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9A0" w:rsidRDefault="003409A0" w:rsidP="00B94972">
      <w:pPr>
        <w:jc w:val="center"/>
        <w:rPr>
          <w:rFonts w:ascii="Times New Roman" w:hAnsi="Times New Roman" w:cs="Times New Roman"/>
          <w:b/>
          <w:i/>
        </w:rPr>
      </w:pPr>
      <w:r>
        <w:rPr>
          <w:rFonts w:ascii="Times New Roman" w:hAnsi="Times New Roman" w:cs="Times New Roman"/>
          <w:b/>
          <w:i/>
          <w:noProof/>
          <w:lang w:eastAsia="ru-RU"/>
        </w:rPr>
        <w:drawing>
          <wp:inline distT="0" distB="0" distL="0" distR="0">
            <wp:extent cx="8618220" cy="6267796"/>
            <wp:effectExtent l="19050" t="0" r="0" b="0"/>
            <wp:docPr id="1" name="Рисунок 1" descr="G:\ПРОГРАММЫ МОИ\титул\3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РОГРАММЫ МОИ\титул\3 001.tif"/>
                    <pic:cNvPicPr>
                      <a:picLocks noChangeAspect="1" noChangeArrowheads="1"/>
                    </pic:cNvPicPr>
                  </pic:nvPicPr>
                  <pic:blipFill>
                    <a:blip r:embed="rId8" cstate="print"/>
                    <a:srcRect/>
                    <a:stretch>
                      <a:fillRect/>
                    </a:stretch>
                  </pic:blipFill>
                  <pic:spPr bwMode="auto">
                    <a:xfrm>
                      <a:off x="0" y="0"/>
                      <a:ext cx="8618220" cy="6267796"/>
                    </a:xfrm>
                    <a:prstGeom prst="rect">
                      <a:avLst/>
                    </a:prstGeom>
                    <a:noFill/>
                    <a:ln w="9525">
                      <a:noFill/>
                      <a:miter lim="800000"/>
                      <a:headEnd/>
                      <a:tailEnd/>
                    </a:ln>
                  </pic:spPr>
                </pic:pic>
              </a:graphicData>
            </a:graphic>
          </wp:inline>
        </w:drawing>
      </w:r>
    </w:p>
    <w:p w:rsidR="00DE6554" w:rsidRDefault="00DE6554" w:rsidP="00B94972">
      <w:pPr>
        <w:jc w:val="center"/>
        <w:rPr>
          <w:rFonts w:ascii="Times New Roman" w:hAnsi="Times New Roman" w:cs="Times New Roman"/>
          <w:b/>
          <w:i/>
        </w:rPr>
      </w:pPr>
    </w:p>
    <w:p w:rsidR="00312089" w:rsidRDefault="00312089" w:rsidP="00B94972">
      <w:pPr>
        <w:jc w:val="center"/>
        <w:rPr>
          <w:rFonts w:ascii="Times New Roman" w:hAnsi="Times New Roman" w:cs="Times New Roman"/>
          <w:b/>
          <w:i/>
        </w:rPr>
      </w:pPr>
    </w:p>
    <w:p w:rsidR="00B94972" w:rsidRPr="00B94972" w:rsidRDefault="00B94972" w:rsidP="00B94972">
      <w:pPr>
        <w:jc w:val="center"/>
        <w:rPr>
          <w:rFonts w:ascii="Times New Roman" w:hAnsi="Times New Roman" w:cs="Times New Roman"/>
          <w:b/>
          <w:i/>
        </w:rPr>
      </w:pPr>
      <w:r w:rsidRPr="00B94972">
        <w:rPr>
          <w:rFonts w:ascii="Times New Roman" w:hAnsi="Times New Roman" w:cs="Times New Roman"/>
          <w:b/>
          <w:i/>
        </w:rPr>
        <w:t>Муниципальное казенное общеобразовательное учреждение основная общеобразовательная школа д.Каршево</w:t>
      </w:r>
    </w:p>
    <w:p w:rsidR="00B94972" w:rsidRPr="00B94972" w:rsidRDefault="00B94972" w:rsidP="00B94972">
      <w:pPr>
        <w:jc w:val="center"/>
        <w:rPr>
          <w:rFonts w:ascii="Times New Roman" w:hAnsi="Times New Roman" w:cs="Times New Roman"/>
          <w:b/>
          <w:i/>
        </w:rPr>
      </w:pPr>
      <w:r w:rsidRPr="00B94972">
        <w:rPr>
          <w:rFonts w:ascii="Times New Roman" w:hAnsi="Times New Roman" w:cs="Times New Roman"/>
          <w:b/>
          <w:i/>
        </w:rPr>
        <w:t xml:space="preserve">Пудожского муниципального района Республики Карелия  </w:t>
      </w:r>
    </w:p>
    <w:p w:rsidR="00B94972" w:rsidRDefault="00B94972" w:rsidP="00B94972">
      <w:pPr>
        <w:spacing w:line="240" w:lineRule="auto"/>
        <w:jc w:val="right"/>
        <w:rPr>
          <w:b/>
          <w:i/>
          <w:u w:val="single"/>
        </w:rPr>
      </w:pPr>
    </w:p>
    <w:p w:rsidR="00B94972" w:rsidRPr="00B94972" w:rsidRDefault="00B94972" w:rsidP="00B94972">
      <w:pPr>
        <w:spacing w:line="240" w:lineRule="auto"/>
        <w:jc w:val="right"/>
        <w:rPr>
          <w:rFonts w:ascii="Times New Roman" w:hAnsi="Times New Roman" w:cs="Times New Roman"/>
          <w:b/>
          <w:i/>
          <w:u w:val="single"/>
        </w:rPr>
      </w:pPr>
      <w:r w:rsidRPr="00B94972">
        <w:rPr>
          <w:rFonts w:ascii="Times New Roman" w:hAnsi="Times New Roman" w:cs="Times New Roman"/>
          <w:b/>
          <w:i/>
        </w:rPr>
        <w:t xml:space="preserve">  </w:t>
      </w:r>
      <w:r w:rsidRPr="00B94972">
        <w:rPr>
          <w:rFonts w:ascii="Times New Roman" w:hAnsi="Times New Roman" w:cs="Times New Roman"/>
          <w:b/>
          <w:i/>
          <w:u w:val="single"/>
        </w:rPr>
        <w:t>«Утверждаю»:______________________</w:t>
      </w:r>
    </w:p>
    <w:p w:rsidR="00B94972" w:rsidRPr="00B94972" w:rsidRDefault="00B94972" w:rsidP="00B94972">
      <w:pPr>
        <w:spacing w:line="240" w:lineRule="auto"/>
        <w:jc w:val="right"/>
        <w:rPr>
          <w:rFonts w:ascii="Times New Roman" w:hAnsi="Times New Roman" w:cs="Times New Roman"/>
          <w:b/>
          <w:i/>
          <w:u w:val="single"/>
        </w:rPr>
      </w:pPr>
      <w:r w:rsidRPr="00B94972">
        <w:rPr>
          <w:rFonts w:ascii="Times New Roman" w:hAnsi="Times New Roman" w:cs="Times New Roman"/>
          <w:b/>
          <w:i/>
        </w:rPr>
        <w:t xml:space="preserve">                                                                                                                     </w:t>
      </w:r>
      <w:r w:rsidRPr="00B94972">
        <w:rPr>
          <w:rFonts w:ascii="Times New Roman" w:hAnsi="Times New Roman" w:cs="Times New Roman"/>
          <w:b/>
          <w:i/>
          <w:u w:val="single"/>
        </w:rPr>
        <w:t xml:space="preserve"> Прокопенко В.В.</w:t>
      </w:r>
    </w:p>
    <w:p w:rsidR="00B94972" w:rsidRPr="00B94972" w:rsidRDefault="00B94972" w:rsidP="00B94972">
      <w:pPr>
        <w:spacing w:line="240" w:lineRule="auto"/>
        <w:jc w:val="right"/>
        <w:rPr>
          <w:rFonts w:ascii="Times New Roman" w:hAnsi="Times New Roman" w:cs="Times New Roman"/>
          <w:b/>
          <w:i/>
        </w:rPr>
      </w:pPr>
      <w:r w:rsidRPr="00B94972">
        <w:rPr>
          <w:rFonts w:ascii="Times New Roman" w:hAnsi="Times New Roman" w:cs="Times New Roman"/>
          <w:b/>
          <w:i/>
        </w:rPr>
        <w:t xml:space="preserve">                                                                                   Директор МКОУ  ООШ  д.Каршево</w:t>
      </w:r>
    </w:p>
    <w:p w:rsidR="00B94972" w:rsidRDefault="00B94972" w:rsidP="00B94972">
      <w:pPr>
        <w:jc w:val="center"/>
        <w:rPr>
          <w:b/>
          <w:i/>
        </w:rPr>
      </w:pPr>
    </w:p>
    <w:p w:rsidR="00B94972" w:rsidRPr="00B94972" w:rsidRDefault="00B94972" w:rsidP="00B94972">
      <w:pPr>
        <w:spacing w:line="240" w:lineRule="auto"/>
        <w:jc w:val="center"/>
        <w:rPr>
          <w:rFonts w:ascii="Times New Roman" w:hAnsi="Times New Roman" w:cs="Times New Roman"/>
          <w:b/>
          <w:sz w:val="40"/>
          <w:szCs w:val="40"/>
        </w:rPr>
      </w:pPr>
      <w:r w:rsidRPr="00B94972">
        <w:rPr>
          <w:rFonts w:ascii="Times New Roman" w:hAnsi="Times New Roman" w:cs="Times New Roman"/>
          <w:b/>
          <w:sz w:val="40"/>
          <w:szCs w:val="40"/>
        </w:rPr>
        <w:t>Рабочая программа по ФИЗИКЕ</w:t>
      </w:r>
    </w:p>
    <w:p w:rsidR="00B94972" w:rsidRPr="00B94972" w:rsidRDefault="00B94972" w:rsidP="00B94972">
      <w:pPr>
        <w:spacing w:line="240" w:lineRule="auto"/>
        <w:jc w:val="center"/>
        <w:rPr>
          <w:rFonts w:ascii="Times New Roman" w:hAnsi="Times New Roman" w:cs="Times New Roman"/>
          <w:b/>
          <w:sz w:val="40"/>
          <w:szCs w:val="40"/>
          <w:u w:val="single"/>
        </w:rPr>
      </w:pPr>
      <w:r w:rsidRPr="00B94972">
        <w:rPr>
          <w:rFonts w:ascii="Times New Roman" w:hAnsi="Times New Roman" w:cs="Times New Roman"/>
          <w:b/>
          <w:sz w:val="40"/>
          <w:szCs w:val="40"/>
          <w:u w:val="single"/>
        </w:rPr>
        <w:t>7 – 9 класс</w:t>
      </w:r>
    </w:p>
    <w:p w:rsidR="00B94972" w:rsidRPr="00B94972" w:rsidRDefault="00B94972" w:rsidP="00B94972">
      <w:pPr>
        <w:jc w:val="right"/>
        <w:rPr>
          <w:rFonts w:ascii="Times New Roman" w:hAnsi="Times New Roman" w:cs="Times New Roman"/>
          <w:b/>
          <w:sz w:val="28"/>
          <w:szCs w:val="28"/>
        </w:rPr>
      </w:pPr>
    </w:p>
    <w:p w:rsidR="00B94972" w:rsidRDefault="00B94972" w:rsidP="00B94972">
      <w:pPr>
        <w:jc w:val="right"/>
        <w:rPr>
          <w:b/>
          <w:sz w:val="28"/>
          <w:szCs w:val="28"/>
        </w:rPr>
      </w:pPr>
    </w:p>
    <w:p w:rsidR="00804082" w:rsidRDefault="00804082" w:rsidP="00B94972">
      <w:pPr>
        <w:jc w:val="right"/>
        <w:rPr>
          <w:rFonts w:ascii="Times New Roman" w:hAnsi="Times New Roman" w:cs="Times New Roman"/>
          <w:b/>
          <w:sz w:val="28"/>
          <w:szCs w:val="28"/>
        </w:rPr>
      </w:pPr>
    </w:p>
    <w:p w:rsidR="00804082" w:rsidRDefault="00804082" w:rsidP="00B94972">
      <w:pPr>
        <w:jc w:val="right"/>
        <w:rPr>
          <w:rFonts w:ascii="Times New Roman" w:hAnsi="Times New Roman" w:cs="Times New Roman"/>
          <w:b/>
          <w:sz w:val="28"/>
          <w:szCs w:val="28"/>
        </w:rPr>
      </w:pPr>
    </w:p>
    <w:p w:rsidR="00B94972" w:rsidRPr="00B94972" w:rsidRDefault="00B94972" w:rsidP="00B94972">
      <w:pPr>
        <w:jc w:val="right"/>
        <w:rPr>
          <w:rFonts w:ascii="Times New Roman" w:hAnsi="Times New Roman" w:cs="Times New Roman"/>
          <w:b/>
          <w:sz w:val="40"/>
          <w:szCs w:val="40"/>
        </w:rPr>
      </w:pPr>
      <w:r w:rsidRPr="00B94972">
        <w:rPr>
          <w:rFonts w:ascii="Times New Roman" w:hAnsi="Times New Roman" w:cs="Times New Roman"/>
          <w:b/>
          <w:sz w:val="28"/>
          <w:szCs w:val="28"/>
        </w:rPr>
        <w:t>Разработчик: Клецина Н.В.</w:t>
      </w:r>
    </w:p>
    <w:p w:rsidR="00B94972" w:rsidRDefault="00B94972" w:rsidP="00B94972">
      <w:pPr>
        <w:spacing w:line="240" w:lineRule="auto"/>
        <w:jc w:val="right"/>
        <w:rPr>
          <w:rFonts w:ascii="Times New Roman" w:hAnsi="Times New Roman" w:cs="Times New Roman"/>
          <w:b/>
          <w:sz w:val="28"/>
          <w:szCs w:val="28"/>
        </w:rPr>
      </w:pPr>
    </w:p>
    <w:p w:rsidR="00B94972" w:rsidRPr="00B94972" w:rsidRDefault="00B94972" w:rsidP="00B94972">
      <w:pPr>
        <w:spacing w:line="240" w:lineRule="auto"/>
        <w:jc w:val="right"/>
        <w:rPr>
          <w:rFonts w:ascii="Times New Roman" w:hAnsi="Times New Roman" w:cs="Times New Roman"/>
          <w:b/>
          <w:sz w:val="28"/>
          <w:szCs w:val="28"/>
        </w:rPr>
      </w:pPr>
      <w:r w:rsidRPr="00B94972">
        <w:rPr>
          <w:rFonts w:ascii="Times New Roman" w:hAnsi="Times New Roman" w:cs="Times New Roman"/>
          <w:b/>
          <w:sz w:val="28"/>
          <w:szCs w:val="28"/>
        </w:rPr>
        <w:t xml:space="preserve">Принята на педагогическом совете </w:t>
      </w:r>
    </w:p>
    <w:p w:rsidR="00B94972" w:rsidRPr="00B94972" w:rsidRDefault="00B94972" w:rsidP="00B94972">
      <w:pPr>
        <w:spacing w:line="240" w:lineRule="auto"/>
        <w:jc w:val="right"/>
        <w:rPr>
          <w:rFonts w:ascii="Times New Roman" w:hAnsi="Times New Roman" w:cs="Times New Roman"/>
          <w:b/>
          <w:sz w:val="28"/>
          <w:szCs w:val="28"/>
        </w:rPr>
      </w:pPr>
      <w:r w:rsidRPr="00B94972">
        <w:rPr>
          <w:rFonts w:ascii="Times New Roman" w:hAnsi="Times New Roman" w:cs="Times New Roman"/>
          <w:b/>
          <w:sz w:val="28"/>
          <w:szCs w:val="28"/>
        </w:rPr>
        <w:t>Протокол №__1________</w:t>
      </w:r>
    </w:p>
    <w:p w:rsidR="00B94972" w:rsidRPr="00B94972" w:rsidRDefault="00B94972" w:rsidP="00B94972">
      <w:pPr>
        <w:spacing w:line="240" w:lineRule="auto"/>
        <w:jc w:val="right"/>
        <w:rPr>
          <w:rFonts w:ascii="Times New Roman" w:hAnsi="Times New Roman" w:cs="Times New Roman"/>
          <w:b/>
          <w:sz w:val="28"/>
          <w:szCs w:val="28"/>
        </w:rPr>
      </w:pPr>
      <w:r w:rsidRPr="00B94972">
        <w:rPr>
          <w:rFonts w:ascii="Times New Roman" w:hAnsi="Times New Roman" w:cs="Times New Roman"/>
          <w:b/>
          <w:sz w:val="28"/>
          <w:szCs w:val="28"/>
        </w:rPr>
        <w:t xml:space="preserve">от « 31   »  </w:t>
      </w:r>
      <w:r w:rsidRPr="00B94972">
        <w:rPr>
          <w:rFonts w:ascii="Times New Roman" w:hAnsi="Times New Roman" w:cs="Times New Roman"/>
          <w:b/>
          <w:i/>
          <w:sz w:val="28"/>
          <w:szCs w:val="28"/>
        </w:rPr>
        <w:t>августа 2015</w:t>
      </w:r>
      <w:r w:rsidRPr="00B94972">
        <w:rPr>
          <w:rFonts w:ascii="Times New Roman" w:hAnsi="Times New Roman" w:cs="Times New Roman"/>
          <w:b/>
          <w:sz w:val="28"/>
          <w:szCs w:val="28"/>
        </w:rPr>
        <w:t xml:space="preserve">  г.</w:t>
      </w:r>
    </w:p>
    <w:p w:rsidR="00DE6554" w:rsidRDefault="00DE6554" w:rsidP="00312089">
      <w:pPr>
        <w:autoSpaceDE w:val="0"/>
        <w:autoSpaceDN w:val="0"/>
        <w:adjustRightInd w:val="0"/>
        <w:spacing w:after="0" w:line="240" w:lineRule="auto"/>
        <w:rPr>
          <w:rFonts w:ascii="Times New Roman" w:hAnsi="Times New Roman" w:cs="Times New Roman"/>
          <w:b/>
          <w:bCs/>
          <w:sz w:val="24"/>
          <w:szCs w:val="24"/>
        </w:rPr>
      </w:pPr>
    </w:p>
    <w:p w:rsidR="00711D07" w:rsidRPr="00711D07" w:rsidRDefault="00711D07" w:rsidP="00711D07">
      <w:pPr>
        <w:spacing w:line="360" w:lineRule="auto"/>
        <w:ind w:right="-1"/>
        <w:rPr>
          <w:rFonts w:ascii="Times New Roman" w:hAnsi="Times New Roman" w:cs="Times New Roman"/>
          <w:kern w:val="2"/>
          <w:sz w:val="24"/>
          <w:szCs w:val="24"/>
        </w:rPr>
      </w:pPr>
      <w:r w:rsidRPr="00711D07">
        <w:rPr>
          <w:rFonts w:ascii="Times New Roman" w:hAnsi="Times New Roman" w:cs="Times New Roman"/>
          <w:kern w:val="2"/>
          <w:sz w:val="24"/>
          <w:szCs w:val="24"/>
        </w:rPr>
        <w:lastRenderedPageBreak/>
        <w:t>Программа по  физике  для 7-9 классов разработана в соответствии:</w:t>
      </w:r>
    </w:p>
    <w:p w:rsidR="00202002" w:rsidRDefault="00A772E5" w:rsidP="008B6E71">
      <w:pPr>
        <w:numPr>
          <w:ilvl w:val="0"/>
          <w:numId w:val="1"/>
        </w:numPr>
        <w:overflowPunct w:val="0"/>
        <w:autoSpaceDE w:val="0"/>
        <w:autoSpaceDN w:val="0"/>
        <w:adjustRightInd w:val="0"/>
        <w:spacing w:after="0"/>
        <w:ind w:right="-1"/>
        <w:jc w:val="both"/>
        <w:textAlignment w:val="baseline"/>
        <w:rPr>
          <w:rFonts w:ascii="Times New Roman" w:hAnsi="Times New Roman" w:cs="Times New Roman"/>
          <w:kern w:val="2"/>
          <w:sz w:val="24"/>
          <w:szCs w:val="24"/>
        </w:rPr>
      </w:pPr>
      <w:r>
        <w:rPr>
          <w:rFonts w:ascii="Times New Roman" w:hAnsi="Times New Roman" w:cs="Times New Roman"/>
          <w:kern w:val="2"/>
          <w:sz w:val="24"/>
          <w:szCs w:val="24"/>
        </w:rPr>
        <w:t>с Федеральным государственным образовательным стандартом основного общего образования.</w:t>
      </w:r>
    </w:p>
    <w:p w:rsidR="00202002" w:rsidRPr="00202002" w:rsidRDefault="00202002" w:rsidP="008B6E71">
      <w:pPr>
        <w:numPr>
          <w:ilvl w:val="0"/>
          <w:numId w:val="1"/>
        </w:numPr>
        <w:overflowPunct w:val="0"/>
        <w:autoSpaceDE w:val="0"/>
        <w:autoSpaceDN w:val="0"/>
        <w:adjustRightInd w:val="0"/>
        <w:spacing w:after="0"/>
        <w:ind w:right="-1"/>
        <w:jc w:val="both"/>
        <w:textAlignment w:val="baseline"/>
        <w:rPr>
          <w:rFonts w:ascii="Times New Roman" w:hAnsi="Times New Roman" w:cs="Times New Roman"/>
          <w:kern w:val="2"/>
          <w:sz w:val="24"/>
          <w:szCs w:val="24"/>
        </w:rPr>
      </w:pPr>
      <w:r w:rsidRPr="00202002">
        <w:rPr>
          <w:rFonts w:ascii="Times New Roman" w:hAnsi="Times New Roman" w:cs="Times New Roman"/>
          <w:kern w:val="2"/>
          <w:sz w:val="24"/>
          <w:szCs w:val="24"/>
        </w:rPr>
        <w:t>с примерной</w:t>
      </w:r>
      <w:r>
        <w:rPr>
          <w:rFonts w:ascii="Times New Roman" w:hAnsi="Times New Roman" w:cs="Times New Roman"/>
          <w:kern w:val="2"/>
          <w:sz w:val="24"/>
          <w:szCs w:val="24"/>
        </w:rPr>
        <w:t xml:space="preserve"> основной образовательной программой основного общего образования</w:t>
      </w:r>
    </w:p>
    <w:p w:rsidR="00A772E5" w:rsidRDefault="00A772E5" w:rsidP="00711D07">
      <w:pPr>
        <w:spacing w:line="360" w:lineRule="auto"/>
        <w:ind w:right="-1" w:firstLine="709"/>
        <w:rPr>
          <w:rFonts w:ascii="Times New Roman" w:hAnsi="Times New Roman" w:cs="Times New Roman"/>
          <w:kern w:val="2"/>
          <w:sz w:val="24"/>
          <w:szCs w:val="24"/>
        </w:rPr>
      </w:pPr>
    </w:p>
    <w:p w:rsidR="00711D07" w:rsidRPr="00D64FD2" w:rsidRDefault="00711D07" w:rsidP="00711D07">
      <w:pPr>
        <w:spacing w:line="360" w:lineRule="auto"/>
        <w:ind w:right="-1" w:firstLine="709"/>
        <w:rPr>
          <w:rFonts w:ascii="Times New Roman" w:hAnsi="Times New Roman" w:cs="Times New Roman"/>
          <w:b/>
          <w:color w:val="00000A"/>
          <w:kern w:val="2"/>
          <w:sz w:val="28"/>
          <w:szCs w:val="28"/>
        </w:rPr>
      </w:pPr>
      <w:r w:rsidRPr="00D64FD2">
        <w:rPr>
          <w:rFonts w:ascii="Times New Roman" w:hAnsi="Times New Roman" w:cs="Times New Roman"/>
          <w:b/>
          <w:color w:val="00000A"/>
          <w:kern w:val="2"/>
          <w:sz w:val="28"/>
          <w:szCs w:val="28"/>
        </w:rPr>
        <w:t>Цели и задачи:</w:t>
      </w:r>
    </w:p>
    <w:p w:rsidR="00711D07" w:rsidRPr="00711D07" w:rsidRDefault="00711D07" w:rsidP="004E3B3A">
      <w:pPr>
        <w:ind w:right="-1"/>
        <w:jc w:val="both"/>
        <w:rPr>
          <w:rFonts w:ascii="Times New Roman" w:hAnsi="Times New Roman" w:cs="Times New Roman"/>
          <w:kern w:val="2"/>
          <w:sz w:val="24"/>
          <w:szCs w:val="24"/>
        </w:rPr>
      </w:pPr>
      <w:r w:rsidRPr="00711D07">
        <w:rPr>
          <w:rFonts w:ascii="Times New Roman" w:hAnsi="Times New Roman" w:cs="Times New Roman"/>
          <w:kern w:val="2"/>
          <w:sz w:val="24"/>
          <w:szCs w:val="24"/>
        </w:rPr>
        <w:t>Цели, на достижение которых направлено изучение физики в школе, определены исходя из целей общего образования, сформулированных в   Федеральном государственн</w:t>
      </w:r>
      <w:r w:rsidR="005C4934">
        <w:rPr>
          <w:rFonts w:ascii="Times New Roman" w:hAnsi="Times New Roman" w:cs="Times New Roman"/>
          <w:kern w:val="2"/>
          <w:sz w:val="24"/>
          <w:szCs w:val="24"/>
        </w:rPr>
        <w:t>ом стандарте общего образования</w:t>
      </w:r>
      <w:r w:rsidRPr="00711D07">
        <w:rPr>
          <w:rFonts w:ascii="Times New Roman" w:hAnsi="Times New Roman" w:cs="Times New Roman"/>
          <w:kern w:val="2"/>
          <w:sz w:val="24"/>
          <w:szCs w:val="24"/>
        </w:rPr>
        <w:t>:</w:t>
      </w:r>
    </w:p>
    <w:p w:rsidR="00711D07" w:rsidRPr="00711D07" w:rsidRDefault="00711D07" w:rsidP="008B6E71">
      <w:pPr>
        <w:numPr>
          <w:ilvl w:val="0"/>
          <w:numId w:val="1"/>
        </w:numPr>
        <w:overflowPunct w:val="0"/>
        <w:autoSpaceDE w:val="0"/>
        <w:autoSpaceDN w:val="0"/>
        <w:adjustRightInd w:val="0"/>
        <w:spacing w:after="0"/>
        <w:ind w:right="-1"/>
        <w:jc w:val="both"/>
        <w:textAlignment w:val="baseline"/>
        <w:rPr>
          <w:rFonts w:ascii="Times New Roman" w:hAnsi="Times New Roman" w:cs="Times New Roman"/>
          <w:kern w:val="2"/>
          <w:sz w:val="24"/>
          <w:szCs w:val="24"/>
        </w:rPr>
      </w:pPr>
      <w:r w:rsidRPr="00711D07">
        <w:rPr>
          <w:rFonts w:ascii="Times New Roman" w:hAnsi="Times New Roman" w:cs="Times New Roman"/>
          <w:kern w:val="2"/>
          <w:sz w:val="24"/>
          <w:szCs w:val="24"/>
        </w:rPr>
        <w:t>повышение качества образования в соответствии с требованиями социально-экономического и информационного развития общества и основными направлениями развития образования на современном этапе.</w:t>
      </w:r>
    </w:p>
    <w:p w:rsidR="00711D07" w:rsidRPr="00711D07" w:rsidRDefault="00711D07" w:rsidP="008B6E71">
      <w:pPr>
        <w:numPr>
          <w:ilvl w:val="0"/>
          <w:numId w:val="1"/>
        </w:numPr>
        <w:overflowPunct w:val="0"/>
        <w:autoSpaceDE w:val="0"/>
        <w:autoSpaceDN w:val="0"/>
        <w:adjustRightInd w:val="0"/>
        <w:spacing w:after="0"/>
        <w:ind w:right="-1"/>
        <w:jc w:val="both"/>
        <w:textAlignment w:val="baseline"/>
        <w:rPr>
          <w:rFonts w:ascii="Times New Roman" w:hAnsi="Times New Roman" w:cs="Times New Roman"/>
          <w:kern w:val="2"/>
          <w:sz w:val="24"/>
          <w:szCs w:val="24"/>
        </w:rPr>
      </w:pPr>
      <w:r w:rsidRPr="00711D07">
        <w:rPr>
          <w:rFonts w:ascii="Times New Roman" w:hAnsi="Times New Roman" w:cs="Times New Roman"/>
          <w:kern w:val="2"/>
          <w:sz w:val="24"/>
          <w:szCs w:val="24"/>
        </w:rPr>
        <w:t>создание комплекса условий для становления и развития личности выпускника в её индивидуальности, самобытности, уникальности, неповторимости в соответствии с требованиями российского общества</w:t>
      </w:r>
    </w:p>
    <w:p w:rsidR="00711D07" w:rsidRPr="00711D07" w:rsidRDefault="00711D07" w:rsidP="008B6E71">
      <w:pPr>
        <w:numPr>
          <w:ilvl w:val="0"/>
          <w:numId w:val="1"/>
        </w:numPr>
        <w:overflowPunct w:val="0"/>
        <w:autoSpaceDE w:val="0"/>
        <w:autoSpaceDN w:val="0"/>
        <w:adjustRightInd w:val="0"/>
        <w:spacing w:after="0"/>
        <w:ind w:right="-1"/>
        <w:jc w:val="both"/>
        <w:textAlignment w:val="baseline"/>
        <w:rPr>
          <w:rFonts w:ascii="Times New Roman" w:hAnsi="Times New Roman" w:cs="Times New Roman"/>
          <w:kern w:val="2"/>
          <w:sz w:val="24"/>
          <w:szCs w:val="24"/>
        </w:rPr>
      </w:pPr>
      <w:r w:rsidRPr="00711D07">
        <w:rPr>
          <w:rFonts w:ascii="Times New Roman" w:hAnsi="Times New Roman" w:cs="Times New Roman"/>
          <w:kern w:val="2"/>
          <w:sz w:val="24"/>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711D07" w:rsidRPr="00711D07" w:rsidRDefault="00711D07" w:rsidP="008B6E71">
      <w:pPr>
        <w:numPr>
          <w:ilvl w:val="0"/>
          <w:numId w:val="1"/>
        </w:numPr>
        <w:overflowPunct w:val="0"/>
        <w:autoSpaceDE w:val="0"/>
        <w:autoSpaceDN w:val="0"/>
        <w:adjustRightInd w:val="0"/>
        <w:spacing w:after="0"/>
        <w:ind w:right="-1"/>
        <w:jc w:val="both"/>
        <w:textAlignment w:val="baseline"/>
        <w:rPr>
          <w:rFonts w:ascii="Times New Roman" w:hAnsi="Times New Roman" w:cs="Times New Roman"/>
          <w:kern w:val="2"/>
          <w:sz w:val="24"/>
          <w:szCs w:val="24"/>
        </w:rPr>
      </w:pPr>
      <w:r w:rsidRPr="00711D07">
        <w:rPr>
          <w:rFonts w:ascii="Times New Roman" w:hAnsi="Times New Roman" w:cs="Times New Roman"/>
          <w:kern w:val="2"/>
          <w:sz w:val="24"/>
          <w:szCs w:val="24"/>
        </w:rPr>
        <w:t>усвоение учащимися смысла основных понятий и законов физики, взаимосвязи между ними;</w:t>
      </w:r>
    </w:p>
    <w:p w:rsidR="00711D07" w:rsidRPr="00711D07" w:rsidRDefault="00711D07" w:rsidP="008B6E71">
      <w:pPr>
        <w:numPr>
          <w:ilvl w:val="0"/>
          <w:numId w:val="1"/>
        </w:numPr>
        <w:overflowPunct w:val="0"/>
        <w:autoSpaceDE w:val="0"/>
        <w:autoSpaceDN w:val="0"/>
        <w:adjustRightInd w:val="0"/>
        <w:spacing w:after="0"/>
        <w:ind w:right="-1"/>
        <w:jc w:val="both"/>
        <w:textAlignment w:val="baseline"/>
        <w:rPr>
          <w:rFonts w:ascii="Times New Roman" w:hAnsi="Times New Roman" w:cs="Times New Roman"/>
          <w:kern w:val="2"/>
          <w:sz w:val="24"/>
          <w:szCs w:val="24"/>
        </w:rPr>
      </w:pPr>
      <w:r w:rsidRPr="00711D07">
        <w:rPr>
          <w:rFonts w:ascii="Times New Roman" w:hAnsi="Times New Roman" w:cs="Times New Roman"/>
          <w:kern w:val="2"/>
          <w:sz w:val="24"/>
          <w:szCs w:val="24"/>
        </w:rPr>
        <w:t>формирование системы научных знаний о природе, ее фундаментальных законах для построения представления о физической картине мира;</w:t>
      </w:r>
    </w:p>
    <w:p w:rsidR="00711D07" w:rsidRPr="00711D07" w:rsidRDefault="00711D07" w:rsidP="008B6E71">
      <w:pPr>
        <w:numPr>
          <w:ilvl w:val="0"/>
          <w:numId w:val="1"/>
        </w:numPr>
        <w:overflowPunct w:val="0"/>
        <w:autoSpaceDE w:val="0"/>
        <w:autoSpaceDN w:val="0"/>
        <w:adjustRightInd w:val="0"/>
        <w:spacing w:after="0"/>
        <w:ind w:right="-1"/>
        <w:jc w:val="both"/>
        <w:textAlignment w:val="baseline"/>
        <w:rPr>
          <w:rFonts w:ascii="Times New Roman" w:hAnsi="Times New Roman" w:cs="Times New Roman"/>
          <w:kern w:val="2"/>
          <w:sz w:val="24"/>
          <w:szCs w:val="24"/>
        </w:rPr>
      </w:pPr>
      <w:r w:rsidRPr="00711D07">
        <w:rPr>
          <w:rFonts w:ascii="Times New Roman" w:hAnsi="Times New Roman" w:cs="Times New Roman"/>
          <w:kern w:val="2"/>
          <w:sz w:val="24"/>
          <w:szCs w:val="24"/>
        </w:rPr>
        <w:t>формирование убежденности в познаваемости окружающего мира и достоверности научных методов его изучения;</w:t>
      </w:r>
    </w:p>
    <w:p w:rsidR="00711D07" w:rsidRPr="00711D07" w:rsidRDefault="00711D07" w:rsidP="008B6E71">
      <w:pPr>
        <w:numPr>
          <w:ilvl w:val="0"/>
          <w:numId w:val="1"/>
        </w:numPr>
        <w:overflowPunct w:val="0"/>
        <w:autoSpaceDE w:val="0"/>
        <w:autoSpaceDN w:val="0"/>
        <w:adjustRightInd w:val="0"/>
        <w:spacing w:after="0"/>
        <w:ind w:right="-1"/>
        <w:jc w:val="both"/>
        <w:textAlignment w:val="baseline"/>
        <w:rPr>
          <w:rFonts w:ascii="Times New Roman" w:hAnsi="Times New Roman" w:cs="Times New Roman"/>
          <w:kern w:val="2"/>
          <w:sz w:val="24"/>
          <w:szCs w:val="24"/>
        </w:rPr>
      </w:pPr>
      <w:r w:rsidRPr="00711D07">
        <w:rPr>
          <w:rFonts w:ascii="Times New Roman" w:hAnsi="Times New Roman" w:cs="Times New Roman"/>
          <w:kern w:val="2"/>
          <w:sz w:val="24"/>
          <w:szCs w:val="24"/>
        </w:rPr>
        <w:t xml:space="preserve">развитие познавательных интересов и творческих способностей учащихся и </w:t>
      </w:r>
      <w:r w:rsidRPr="00711D07">
        <w:rPr>
          <w:rStyle w:val="dash041e0431044b0447043d044b0439char1"/>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оценка погрешностей любых измерений;</w:t>
      </w:r>
    </w:p>
    <w:p w:rsidR="00711D07" w:rsidRPr="00711D07" w:rsidRDefault="00711D07" w:rsidP="008B6E71">
      <w:pPr>
        <w:numPr>
          <w:ilvl w:val="0"/>
          <w:numId w:val="1"/>
        </w:numPr>
        <w:overflowPunct w:val="0"/>
        <w:autoSpaceDE w:val="0"/>
        <w:autoSpaceDN w:val="0"/>
        <w:adjustRightInd w:val="0"/>
        <w:spacing w:after="0"/>
        <w:ind w:right="-1"/>
        <w:jc w:val="both"/>
        <w:textAlignment w:val="baseline"/>
        <w:rPr>
          <w:rFonts w:ascii="Times New Roman" w:hAnsi="Times New Roman" w:cs="Times New Roman"/>
          <w:kern w:val="2"/>
          <w:sz w:val="24"/>
          <w:szCs w:val="24"/>
        </w:rPr>
      </w:pPr>
      <w:r w:rsidRPr="00711D07">
        <w:rPr>
          <w:rFonts w:ascii="Times New Roman" w:hAnsi="Times New Roman" w:cs="Times New Roman"/>
          <w:kern w:val="2"/>
          <w:sz w:val="24"/>
          <w:szCs w:val="24"/>
        </w:rPr>
        <w:t>систематизация знаний о многообразии объектов и явлений природы, о закономерностях процессов и о законах физики для осознания возможности разумного использования достижений науки в дальнейшем развитии цивилизации;</w:t>
      </w:r>
    </w:p>
    <w:p w:rsidR="00711D07" w:rsidRPr="00711D07" w:rsidRDefault="00711D07" w:rsidP="008B6E71">
      <w:pPr>
        <w:numPr>
          <w:ilvl w:val="0"/>
          <w:numId w:val="1"/>
        </w:numPr>
        <w:overflowPunct w:val="0"/>
        <w:autoSpaceDE w:val="0"/>
        <w:autoSpaceDN w:val="0"/>
        <w:adjustRightInd w:val="0"/>
        <w:spacing w:after="0"/>
        <w:ind w:right="-1"/>
        <w:jc w:val="both"/>
        <w:textAlignment w:val="baseline"/>
        <w:rPr>
          <w:rFonts w:ascii="Times New Roman" w:hAnsi="Times New Roman" w:cs="Times New Roman"/>
          <w:kern w:val="2"/>
          <w:sz w:val="24"/>
          <w:szCs w:val="24"/>
        </w:rPr>
      </w:pPr>
      <w:r w:rsidRPr="00711D07">
        <w:rPr>
          <w:rFonts w:ascii="Times New Roman" w:hAnsi="Times New Roman" w:cs="Times New Roman"/>
          <w:kern w:val="2"/>
          <w:sz w:val="24"/>
          <w:szCs w:val="24"/>
        </w:rPr>
        <w:t>формирование готовности современного выпускника основной школы к активной учебной деятельности в информационно-образовательной среде общества, использованию методов познания  в практической деятельности, к расширению и углублению физических знаний и выбора физики как профильного предмета для продолжения образования;</w:t>
      </w:r>
    </w:p>
    <w:p w:rsidR="00711D07" w:rsidRPr="00711D07" w:rsidRDefault="00711D07" w:rsidP="008B6E71">
      <w:pPr>
        <w:numPr>
          <w:ilvl w:val="0"/>
          <w:numId w:val="1"/>
        </w:numPr>
        <w:overflowPunct w:val="0"/>
        <w:autoSpaceDE w:val="0"/>
        <w:autoSpaceDN w:val="0"/>
        <w:adjustRightInd w:val="0"/>
        <w:spacing w:after="0"/>
        <w:ind w:right="-1"/>
        <w:jc w:val="both"/>
        <w:textAlignment w:val="baseline"/>
        <w:rPr>
          <w:rStyle w:val="dash041e0431044b0447043d044b0439char1"/>
          <w:kern w:val="2"/>
        </w:rPr>
      </w:pPr>
      <w:r w:rsidRPr="00711D07">
        <w:rPr>
          <w:rFonts w:ascii="Times New Roman" w:hAnsi="Times New Roman" w:cs="Times New Roman"/>
          <w:kern w:val="2"/>
          <w:sz w:val="24"/>
          <w:szCs w:val="24"/>
        </w:rPr>
        <w:t xml:space="preserve">организация экологического мышления и ценностного отношения к природе, </w:t>
      </w:r>
      <w:r w:rsidRPr="00711D07">
        <w:rPr>
          <w:rStyle w:val="dash041e0431044b0447043d044b0439char1"/>
        </w:rPr>
        <w:t>осознание необходимости применения достижений физики и технологий для рационального природопользования;</w:t>
      </w:r>
    </w:p>
    <w:p w:rsidR="00711D07" w:rsidRPr="00711D07" w:rsidRDefault="00711D07" w:rsidP="008B6E71">
      <w:pPr>
        <w:numPr>
          <w:ilvl w:val="0"/>
          <w:numId w:val="1"/>
        </w:numPr>
        <w:overflowPunct w:val="0"/>
        <w:autoSpaceDE w:val="0"/>
        <w:autoSpaceDN w:val="0"/>
        <w:adjustRightInd w:val="0"/>
        <w:spacing w:after="0"/>
        <w:ind w:left="714" w:hanging="357"/>
        <w:jc w:val="both"/>
        <w:textAlignment w:val="baseline"/>
        <w:rPr>
          <w:rFonts w:ascii="Times New Roman" w:hAnsi="Times New Roman" w:cs="Times New Roman"/>
          <w:sz w:val="24"/>
          <w:szCs w:val="24"/>
        </w:rPr>
      </w:pPr>
      <w:r w:rsidRPr="00711D07">
        <w:rPr>
          <w:rFonts w:ascii="Times New Roman" w:hAnsi="Times New Roman" w:cs="Times New Roman"/>
          <w:kern w:val="2"/>
          <w:sz w:val="24"/>
          <w:szCs w:val="24"/>
        </w:rPr>
        <w:lastRenderedPageBreak/>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07586A" w:rsidRDefault="00711D07" w:rsidP="008B6E71">
      <w:pPr>
        <w:numPr>
          <w:ilvl w:val="0"/>
          <w:numId w:val="1"/>
        </w:numPr>
        <w:overflowPunct w:val="0"/>
        <w:autoSpaceDE w:val="0"/>
        <w:autoSpaceDN w:val="0"/>
        <w:adjustRightInd w:val="0"/>
        <w:spacing w:after="0"/>
        <w:ind w:left="714" w:hanging="357"/>
        <w:jc w:val="both"/>
        <w:textAlignment w:val="baseline"/>
        <w:rPr>
          <w:rFonts w:ascii="Times New Roman" w:hAnsi="Times New Roman" w:cs="Times New Roman"/>
          <w:kern w:val="2"/>
          <w:sz w:val="24"/>
          <w:szCs w:val="24"/>
        </w:rPr>
      </w:pPr>
      <w:r w:rsidRPr="00711D07">
        <w:rPr>
          <w:rFonts w:ascii="Times New Roman" w:hAnsi="Times New Roman" w:cs="Times New Roman"/>
          <w:kern w:val="2"/>
          <w:sz w:val="24"/>
          <w:szCs w:val="24"/>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711D07" w:rsidRPr="0007586A" w:rsidRDefault="00711D07" w:rsidP="008B6E71">
      <w:pPr>
        <w:numPr>
          <w:ilvl w:val="0"/>
          <w:numId w:val="1"/>
        </w:numPr>
        <w:overflowPunct w:val="0"/>
        <w:autoSpaceDE w:val="0"/>
        <w:autoSpaceDN w:val="0"/>
        <w:adjustRightInd w:val="0"/>
        <w:spacing w:after="0"/>
        <w:ind w:left="714" w:hanging="357"/>
        <w:jc w:val="both"/>
        <w:textAlignment w:val="baseline"/>
        <w:rPr>
          <w:rFonts w:ascii="Times New Roman" w:hAnsi="Times New Roman" w:cs="Times New Roman"/>
          <w:kern w:val="2"/>
          <w:sz w:val="24"/>
          <w:szCs w:val="24"/>
        </w:rPr>
      </w:pPr>
      <w:r w:rsidRPr="0007586A">
        <w:rPr>
          <w:rFonts w:ascii="Times New Roman" w:hAnsi="Times New Roman" w:cs="Times New Roman"/>
          <w:kern w:val="2"/>
          <w:sz w:val="24"/>
          <w:szCs w:val="24"/>
        </w:rPr>
        <w:t xml:space="preserve">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w:t>
      </w:r>
    </w:p>
    <w:p w:rsidR="00711D07" w:rsidRPr="00711D07" w:rsidRDefault="00711D07" w:rsidP="008B6E71">
      <w:pPr>
        <w:numPr>
          <w:ilvl w:val="0"/>
          <w:numId w:val="1"/>
        </w:numPr>
        <w:overflowPunct w:val="0"/>
        <w:autoSpaceDE w:val="0"/>
        <w:autoSpaceDN w:val="0"/>
        <w:adjustRightInd w:val="0"/>
        <w:spacing w:after="0"/>
        <w:ind w:left="714" w:hanging="357"/>
        <w:jc w:val="both"/>
        <w:textAlignment w:val="baseline"/>
        <w:rPr>
          <w:rFonts w:ascii="Times New Roman" w:hAnsi="Times New Roman" w:cs="Times New Roman"/>
          <w:kern w:val="2"/>
          <w:sz w:val="24"/>
          <w:szCs w:val="24"/>
        </w:rPr>
      </w:pPr>
      <w:r w:rsidRPr="00711D07">
        <w:rPr>
          <w:rFonts w:ascii="Times New Roman" w:hAnsi="Times New Roman" w:cs="Times New Roman"/>
          <w:kern w:val="2"/>
          <w:sz w:val="24"/>
          <w:szCs w:val="24"/>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711D07" w:rsidRPr="00711D07" w:rsidRDefault="00711D07" w:rsidP="004E3B3A">
      <w:pPr>
        <w:ind w:right="-1"/>
        <w:jc w:val="both"/>
        <w:rPr>
          <w:rFonts w:ascii="Times New Roman" w:eastAsia="@Arial Unicode MS" w:hAnsi="Times New Roman" w:cs="Times New Roman"/>
          <w:kern w:val="2"/>
          <w:sz w:val="24"/>
          <w:szCs w:val="24"/>
        </w:rPr>
      </w:pPr>
    </w:p>
    <w:p w:rsidR="00711D07" w:rsidRPr="00711D07" w:rsidRDefault="00711D07" w:rsidP="004E3B3A">
      <w:pPr>
        <w:ind w:right="-1"/>
        <w:jc w:val="both"/>
        <w:rPr>
          <w:rFonts w:ascii="Times New Roman" w:eastAsia="@Arial Unicode MS" w:hAnsi="Times New Roman" w:cs="Times New Roman"/>
          <w:b/>
          <w:kern w:val="2"/>
          <w:sz w:val="24"/>
          <w:szCs w:val="24"/>
        </w:rPr>
      </w:pPr>
      <w:r w:rsidRPr="00711D07">
        <w:rPr>
          <w:rFonts w:ascii="Times New Roman" w:eastAsia="@Arial Unicode MS" w:hAnsi="Times New Roman" w:cs="Times New Roman"/>
          <w:kern w:val="2"/>
          <w:sz w:val="24"/>
          <w:szCs w:val="24"/>
        </w:rPr>
        <w:t xml:space="preserve">Достижение целей рабочей программы по физике </w:t>
      </w:r>
      <w:r w:rsidRPr="00711D07">
        <w:rPr>
          <w:rFonts w:ascii="Times New Roman" w:eastAsia="@Arial Unicode MS" w:hAnsi="Times New Roman" w:cs="Times New Roman"/>
          <w:b/>
          <w:kern w:val="2"/>
          <w:sz w:val="24"/>
          <w:szCs w:val="24"/>
        </w:rPr>
        <w:t>обеспечивается решением следующих  задач:</w:t>
      </w:r>
    </w:p>
    <w:p w:rsidR="00711D07" w:rsidRPr="00711D07" w:rsidRDefault="00711D07" w:rsidP="008B6E71">
      <w:pPr>
        <w:widowControl w:val="0"/>
        <w:numPr>
          <w:ilvl w:val="0"/>
          <w:numId w:val="2"/>
        </w:numPr>
        <w:overflowPunct w:val="0"/>
        <w:autoSpaceDN w:val="0"/>
        <w:adjustRightInd w:val="0"/>
        <w:spacing w:after="0"/>
        <w:ind w:left="709" w:right="-1"/>
        <w:jc w:val="both"/>
        <w:rPr>
          <w:rFonts w:ascii="Times New Roman" w:eastAsia="SimSun" w:hAnsi="Times New Roman" w:cs="Times New Roman"/>
          <w:kern w:val="2"/>
          <w:sz w:val="24"/>
          <w:szCs w:val="24"/>
        </w:rPr>
      </w:pPr>
      <w:r w:rsidRPr="00711D07">
        <w:rPr>
          <w:rFonts w:ascii="Times New Roman" w:eastAsia="SimSun" w:hAnsi="Times New Roman" w:cs="Times New Roman"/>
          <w:kern w:val="2"/>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711D07" w:rsidRPr="00711D07" w:rsidRDefault="00711D07" w:rsidP="008B6E71">
      <w:pPr>
        <w:widowControl w:val="0"/>
        <w:numPr>
          <w:ilvl w:val="0"/>
          <w:numId w:val="2"/>
        </w:numPr>
        <w:overflowPunct w:val="0"/>
        <w:autoSpaceDN w:val="0"/>
        <w:adjustRightInd w:val="0"/>
        <w:spacing w:after="0"/>
        <w:ind w:left="709" w:right="-1"/>
        <w:jc w:val="both"/>
        <w:rPr>
          <w:rFonts w:ascii="Times New Roman" w:eastAsia="SimSun" w:hAnsi="Times New Roman" w:cs="Times New Roman"/>
          <w:kern w:val="2"/>
          <w:sz w:val="24"/>
          <w:szCs w:val="24"/>
        </w:rPr>
      </w:pPr>
      <w:r w:rsidRPr="00711D07">
        <w:rPr>
          <w:rFonts w:ascii="Times New Roman" w:eastAsia="SimSun" w:hAnsi="Times New Roman" w:cs="Times New Roman"/>
          <w:kern w:val="2"/>
          <w:sz w:val="24"/>
          <w:szCs w:val="24"/>
        </w:rPr>
        <w:t>организация интеллектуальных и творческих соревнований,   проектной и учебно-исследовательской деятельности;</w:t>
      </w:r>
    </w:p>
    <w:p w:rsidR="00711D07" w:rsidRPr="00711D07" w:rsidRDefault="00711D07" w:rsidP="008B6E71">
      <w:pPr>
        <w:widowControl w:val="0"/>
        <w:numPr>
          <w:ilvl w:val="0"/>
          <w:numId w:val="2"/>
        </w:numPr>
        <w:overflowPunct w:val="0"/>
        <w:autoSpaceDN w:val="0"/>
        <w:adjustRightInd w:val="0"/>
        <w:spacing w:after="0"/>
        <w:ind w:left="709" w:right="-1"/>
        <w:jc w:val="both"/>
        <w:rPr>
          <w:rFonts w:ascii="Times New Roman" w:eastAsia="SimSun" w:hAnsi="Times New Roman" w:cs="Times New Roman"/>
          <w:kern w:val="2"/>
          <w:sz w:val="24"/>
          <w:szCs w:val="24"/>
        </w:rPr>
      </w:pPr>
      <w:r w:rsidRPr="00711D07">
        <w:rPr>
          <w:rFonts w:ascii="Times New Roman" w:eastAsia="SimSun" w:hAnsi="Times New Roman" w:cs="Times New Roman"/>
          <w:kern w:val="2"/>
          <w:sz w:val="24"/>
          <w:szCs w:val="24"/>
        </w:rPr>
        <w:t>сохранение и укрепление физического, психологического и социального здоровья обучающихся, обеспечение их безопасности;</w:t>
      </w:r>
    </w:p>
    <w:p w:rsidR="00711D07" w:rsidRPr="00711D07" w:rsidRDefault="00711D07" w:rsidP="008B6E71">
      <w:pPr>
        <w:widowControl w:val="0"/>
        <w:numPr>
          <w:ilvl w:val="0"/>
          <w:numId w:val="2"/>
        </w:numPr>
        <w:overflowPunct w:val="0"/>
        <w:autoSpaceDN w:val="0"/>
        <w:adjustRightInd w:val="0"/>
        <w:spacing w:after="0"/>
        <w:ind w:left="709" w:right="-1"/>
        <w:jc w:val="both"/>
        <w:rPr>
          <w:rFonts w:ascii="Times New Roman" w:eastAsia="SimSun" w:hAnsi="Times New Roman" w:cs="Times New Roman"/>
          <w:kern w:val="2"/>
          <w:sz w:val="24"/>
          <w:szCs w:val="24"/>
        </w:rPr>
      </w:pPr>
      <w:r w:rsidRPr="00711D07">
        <w:rPr>
          <w:rFonts w:ascii="Times New Roman" w:eastAsia="SimSun" w:hAnsi="Times New Roman" w:cs="Times New Roman"/>
          <w:kern w:val="2"/>
          <w:sz w:val="24"/>
          <w:szCs w:val="24"/>
        </w:rPr>
        <w:t>формирование позитивной мотивации обучающихся к учебной деятельно</w:t>
      </w:r>
      <w:r w:rsidRPr="00711D07">
        <w:rPr>
          <w:rFonts w:ascii="Times New Roman" w:eastAsia="SimSun" w:hAnsi="Times New Roman" w:cs="Times New Roman"/>
          <w:kern w:val="2"/>
          <w:sz w:val="24"/>
          <w:szCs w:val="24"/>
        </w:rPr>
        <w:softHyphen/>
        <w:t>сти;</w:t>
      </w:r>
    </w:p>
    <w:p w:rsidR="00711D07" w:rsidRPr="00711D07" w:rsidRDefault="00711D07" w:rsidP="008B6E71">
      <w:pPr>
        <w:widowControl w:val="0"/>
        <w:numPr>
          <w:ilvl w:val="0"/>
          <w:numId w:val="2"/>
        </w:numPr>
        <w:overflowPunct w:val="0"/>
        <w:autoSpaceDN w:val="0"/>
        <w:adjustRightInd w:val="0"/>
        <w:spacing w:after="0"/>
        <w:ind w:left="709" w:right="-1"/>
        <w:jc w:val="both"/>
        <w:rPr>
          <w:rFonts w:ascii="Times New Roman" w:eastAsia="SimSun" w:hAnsi="Times New Roman" w:cs="Times New Roman"/>
          <w:kern w:val="2"/>
          <w:sz w:val="24"/>
          <w:szCs w:val="24"/>
        </w:rPr>
      </w:pPr>
      <w:r w:rsidRPr="00711D07">
        <w:rPr>
          <w:rFonts w:ascii="Times New Roman" w:eastAsia="SimSun" w:hAnsi="Times New Roman" w:cs="Times New Roman"/>
          <w:kern w:val="2"/>
          <w:sz w:val="24"/>
          <w:szCs w:val="24"/>
        </w:rPr>
        <w:t>обеспечение  условий, учитывающих индивидуально-личностные особенно</w:t>
      </w:r>
      <w:r w:rsidRPr="00711D07">
        <w:rPr>
          <w:rFonts w:ascii="Times New Roman" w:eastAsia="SimSun" w:hAnsi="Times New Roman" w:cs="Times New Roman"/>
          <w:kern w:val="2"/>
          <w:sz w:val="24"/>
          <w:szCs w:val="24"/>
        </w:rPr>
        <w:softHyphen/>
        <w:t>сти обучающихся;</w:t>
      </w:r>
    </w:p>
    <w:p w:rsidR="00711D07" w:rsidRPr="00711D07" w:rsidRDefault="00711D07" w:rsidP="008B6E71">
      <w:pPr>
        <w:widowControl w:val="0"/>
        <w:numPr>
          <w:ilvl w:val="0"/>
          <w:numId w:val="2"/>
        </w:numPr>
        <w:overflowPunct w:val="0"/>
        <w:autoSpaceDN w:val="0"/>
        <w:adjustRightInd w:val="0"/>
        <w:spacing w:after="0"/>
        <w:ind w:left="709" w:right="-1"/>
        <w:jc w:val="both"/>
        <w:rPr>
          <w:rFonts w:ascii="Times New Roman" w:eastAsia="SimSun" w:hAnsi="Times New Roman" w:cs="Times New Roman"/>
          <w:kern w:val="2"/>
          <w:sz w:val="24"/>
          <w:szCs w:val="24"/>
        </w:rPr>
      </w:pPr>
      <w:r w:rsidRPr="00711D07">
        <w:rPr>
          <w:rFonts w:ascii="Times New Roman" w:eastAsia="SimSun" w:hAnsi="Times New Roman" w:cs="Times New Roman"/>
          <w:kern w:val="2"/>
          <w:sz w:val="24"/>
          <w:szCs w:val="24"/>
        </w:rPr>
        <w:t>совершенствование  взаимодействия учебных дисциплин на основе интеграции;</w:t>
      </w:r>
    </w:p>
    <w:p w:rsidR="00711D07" w:rsidRPr="00711D07" w:rsidRDefault="00711D07" w:rsidP="008B6E71">
      <w:pPr>
        <w:widowControl w:val="0"/>
        <w:numPr>
          <w:ilvl w:val="0"/>
          <w:numId w:val="2"/>
        </w:numPr>
        <w:overflowPunct w:val="0"/>
        <w:autoSpaceDN w:val="0"/>
        <w:adjustRightInd w:val="0"/>
        <w:spacing w:after="0"/>
        <w:ind w:left="709" w:right="-1"/>
        <w:jc w:val="both"/>
        <w:rPr>
          <w:rFonts w:ascii="Times New Roman" w:eastAsia="SimSun" w:hAnsi="Times New Roman" w:cs="Times New Roman"/>
          <w:kern w:val="2"/>
          <w:sz w:val="24"/>
          <w:szCs w:val="24"/>
        </w:rPr>
      </w:pPr>
      <w:r w:rsidRPr="00711D07">
        <w:rPr>
          <w:rFonts w:ascii="Times New Roman" w:eastAsia="SimSun" w:hAnsi="Times New Roman" w:cs="Times New Roman"/>
          <w:kern w:val="2"/>
          <w:sz w:val="24"/>
          <w:szCs w:val="24"/>
        </w:rPr>
        <w:t>внедрение в учебно-воспитательный процесс современных образовательных технологий, формирующих ключевые компетенции;</w:t>
      </w:r>
    </w:p>
    <w:p w:rsidR="00711D07" w:rsidRPr="00711D07" w:rsidRDefault="00711D07" w:rsidP="008B6E71">
      <w:pPr>
        <w:widowControl w:val="0"/>
        <w:numPr>
          <w:ilvl w:val="0"/>
          <w:numId w:val="2"/>
        </w:numPr>
        <w:overflowPunct w:val="0"/>
        <w:autoSpaceDN w:val="0"/>
        <w:adjustRightInd w:val="0"/>
        <w:spacing w:after="0"/>
        <w:ind w:left="709" w:right="-1"/>
        <w:jc w:val="both"/>
        <w:rPr>
          <w:rFonts w:ascii="Times New Roman" w:eastAsia="SimSun" w:hAnsi="Times New Roman" w:cs="Times New Roman"/>
          <w:kern w:val="2"/>
          <w:sz w:val="24"/>
          <w:szCs w:val="24"/>
        </w:rPr>
      </w:pPr>
      <w:r w:rsidRPr="00711D07">
        <w:rPr>
          <w:rFonts w:ascii="Times New Roman" w:eastAsia="SimSun" w:hAnsi="Times New Roman" w:cs="Times New Roman"/>
          <w:kern w:val="2"/>
          <w:sz w:val="24"/>
          <w:szCs w:val="24"/>
        </w:rPr>
        <w:t>развитие дифференциации обучения;</w:t>
      </w:r>
    </w:p>
    <w:p w:rsidR="00711D07" w:rsidRPr="00711D07" w:rsidRDefault="00711D07" w:rsidP="008B6E71">
      <w:pPr>
        <w:numPr>
          <w:ilvl w:val="0"/>
          <w:numId w:val="2"/>
        </w:numPr>
        <w:shd w:val="clear" w:color="auto" w:fill="FFFFFF"/>
        <w:overflowPunct w:val="0"/>
        <w:autoSpaceDE w:val="0"/>
        <w:autoSpaceDN w:val="0"/>
        <w:adjustRightInd w:val="0"/>
        <w:spacing w:after="0"/>
        <w:ind w:left="709"/>
        <w:jc w:val="both"/>
        <w:textAlignment w:val="baseline"/>
        <w:rPr>
          <w:rFonts w:ascii="Times New Roman" w:hAnsi="Times New Roman" w:cs="Times New Roman"/>
          <w:sz w:val="24"/>
          <w:szCs w:val="24"/>
        </w:rPr>
      </w:pPr>
      <w:r w:rsidRPr="00711D07">
        <w:rPr>
          <w:rFonts w:ascii="Times New Roman" w:hAnsi="Times New Roman" w:cs="Times New Roman"/>
          <w:sz w:val="24"/>
          <w:szCs w:val="24"/>
        </w:rPr>
        <w:t>знакомство обучающихся с методом научного познания и методами исследования объектов и явлений природы;</w:t>
      </w:r>
    </w:p>
    <w:p w:rsidR="00711D07" w:rsidRPr="00711D07" w:rsidRDefault="00711D07" w:rsidP="008B6E71">
      <w:pPr>
        <w:numPr>
          <w:ilvl w:val="0"/>
          <w:numId w:val="2"/>
        </w:numPr>
        <w:shd w:val="clear" w:color="auto" w:fill="FFFFFF"/>
        <w:overflowPunct w:val="0"/>
        <w:autoSpaceDE w:val="0"/>
        <w:autoSpaceDN w:val="0"/>
        <w:adjustRightInd w:val="0"/>
        <w:spacing w:after="0"/>
        <w:ind w:left="709"/>
        <w:jc w:val="both"/>
        <w:textAlignment w:val="baseline"/>
        <w:rPr>
          <w:rFonts w:ascii="Times New Roman" w:hAnsi="Times New Roman" w:cs="Times New Roman"/>
          <w:sz w:val="24"/>
          <w:szCs w:val="24"/>
        </w:rPr>
      </w:pPr>
      <w:r w:rsidRPr="00711D07">
        <w:rPr>
          <w:rFonts w:ascii="Times New Roman" w:hAnsi="Times New Roman" w:cs="Times New Roman"/>
          <w:sz w:val="24"/>
          <w:szCs w:val="24"/>
        </w:rPr>
        <w:t>приобретение обучающимися знаний о механических, тепловых, электромагнитных и квантовых явлениях, физических величинах, характеризующих эти явления;</w:t>
      </w:r>
    </w:p>
    <w:p w:rsidR="00711D07" w:rsidRPr="00711D07" w:rsidRDefault="00711D07" w:rsidP="008B6E71">
      <w:pPr>
        <w:numPr>
          <w:ilvl w:val="0"/>
          <w:numId w:val="2"/>
        </w:numPr>
        <w:shd w:val="clear" w:color="auto" w:fill="FFFFFF"/>
        <w:overflowPunct w:val="0"/>
        <w:autoSpaceDE w:val="0"/>
        <w:autoSpaceDN w:val="0"/>
        <w:adjustRightInd w:val="0"/>
        <w:spacing w:after="0"/>
        <w:ind w:left="709"/>
        <w:jc w:val="both"/>
        <w:textAlignment w:val="baseline"/>
        <w:rPr>
          <w:rFonts w:ascii="Times New Roman" w:hAnsi="Times New Roman" w:cs="Times New Roman"/>
          <w:sz w:val="24"/>
          <w:szCs w:val="24"/>
        </w:rPr>
      </w:pPr>
      <w:r w:rsidRPr="00711D07">
        <w:rPr>
          <w:rFonts w:ascii="Times New Roman" w:hAnsi="Times New Roman" w:cs="Times New Roman"/>
          <w:sz w:val="24"/>
          <w:szCs w:val="24"/>
        </w:rPr>
        <w:t>формирование у обучающихся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711D07" w:rsidRPr="00711D07" w:rsidRDefault="00711D07" w:rsidP="008B6E71">
      <w:pPr>
        <w:numPr>
          <w:ilvl w:val="0"/>
          <w:numId w:val="2"/>
        </w:numPr>
        <w:shd w:val="clear" w:color="auto" w:fill="FFFFFF"/>
        <w:overflowPunct w:val="0"/>
        <w:autoSpaceDE w:val="0"/>
        <w:autoSpaceDN w:val="0"/>
        <w:adjustRightInd w:val="0"/>
        <w:spacing w:after="0"/>
        <w:ind w:left="709"/>
        <w:jc w:val="both"/>
        <w:textAlignment w:val="baseline"/>
        <w:rPr>
          <w:rFonts w:ascii="Times New Roman" w:hAnsi="Times New Roman" w:cs="Times New Roman"/>
          <w:sz w:val="24"/>
          <w:szCs w:val="24"/>
        </w:rPr>
      </w:pPr>
      <w:r w:rsidRPr="00711D07">
        <w:rPr>
          <w:rFonts w:ascii="Times New Roman" w:hAnsi="Times New Roman" w:cs="Times New Roman"/>
          <w:sz w:val="24"/>
          <w:szCs w:val="24"/>
        </w:rPr>
        <w:t>овладение обучающимися общенаучными понятиями: природное явление, эмпирически установленный факт, проблема, гипотеза, теоретический вывод, результат экспериментальной проверки;</w:t>
      </w:r>
    </w:p>
    <w:p w:rsidR="00312089" w:rsidRDefault="00711D07" w:rsidP="00D64FD2">
      <w:pPr>
        <w:numPr>
          <w:ilvl w:val="0"/>
          <w:numId w:val="2"/>
        </w:numPr>
        <w:shd w:val="clear" w:color="auto" w:fill="FFFFFF"/>
        <w:overflowPunct w:val="0"/>
        <w:autoSpaceDE w:val="0"/>
        <w:autoSpaceDN w:val="0"/>
        <w:adjustRightInd w:val="0"/>
        <w:spacing w:after="0"/>
        <w:ind w:left="709"/>
        <w:jc w:val="both"/>
        <w:textAlignment w:val="baseline"/>
        <w:rPr>
          <w:rFonts w:ascii="Times New Roman" w:hAnsi="Times New Roman" w:cs="Times New Roman"/>
          <w:sz w:val="24"/>
          <w:szCs w:val="24"/>
        </w:rPr>
      </w:pPr>
      <w:r w:rsidRPr="00711D07">
        <w:rPr>
          <w:rFonts w:ascii="Times New Roman" w:hAnsi="Times New Roman" w:cs="Times New Roman"/>
          <w:sz w:val="24"/>
          <w:szCs w:val="24"/>
        </w:rPr>
        <w:t>понимание обучающимися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711D07" w:rsidRPr="00312089" w:rsidRDefault="00711D07" w:rsidP="005D5898">
      <w:pPr>
        <w:shd w:val="clear" w:color="auto" w:fill="FFFFFF"/>
        <w:overflowPunct w:val="0"/>
        <w:autoSpaceDE w:val="0"/>
        <w:autoSpaceDN w:val="0"/>
        <w:adjustRightInd w:val="0"/>
        <w:spacing w:after="0"/>
        <w:ind w:left="709"/>
        <w:jc w:val="center"/>
        <w:textAlignment w:val="baseline"/>
        <w:rPr>
          <w:rFonts w:ascii="Times New Roman" w:hAnsi="Times New Roman" w:cs="Times New Roman"/>
          <w:sz w:val="24"/>
          <w:szCs w:val="24"/>
        </w:rPr>
      </w:pPr>
      <w:r w:rsidRPr="00312089">
        <w:rPr>
          <w:rFonts w:ascii="Times New Roman" w:hAnsi="Times New Roman" w:cs="Times New Roman"/>
          <w:b/>
          <w:sz w:val="28"/>
          <w:szCs w:val="28"/>
        </w:rPr>
        <w:lastRenderedPageBreak/>
        <w:t>Общая характеристика учебного предмета:</w:t>
      </w:r>
    </w:p>
    <w:p w:rsidR="00711D07" w:rsidRPr="00711D07" w:rsidRDefault="00711D07" w:rsidP="004E3B3A">
      <w:pPr>
        <w:shd w:val="clear" w:color="auto" w:fill="FFFFFF"/>
        <w:jc w:val="both"/>
        <w:rPr>
          <w:rFonts w:ascii="Times New Roman" w:hAnsi="Times New Roman" w:cs="Times New Roman"/>
          <w:sz w:val="24"/>
          <w:szCs w:val="24"/>
        </w:rPr>
      </w:pPr>
      <w:r w:rsidRPr="00711D07">
        <w:rPr>
          <w:rFonts w:ascii="Times New Roman" w:hAnsi="Times New Roman" w:cs="Times New Roman"/>
          <w:sz w:val="24"/>
          <w:szCs w:val="24"/>
        </w:rPr>
        <w:t>Школьный курс физики — системообразующий для естественно-научных предметов, поскольку физические законы, лежащие в основе мироздания, являются основой содержания курсов химии, биологии, географии и астрономии. Физика вооружает школьников научным методом познания, позволяющим получать объективные знания об окружающем мире. В 7 и 8 классах происходит знакомство с физическими явлениями, методом научного познания, формирование основных физических понятий, приобретение умений измерять физические величины, проводить лабораторный эксперимент по заданной схеме. В 9 классе начинается изучение основных физических законов, лабораторные работы становятся более сложными, школьники учатся планировать эксперимент самостоятельно.</w:t>
      </w:r>
    </w:p>
    <w:p w:rsidR="00711D07" w:rsidRPr="00D64FD2" w:rsidRDefault="00711D07" w:rsidP="004E3B3A">
      <w:pPr>
        <w:pStyle w:val="Style1"/>
        <w:suppressAutoHyphens w:val="0"/>
        <w:spacing w:line="276" w:lineRule="auto"/>
        <w:jc w:val="left"/>
        <w:rPr>
          <w:rFonts w:ascii="Times New Roman" w:eastAsia="Century Schoolbook" w:hAnsi="Times New Roman" w:cs="Times New Roman"/>
          <w:sz w:val="28"/>
          <w:szCs w:val="28"/>
        </w:rPr>
      </w:pPr>
      <w:r w:rsidRPr="00D64FD2">
        <w:rPr>
          <w:rStyle w:val="FontStyle14"/>
          <w:rFonts w:ascii="Times New Roman" w:hAnsi="Times New Roman" w:cs="Times New Roman"/>
          <w:sz w:val="28"/>
          <w:szCs w:val="28"/>
        </w:rPr>
        <w:t>Описание места учебного предмета в учебном плане</w:t>
      </w:r>
      <w:r w:rsidRPr="00D64FD2">
        <w:rPr>
          <w:rFonts w:ascii="Times New Roman" w:hAnsi="Times New Roman" w:cs="Times New Roman"/>
          <w:b/>
          <w:sz w:val="28"/>
          <w:szCs w:val="28"/>
        </w:rPr>
        <w:t>:</w:t>
      </w:r>
    </w:p>
    <w:p w:rsidR="00711D07" w:rsidRPr="00711D07" w:rsidRDefault="00711D07" w:rsidP="004E3B3A">
      <w:pPr>
        <w:shd w:val="clear" w:color="auto" w:fill="FFFFFF"/>
        <w:rPr>
          <w:rFonts w:ascii="Times New Roman" w:hAnsi="Times New Roman" w:cs="Times New Roman"/>
          <w:sz w:val="24"/>
          <w:szCs w:val="24"/>
        </w:rPr>
      </w:pPr>
      <w:r w:rsidRPr="00711D07">
        <w:rPr>
          <w:rFonts w:ascii="Times New Roman" w:hAnsi="Times New Roman" w:cs="Times New Roman"/>
          <w:sz w:val="24"/>
          <w:szCs w:val="24"/>
        </w:rPr>
        <w:t xml:space="preserve">В основной школе физика изучается с 7 по 9 класс. Учебный план составляет 210 учебных часов. В том числе в 7, 8, 9 классах по 70 учебных часов из расчета 2 учебных часа в неделю. </w:t>
      </w:r>
    </w:p>
    <w:p w:rsidR="00711D07" w:rsidRPr="00D64FD2" w:rsidRDefault="00711D07" w:rsidP="004E3B3A">
      <w:pPr>
        <w:shd w:val="clear" w:color="auto" w:fill="FFFFFF"/>
        <w:rPr>
          <w:rFonts w:ascii="Times New Roman" w:hAnsi="Times New Roman" w:cs="Times New Roman"/>
          <w:b/>
          <w:bCs/>
          <w:sz w:val="28"/>
          <w:szCs w:val="28"/>
        </w:rPr>
      </w:pPr>
      <w:r w:rsidRPr="00D64FD2">
        <w:rPr>
          <w:rStyle w:val="FontStyle14"/>
          <w:rFonts w:ascii="Times New Roman" w:hAnsi="Times New Roman" w:cs="Times New Roman"/>
          <w:sz w:val="28"/>
          <w:szCs w:val="28"/>
        </w:rPr>
        <w:t xml:space="preserve">Личностные, метапредметные и предметные результаты освоения </w:t>
      </w:r>
      <w:r w:rsidRPr="00D64FD2">
        <w:rPr>
          <w:rFonts w:ascii="Times New Roman" w:hAnsi="Times New Roman" w:cs="Times New Roman"/>
          <w:b/>
          <w:bCs/>
          <w:sz w:val="28"/>
          <w:szCs w:val="28"/>
        </w:rPr>
        <w:t>курса физики.</w:t>
      </w:r>
    </w:p>
    <w:p w:rsidR="00711D07" w:rsidRPr="00711D07" w:rsidRDefault="00711D07" w:rsidP="004E3B3A">
      <w:pPr>
        <w:shd w:val="clear" w:color="auto" w:fill="FFFFFF"/>
        <w:rPr>
          <w:rFonts w:ascii="Times New Roman" w:hAnsi="Times New Roman" w:cs="Times New Roman"/>
          <w:sz w:val="24"/>
          <w:szCs w:val="24"/>
        </w:rPr>
      </w:pPr>
      <w:r w:rsidRPr="00711D07">
        <w:rPr>
          <w:rFonts w:ascii="Times New Roman" w:hAnsi="Times New Roman" w:cs="Times New Roman"/>
          <w:b/>
          <w:bCs/>
          <w:sz w:val="24"/>
          <w:szCs w:val="24"/>
        </w:rPr>
        <w:t xml:space="preserve">Личностными результатами </w:t>
      </w:r>
      <w:r w:rsidRPr="00711D07">
        <w:rPr>
          <w:rFonts w:ascii="Times New Roman" w:hAnsi="Times New Roman" w:cs="Times New Roman"/>
          <w:sz w:val="24"/>
          <w:szCs w:val="24"/>
        </w:rPr>
        <w:t>обучения физике в основной школе являются:</w:t>
      </w:r>
    </w:p>
    <w:p w:rsidR="00711D07" w:rsidRPr="00711D07" w:rsidRDefault="00711D07" w:rsidP="008B6E71">
      <w:pPr>
        <w:numPr>
          <w:ilvl w:val="0"/>
          <w:numId w:val="3"/>
        </w:numPr>
        <w:shd w:val="clear" w:color="auto" w:fill="FFFFFF"/>
        <w:tabs>
          <w:tab w:val="left" w:pos="725"/>
        </w:tabs>
        <w:overflowPunct w:val="0"/>
        <w:autoSpaceDE w:val="0"/>
        <w:autoSpaceDN w:val="0"/>
        <w:adjustRightInd w:val="0"/>
        <w:spacing w:after="0"/>
        <w:jc w:val="both"/>
        <w:textAlignment w:val="baseline"/>
        <w:rPr>
          <w:rFonts w:ascii="Times New Roman" w:hAnsi="Times New Roman" w:cs="Times New Roman"/>
          <w:sz w:val="24"/>
          <w:szCs w:val="24"/>
        </w:rPr>
      </w:pPr>
      <w:r w:rsidRPr="00711D07">
        <w:rPr>
          <w:rFonts w:ascii="Times New Roman" w:hAnsi="Times New Roman" w:cs="Times New Roman"/>
          <w:sz w:val="24"/>
          <w:szCs w:val="24"/>
        </w:rPr>
        <w:t>Сформированность познавательных интересов на основе развития интеллектуальных и творческих способностей обучающихся;</w:t>
      </w:r>
    </w:p>
    <w:p w:rsidR="00711D07" w:rsidRPr="00711D07" w:rsidRDefault="00711D07" w:rsidP="008B6E71">
      <w:pPr>
        <w:numPr>
          <w:ilvl w:val="0"/>
          <w:numId w:val="3"/>
        </w:numPr>
        <w:shd w:val="clear" w:color="auto" w:fill="FFFFFF"/>
        <w:tabs>
          <w:tab w:val="left" w:pos="725"/>
        </w:tabs>
        <w:overflowPunct w:val="0"/>
        <w:autoSpaceDE w:val="0"/>
        <w:autoSpaceDN w:val="0"/>
        <w:adjustRightInd w:val="0"/>
        <w:spacing w:after="0"/>
        <w:jc w:val="both"/>
        <w:textAlignment w:val="baseline"/>
        <w:rPr>
          <w:rFonts w:ascii="Times New Roman" w:hAnsi="Times New Roman" w:cs="Times New Roman"/>
          <w:sz w:val="24"/>
          <w:szCs w:val="24"/>
        </w:rPr>
      </w:pPr>
      <w:r w:rsidRPr="00711D07">
        <w:rPr>
          <w:rFonts w:ascii="Times New Roman" w:hAnsi="Times New Roman" w:cs="Times New Roman"/>
          <w:sz w:val="24"/>
          <w:szCs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711D07" w:rsidRPr="00711D07" w:rsidRDefault="00711D07" w:rsidP="008B6E71">
      <w:pPr>
        <w:numPr>
          <w:ilvl w:val="0"/>
          <w:numId w:val="3"/>
        </w:numPr>
        <w:shd w:val="clear" w:color="auto" w:fill="FFFFFF"/>
        <w:tabs>
          <w:tab w:val="left" w:pos="725"/>
        </w:tabs>
        <w:overflowPunct w:val="0"/>
        <w:autoSpaceDE w:val="0"/>
        <w:autoSpaceDN w:val="0"/>
        <w:adjustRightInd w:val="0"/>
        <w:spacing w:after="0"/>
        <w:jc w:val="both"/>
        <w:textAlignment w:val="baseline"/>
        <w:rPr>
          <w:rFonts w:ascii="Times New Roman" w:hAnsi="Times New Roman" w:cs="Times New Roman"/>
          <w:sz w:val="24"/>
          <w:szCs w:val="24"/>
        </w:rPr>
      </w:pPr>
      <w:r w:rsidRPr="00711D07">
        <w:rPr>
          <w:rFonts w:ascii="Times New Roman" w:hAnsi="Times New Roman" w:cs="Times New Roman"/>
          <w:sz w:val="24"/>
          <w:szCs w:val="24"/>
        </w:rPr>
        <w:t>Самостоятельность в приобретении новых знаний и практических умений;</w:t>
      </w:r>
    </w:p>
    <w:p w:rsidR="00711D07" w:rsidRPr="00711D07" w:rsidRDefault="00711D07" w:rsidP="008B6E71">
      <w:pPr>
        <w:numPr>
          <w:ilvl w:val="0"/>
          <w:numId w:val="3"/>
        </w:numPr>
        <w:shd w:val="clear" w:color="auto" w:fill="FFFFFF"/>
        <w:tabs>
          <w:tab w:val="left" w:pos="725"/>
        </w:tabs>
        <w:overflowPunct w:val="0"/>
        <w:autoSpaceDE w:val="0"/>
        <w:autoSpaceDN w:val="0"/>
        <w:adjustRightInd w:val="0"/>
        <w:spacing w:after="0"/>
        <w:jc w:val="both"/>
        <w:textAlignment w:val="baseline"/>
        <w:rPr>
          <w:rFonts w:ascii="Times New Roman" w:hAnsi="Times New Roman" w:cs="Times New Roman"/>
          <w:sz w:val="24"/>
          <w:szCs w:val="24"/>
        </w:rPr>
      </w:pPr>
      <w:r w:rsidRPr="00711D07">
        <w:rPr>
          <w:rFonts w:ascii="Times New Roman" w:hAnsi="Times New Roman" w:cs="Times New Roman"/>
          <w:sz w:val="24"/>
          <w:szCs w:val="24"/>
        </w:rPr>
        <w:t>Готовность к выбору жизненного пути в соответствии с собственными интересами и возможностями;</w:t>
      </w:r>
    </w:p>
    <w:p w:rsidR="00711D07" w:rsidRPr="00711D07" w:rsidRDefault="00711D07" w:rsidP="008B6E71">
      <w:pPr>
        <w:numPr>
          <w:ilvl w:val="0"/>
          <w:numId w:val="3"/>
        </w:numPr>
        <w:shd w:val="clear" w:color="auto" w:fill="FFFFFF"/>
        <w:tabs>
          <w:tab w:val="left" w:pos="725"/>
        </w:tabs>
        <w:overflowPunct w:val="0"/>
        <w:autoSpaceDE w:val="0"/>
        <w:autoSpaceDN w:val="0"/>
        <w:adjustRightInd w:val="0"/>
        <w:spacing w:after="0"/>
        <w:jc w:val="both"/>
        <w:textAlignment w:val="baseline"/>
        <w:rPr>
          <w:rFonts w:ascii="Times New Roman" w:hAnsi="Times New Roman" w:cs="Times New Roman"/>
          <w:sz w:val="24"/>
          <w:szCs w:val="24"/>
        </w:rPr>
      </w:pPr>
      <w:r w:rsidRPr="00711D07">
        <w:rPr>
          <w:rFonts w:ascii="Times New Roman" w:hAnsi="Times New Roman" w:cs="Times New Roman"/>
          <w:sz w:val="24"/>
          <w:szCs w:val="24"/>
        </w:rPr>
        <w:t>Мотивация образовательной деятельности школьников на основе личностно ориентированного подхода;</w:t>
      </w:r>
    </w:p>
    <w:p w:rsidR="00711D07" w:rsidRPr="00711D07" w:rsidRDefault="00711D07" w:rsidP="008B6E71">
      <w:pPr>
        <w:numPr>
          <w:ilvl w:val="0"/>
          <w:numId w:val="3"/>
        </w:numPr>
        <w:shd w:val="clear" w:color="auto" w:fill="FFFFFF"/>
        <w:tabs>
          <w:tab w:val="left" w:pos="725"/>
        </w:tabs>
        <w:overflowPunct w:val="0"/>
        <w:autoSpaceDE w:val="0"/>
        <w:autoSpaceDN w:val="0"/>
        <w:adjustRightInd w:val="0"/>
        <w:spacing w:after="0"/>
        <w:jc w:val="both"/>
        <w:textAlignment w:val="baseline"/>
        <w:rPr>
          <w:rFonts w:ascii="Times New Roman" w:hAnsi="Times New Roman" w:cs="Times New Roman"/>
          <w:sz w:val="24"/>
          <w:szCs w:val="24"/>
        </w:rPr>
      </w:pPr>
      <w:r w:rsidRPr="00711D07">
        <w:rPr>
          <w:rFonts w:ascii="Times New Roman" w:hAnsi="Times New Roman" w:cs="Times New Roman"/>
          <w:sz w:val="24"/>
          <w:szCs w:val="24"/>
        </w:rPr>
        <w:t>Формирование ценностных отношений друг к другу, учителю, авторам открытий и изобретений, результатам обучения.</w:t>
      </w:r>
    </w:p>
    <w:p w:rsidR="00711D07" w:rsidRPr="00711D07" w:rsidRDefault="00711D07" w:rsidP="004E3B3A">
      <w:pPr>
        <w:shd w:val="clear" w:color="auto" w:fill="FFFFFF"/>
        <w:rPr>
          <w:rFonts w:ascii="Times New Roman" w:hAnsi="Times New Roman" w:cs="Times New Roman"/>
          <w:sz w:val="24"/>
          <w:szCs w:val="24"/>
        </w:rPr>
      </w:pPr>
      <w:r w:rsidRPr="00711D07">
        <w:rPr>
          <w:rFonts w:ascii="Times New Roman" w:hAnsi="Times New Roman" w:cs="Times New Roman"/>
          <w:b/>
          <w:bCs/>
          <w:sz w:val="24"/>
          <w:szCs w:val="24"/>
        </w:rPr>
        <w:t xml:space="preserve">Метапредметными результатами </w:t>
      </w:r>
      <w:r w:rsidRPr="00711D07">
        <w:rPr>
          <w:rFonts w:ascii="Times New Roman" w:hAnsi="Times New Roman" w:cs="Times New Roman"/>
          <w:sz w:val="24"/>
          <w:szCs w:val="24"/>
        </w:rPr>
        <w:t>обучения физике в основной школе являются:</w:t>
      </w:r>
    </w:p>
    <w:p w:rsidR="00711D07" w:rsidRPr="00711D07" w:rsidRDefault="00711D07" w:rsidP="008B6E71">
      <w:pPr>
        <w:numPr>
          <w:ilvl w:val="0"/>
          <w:numId w:val="3"/>
        </w:numPr>
        <w:shd w:val="clear" w:color="auto" w:fill="FFFFFF"/>
        <w:tabs>
          <w:tab w:val="left" w:pos="725"/>
        </w:tabs>
        <w:overflowPunct w:val="0"/>
        <w:autoSpaceDE w:val="0"/>
        <w:autoSpaceDN w:val="0"/>
        <w:adjustRightInd w:val="0"/>
        <w:spacing w:after="0"/>
        <w:jc w:val="both"/>
        <w:textAlignment w:val="baseline"/>
        <w:rPr>
          <w:rFonts w:ascii="Times New Roman" w:hAnsi="Times New Roman" w:cs="Times New Roman"/>
          <w:sz w:val="24"/>
          <w:szCs w:val="24"/>
        </w:rPr>
      </w:pPr>
      <w:r w:rsidRPr="00711D07">
        <w:rPr>
          <w:rFonts w:ascii="Times New Roman" w:hAnsi="Times New Roman" w:cs="Times New Roman"/>
          <w:sz w:val="24"/>
          <w:szCs w:val="24"/>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711D07" w:rsidRPr="00711D07" w:rsidRDefault="00711D07" w:rsidP="008B6E71">
      <w:pPr>
        <w:numPr>
          <w:ilvl w:val="0"/>
          <w:numId w:val="3"/>
        </w:numPr>
        <w:shd w:val="clear" w:color="auto" w:fill="FFFFFF"/>
        <w:tabs>
          <w:tab w:val="left" w:pos="725"/>
        </w:tabs>
        <w:overflowPunct w:val="0"/>
        <w:autoSpaceDE w:val="0"/>
        <w:autoSpaceDN w:val="0"/>
        <w:adjustRightInd w:val="0"/>
        <w:spacing w:after="0"/>
        <w:jc w:val="both"/>
        <w:textAlignment w:val="baseline"/>
        <w:rPr>
          <w:rFonts w:ascii="Times New Roman" w:hAnsi="Times New Roman" w:cs="Times New Roman"/>
          <w:sz w:val="24"/>
          <w:szCs w:val="24"/>
        </w:rPr>
      </w:pPr>
      <w:r w:rsidRPr="00711D07">
        <w:rPr>
          <w:rFonts w:ascii="Times New Roman" w:hAnsi="Times New Roman" w:cs="Times New Roman"/>
          <w:sz w:val="24"/>
          <w:szCs w:val="24"/>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711D07" w:rsidRPr="00711D07" w:rsidRDefault="00711D07" w:rsidP="008B6E71">
      <w:pPr>
        <w:numPr>
          <w:ilvl w:val="0"/>
          <w:numId w:val="3"/>
        </w:numPr>
        <w:shd w:val="clear" w:color="auto" w:fill="FFFFFF"/>
        <w:tabs>
          <w:tab w:val="left" w:pos="725"/>
        </w:tabs>
        <w:overflowPunct w:val="0"/>
        <w:autoSpaceDE w:val="0"/>
        <w:autoSpaceDN w:val="0"/>
        <w:adjustRightInd w:val="0"/>
        <w:spacing w:after="0"/>
        <w:jc w:val="both"/>
        <w:textAlignment w:val="baseline"/>
        <w:rPr>
          <w:rFonts w:ascii="Times New Roman" w:hAnsi="Times New Roman" w:cs="Times New Roman"/>
          <w:sz w:val="24"/>
          <w:szCs w:val="24"/>
        </w:rPr>
      </w:pPr>
      <w:r w:rsidRPr="00711D07">
        <w:rPr>
          <w:rFonts w:ascii="Times New Roman" w:hAnsi="Times New Roman" w:cs="Times New Roman"/>
          <w:sz w:val="24"/>
          <w:szCs w:val="24"/>
        </w:rPr>
        <w:lastRenderedPageBreak/>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711D07" w:rsidRPr="00711D07" w:rsidRDefault="00711D07" w:rsidP="008B6E71">
      <w:pPr>
        <w:numPr>
          <w:ilvl w:val="0"/>
          <w:numId w:val="3"/>
        </w:numPr>
        <w:shd w:val="clear" w:color="auto" w:fill="FFFFFF"/>
        <w:tabs>
          <w:tab w:val="left" w:pos="725"/>
        </w:tabs>
        <w:overflowPunct w:val="0"/>
        <w:autoSpaceDE w:val="0"/>
        <w:autoSpaceDN w:val="0"/>
        <w:adjustRightInd w:val="0"/>
        <w:spacing w:after="0"/>
        <w:jc w:val="both"/>
        <w:textAlignment w:val="baseline"/>
        <w:rPr>
          <w:rFonts w:ascii="Times New Roman" w:hAnsi="Times New Roman" w:cs="Times New Roman"/>
          <w:sz w:val="24"/>
          <w:szCs w:val="24"/>
        </w:rPr>
      </w:pPr>
      <w:r w:rsidRPr="00711D07">
        <w:rPr>
          <w:rFonts w:ascii="Times New Roman" w:hAnsi="Times New Roman" w:cs="Times New Roman"/>
          <w:sz w:val="24"/>
          <w:szCs w:val="24"/>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711D07" w:rsidRPr="00711D07" w:rsidRDefault="00711D07" w:rsidP="008B6E71">
      <w:pPr>
        <w:numPr>
          <w:ilvl w:val="0"/>
          <w:numId w:val="3"/>
        </w:numPr>
        <w:shd w:val="clear" w:color="auto" w:fill="FFFFFF"/>
        <w:tabs>
          <w:tab w:val="left" w:pos="725"/>
        </w:tabs>
        <w:overflowPunct w:val="0"/>
        <w:autoSpaceDE w:val="0"/>
        <w:autoSpaceDN w:val="0"/>
        <w:adjustRightInd w:val="0"/>
        <w:spacing w:after="0"/>
        <w:jc w:val="both"/>
        <w:textAlignment w:val="baseline"/>
        <w:rPr>
          <w:rFonts w:ascii="Times New Roman" w:hAnsi="Times New Roman" w:cs="Times New Roman"/>
          <w:sz w:val="24"/>
          <w:szCs w:val="24"/>
        </w:rPr>
      </w:pPr>
      <w:r w:rsidRPr="00711D07">
        <w:rPr>
          <w:rFonts w:ascii="Times New Roman" w:hAnsi="Times New Roman" w:cs="Times New Roman"/>
          <w:sz w:val="24"/>
          <w:szCs w:val="24"/>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711D07" w:rsidRPr="00711D07" w:rsidRDefault="00711D07" w:rsidP="008B6E71">
      <w:pPr>
        <w:numPr>
          <w:ilvl w:val="0"/>
          <w:numId w:val="3"/>
        </w:numPr>
        <w:shd w:val="clear" w:color="auto" w:fill="FFFFFF"/>
        <w:tabs>
          <w:tab w:val="left" w:pos="725"/>
        </w:tabs>
        <w:overflowPunct w:val="0"/>
        <w:autoSpaceDE w:val="0"/>
        <w:autoSpaceDN w:val="0"/>
        <w:adjustRightInd w:val="0"/>
        <w:spacing w:after="0"/>
        <w:jc w:val="both"/>
        <w:textAlignment w:val="baseline"/>
        <w:rPr>
          <w:rFonts w:ascii="Times New Roman" w:hAnsi="Times New Roman" w:cs="Times New Roman"/>
          <w:sz w:val="24"/>
          <w:szCs w:val="24"/>
        </w:rPr>
      </w:pPr>
      <w:r w:rsidRPr="00711D07">
        <w:rPr>
          <w:rFonts w:ascii="Times New Roman" w:hAnsi="Times New Roman" w:cs="Times New Roman"/>
          <w:sz w:val="24"/>
          <w:szCs w:val="24"/>
        </w:rPr>
        <w:t>Освоение приемов действий в нестандартных ситуациях, овладение эвристическими методами решения проблем;</w:t>
      </w:r>
    </w:p>
    <w:p w:rsidR="00711D07" w:rsidRDefault="00711D07" w:rsidP="008B6E71">
      <w:pPr>
        <w:numPr>
          <w:ilvl w:val="0"/>
          <w:numId w:val="3"/>
        </w:numPr>
        <w:shd w:val="clear" w:color="auto" w:fill="FFFFFF"/>
        <w:tabs>
          <w:tab w:val="left" w:pos="725"/>
        </w:tabs>
        <w:overflowPunct w:val="0"/>
        <w:autoSpaceDE w:val="0"/>
        <w:autoSpaceDN w:val="0"/>
        <w:adjustRightInd w:val="0"/>
        <w:spacing w:after="0"/>
        <w:jc w:val="both"/>
        <w:textAlignment w:val="baseline"/>
        <w:rPr>
          <w:rFonts w:ascii="Times New Roman" w:hAnsi="Times New Roman" w:cs="Times New Roman"/>
          <w:sz w:val="24"/>
          <w:szCs w:val="24"/>
        </w:rPr>
      </w:pPr>
      <w:r w:rsidRPr="00711D07">
        <w:rPr>
          <w:rFonts w:ascii="Times New Roman" w:hAnsi="Times New Roman" w:cs="Times New Roman"/>
          <w:sz w:val="24"/>
          <w:szCs w:val="24"/>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5D5898" w:rsidRPr="005D5898" w:rsidRDefault="005D5898" w:rsidP="005D5898">
      <w:pPr>
        <w:pStyle w:val="ab"/>
        <w:spacing w:before="60"/>
        <w:ind w:right="12"/>
        <w:jc w:val="center"/>
        <w:rPr>
          <w:b/>
          <w:sz w:val="28"/>
        </w:rPr>
      </w:pPr>
      <w:r w:rsidRPr="005D5898">
        <w:rPr>
          <w:b/>
          <w:sz w:val="28"/>
          <w:u w:val="thick"/>
        </w:rPr>
        <w:t>Метапредметные результаты обучения</w:t>
      </w:r>
    </w:p>
    <w:tbl>
      <w:tblPr>
        <w:tblW w:w="1403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0"/>
        <w:gridCol w:w="13253"/>
      </w:tblGrid>
      <w:tr w:rsidR="005D5898" w:rsidRPr="00301AB6" w:rsidTr="004270CC">
        <w:trPr>
          <w:trHeight w:val="323"/>
        </w:trPr>
        <w:tc>
          <w:tcPr>
            <w:tcW w:w="780" w:type="dxa"/>
          </w:tcPr>
          <w:p w:rsidR="005D5898" w:rsidRPr="00301AB6" w:rsidRDefault="005D5898" w:rsidP="004270CC">
            <w:pPr>
              <w:pStyle w:val="TableParagraph"/>
              <w:spacing w:line="240" w:lineRule="auto"/>
              <w:ind w:left="90" w:right="79"/>
              <w:jc w:val="both"/>
              <w:rPr>
                <w:b/>
                <w:i/>
                <w:sz w:val="24"/>
                <w:szCs w:val="24"/>
              </w:rPr>
            </w:pPr>
            <w:r w:rsidRPr="00301AB6">
              <w:rPr>
                <w:b/>
                <w:i/>
                <w:sz w:val="24"/>
                <w:szCs w:val="24"/>
              </w:rPr>
              <w:t>Код</w:t>
            </w:r>
          </w:p>
        </w:tc>
        <w:tc>
          <w:tcPr>
            <w:tcW w:w="13253" w:type="dxa"/>
          </w:tcPr>
          <w:p w:rsidR="005D5898" w:rsidRPr="00301AB6" w:rsidRDefault="005D5898" w:rsidP="004270CC">
            <w:pPr>
              <w:pStyle w:val="TableParagraph"/>
              <w:spacing w:line="240" w:lineRule="auto"/>
              <w:ind w:left="2413" w:right="2408"/>
              <w:jc w:val="both"/>
              <w:rPr>
                <w:b/>
                <w:i/>
                <w:sz w:val="24"/>
                <w:szCs w:val="24"/>
              </w:rPr>
            </w:pPr>
            <w:r w:rsidRPr="00301AB6">
              <w:rPr>
                <w:b/>
                <w:i/>
                <w:sz w:val="24"/>
                <w:szCs w:val="24"/>
              </w:rPr>
              <w:t>Универсальные учебные действия (УУД)</w:t>
            </w:r>
          </w:p>
        </w:tc>
      </w:tr>
      <w:tr w:rsidR="005D5898" w:rsidRPr="00301AB6" w:rsidTr="004270CC">
        <w:trPr>
          <w:trHeight w:val="321"/>
        </w:trPr>
        <w:tc>
          <w:tcPr>
            <w:tcW w:w="780" w:type="dxa"/>
          </w:tcPr>
          <w:p w:rsidR="005D5898" w:rsidRPr="00301AB6" w:rsidRDefault="005D5898" w:rsidP="004270CC">
            <w:pPr>
              <w:pStyle w:val="TableParagraph"/>
              <w:spacing w:line="240" w:lineRule="auto"/>
              <w:ind w:left="8"/>
              <w:jc w:val="both"/>
              <w:rPr>
                <w:b/>
                <w:sz w:val="24"/>
                <w:szCs w:val="24"/>
              </w:rPr>
            </w:pPr>
            <w:r w:rsidRPr="00301AB6">
              <w:rPr>
                <w:b/>
                <w:sz w:val="24"/>
                <w:szCs w:val="24"/>
              </w:rPr>
              <w:t>1</w:t>
            </w:r>
          </w:p>
        </w:tc>
        <w:tc>
          <w:tcPr>
            <w:tcW w:w="13253" w:type="dxa"/>
          </w:tcPr>
          <w:p w:rsidR="005D5898" w:rsidRPr="00301AB6" w:rsidRDefault="005D5898" w:rsidP="004270CC">
            <w:pPr>
              <w:pStyle w:val="TableParagraph"/>
              <w:spacing w:line="240" w:lineRule="auto"/>
              <w:jc w:val="both"/>
              <w:rPr>
                <w:b/>
                <w:sz w:val="24"/>
                <w:szCs w:val="24"/>
              </w:rPr>
            </w:pPr>
            <w:r w:rsidRPr="00301AB6">
              <w:rPr>
                <w:b/>
                <w:sz w:val="24"/>
                <w:szCs w:val="24"/>
              </w:rPr>
              <w:t>Регулятивные учебные действия</w:t>
            </w:r>
          </w:p>
        </w:tc>
      </w:tr>
      <w:tr w:rsidR="005D5898" w:rsidRPr="00301AB6" w:rsidTr="004270CC">
        <w:trPr>
          <w:trHeight w:val="400"/>
        </w:trPr>
        <w:tc>
          <w:tcPr>
            <w:tcW w:w="780"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t>1.1</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Принимать и сохранять учебную задачу, определять цели и формулировать</w:t>
            </w:r>
            <w:r>
              <w:rPr>
                <w:sz w:val="24"/>
                <w:szCs w:val="24"/>
              </w:rPr>
              <w:t xml:space="preserve"> </w:t>
            </w:r>
            <w:r w:rsidRPr="00301AB6">
              <w:rPr>
                <w:sz w:val="24"/>
                <w:szCs w:val="24"/>
              </w:rPr>
              <w:t>задачи</w:t>
            </w:r>
          </w:p>
        </w:tc>
      </w:tr>
      <w:tr w:rsidR="005D5898" w:rsidRPr="00301AB6" w:rsidTr="004270CC">
        <w:trPr>
          <w:trHeight w:val="645"/>
        </w:trPr>
        <w:tc>
          <w:tcPr>
            <w:tcW w:w="780"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t>1.2</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Планировать действия в соответствии с поставленной задачей (свои и группы),</w:t>
            </w:r>
            <w:r>
              <w:rPr>
                <w:sz w:val="24"/>
                <w:szCs w:val="24"/>
              </w:rPr>
              <w:t xml:space="preserve"> </w:t>
            </w:r>
            <w:r w:rsidRPr="00301AB6">
              <w:rPr>
                <w:sz w:val="24"/>
                <w:szCs w:val="24"/>
              </w:rPr>
              <w:t>выбирая наиболее эффективные способы и пути достижения целей.</w:t>
            </w:r>
          </w:p>
        </w:tc>
      </w:tr>
      <w:tr w:rsidR="005D5898" w:rsidRPr="00301AB6" w:rsidTr="004270CC">
        <w:trPr>
          <w:trHeight w:val="614"/>
        </w:trPr>
        <w:tc>
          <w:tcPr>
            <w:tcW w:w="780" w:type="dxa"/>
          </w:tcPr>
          <w:p w:rsidR="005D5898" w:rsidRPr="00301AB6" w:rsidRDefault="005D5898" w:rsidP="004270CC">
            <w:pPr>
              <w:pStyle w:val="TableParagraph"/>
              <w:spacing w:line="240" w:lineRule="auto"/>
              <w:ind w:left="0"/>
              <w:jc w:val="both"/>
              <w:rPr>
                <w:i/>
                <w:sz w:val="24"/>
                <w:szCs w:val="24"/>
              </w:rPr>
            </w:pPr>
          </w:p>
          <w:p w:rsidR="005D5898" w:rsidRPr="00301AB6" w:rsidRDefault="005D5898" w:rsidP="004270CC">
            <w:pPr>
              <w:pStyle w:val="TableParagraph"/>
              <w:spacing w:line="240" w:lineRule="auto"/>
              <w:ind w:left="88" w:right="80"/>
              <w:jc w:val="both"/>
              <w:rPr>
                <w:sz w:val="24"/>
                <w:szCs w:val="24"/>
              </w:rPr>
            </w:pPr>
            <w:r w:rsidRPr="00301AB6">
              <w:rPr>
                <w:sz w:val="24"/>
                <w:szCs w:val="24"/>
              </w:rPr>
              <w:t>1.3</w:t>
            </w:r>
          </w:p>
        </w:tc>
        <w:tc>
          <w:tcPr>
            <w:tcW w:w="13253" w:type="dxa"/>
          </w:tcPr>
          <w:p w:rsidR="005D5898" w:rsidRPr="00301AB6" w:rsidRDefault="005D5898" w:rsidP="004270CC">
            <w:pPr>
              <w:pStyle w:val="TableParagraph"/>
              <w:spacing w:line="240" w:lineRule="auto"/>
              <w:ind w:right="698"/>
              <w:jc w:val="both"/>
              <w:rPr>
                <w:sz w:val="24"/>
                <w:szCs w:val="24"/>
              </w:rPr>
            </w:pPr>
            <w:r w:rsidRPr="00301AB6">
              <w:rPr>
                <w:sz w:val="24"/>
                <w:szCs w:val="24"/>
              </w:rPr>
              <w:t>Осуществлять контроль деятельности, оценивать правильность выполнения действия. Понимать границы своего знания и формировать запрос на</w:t>
            </w:r>
            <w:r>
              <w:rPr>
                <w:sz w:val="24"/>
                <w:szCs w:val="24"/>
              </w:rPr>
              <w:t xml:space="preserve"> </w:t>
            </w:r>
            <w:r w:rsidRPr="00301AB6">
              <w:rPr>
                <w:sz w:val="24"/>
                <w:szCs w:val="24"/>
              </w:rPr>
              <w:t>недостающую информацию</w:t>
            </w:r>
          </w:p>
        </w:tc>
      </w:tr>
      <w:tr w:rsidR="005D5898" w:rsidRPr="00301AB6" w:rsidTr="004270CC">
        <w:trPr>
          <w:trHeight w:val="268"/>
        </w:trPr>
        <w:tc>
          <w:tcPr>
            <w:tcW w:w="780"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t>1.4</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Вносить коррективы в планирование и способы действия в соответствии с</w:t>
            </w:r>
            <w:r>
              <w:rPr>
                <w:sz w:val="24"/>
                <w:szCs w:val="24"/>
              </w:rPr>
              <w:t xml:space="preserve"> </w:t>
            </w:r>
            <w:r w:rsidRPr="00301AB6">
              <w:rPr>
                <w:sz w:val="24"/>
                <w:szCs w:val="24"/>
              </w:rPr>
              <w:t>изменяющейся ситуацией</w:t>
            </w:r>
          </w:p>
        </w:tc>
      </w:tr>
      <w:tr w:rsidR="005D5898" w:rsidRPr="00301AB6" w:rsidTr="004270CC">
        <w:trPr>
          <w:trHeight w:val="321"/>
        </w:trPr>
        <w:tc>
          <w:tcPr>
            <w:tcW w:w="780"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t>1.5</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Владеть основам прогнозирования как предвидения развития процессов</w:t>
            </w:r>
          </w:p>
        </w:tc>
      </w:tr>
      <w:tr w:rsidR="005D5898" w:rsidRPr="00301AB6" w:rsidTr="004270CC">
        <w:trPr>
          <w:trHeight w:val="362"/>
        </w:trPr>
        <w:tc>
          <w:tcPr>
            <w:tcW w:w="780"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t>1.6</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Оценивать результаты деятельности на основе анализа имевшихся</w:t>
            </w:r>
            <w:r>
              <w:rPr>
                <w:sz w:val="24"/>
                <w:szCs w:val="24"/>
              </w:rPr>
              <w:t xml:space="preserve"> </w:t>
            </w:r>
            <w:r w:rsidRPr="00301AB6">
              <w:rPr>
                <w:sz w:val="24"/>
                <w:szCs w:val="24"/>
              </w:rPr>
              <w:t>возможностей и условий её реализации</w:t>
            </w:r>
          </w:p>
        </w:tc>
      </w:tr>
      <w:tr w:rsidR="005D5898" w:rsidRPr="00301AB6" w:rsidTr="004270CC">
        <w:trPr>
          <w:trHeight w:val="321"/>
        </w:trPr>
        <w:tc>
          <w:tcPr>
            <w:tcW w:w="780" w:type="dxa"/>
          </w:tcPr>
          <w:p w:rsidR="005D5898" w:rsidRPr="00301AB6" w:rsidRDefault="005D5898" w:rsidP="004270CC">
            <w:pPr>
              <w:pStyle w:val="TableParagraph"/>
              <w:spacing w:line="240" w:lineRule="auto"/>
              <w:ind w:left="8"/>
              <w:jc w:val="both"/>
              <w:rPr>
                <w:b/>
                <w:sz w:val="24"/>
                <w:szCs w:val="24"/>
              </w:rPr>
            </w:pPr>
            <w:r w:rsidRPr="00301AB6">
              <w:rPr>
                <w:b/>
                <w:sz w:val="24"/>
                <w:szCs w:val="24"/>
              </w:rPr>
              <w:t>2</w:t>
            </w:r>
          </w:p>
        </w:tc>
        <w:tc>
          <w:tcPr>
            <w:tcW w:w="13253" w:type="dxa"/>
          </w:tcPr>
          <w:p w:rsidR="005D5898" w:rsidRPr="00301AB6" w:rsidRDefault="005D5898" w:rsidP="004270CC">
            <w:pPr>
              <w:pStyle w:val="TableParagraph"/>
              <w:spacing w:line="240" w:lineRule="auto"/>
              <w:jc w:val="both"/>
              <w:rPr>
                <w:b/>
                <w:sz w:val="24"/>
                <w:szCs w:val="24"/>
              </w:rPr>
            </w:pPr>
            <w:r w:rsidRPr="00301AB6">
              <w:rPr>
                <w:b/>
                <w:sz w:val="24"/>
                <w:szCs w:val="24"/>
              </w:rPr>
              <w:t>Коммуникативные учебные действия</w:t>
            </w:r>
          </w:p>
        </w:tc>
      </w:tr>
      <w:tr w:rsidR="005D5898" w:rsidRPr="00301AB6" w:rsidTr="004270CC">
        <w:trPr>
          <w:trHeight w:val="359"/>
        </w:trPr>
        <w:tc>
          <w:tcPr>
            <w:tcW w:w="780"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t>2.1</w:t>
            </w:r>
          </w:p>
        </w:tc>
        <w:tc>
          <w:tcPr>
            <w:tcW w:w="13253" w:type="dxa"/>
          </w:tcPr>
          <w:p w:rsidR="005D5898" w:rsidRPr="00301AB6" w:rsidRDefault="005D5898" w:rsidP="004270CC">
            <w:pPr>
              <w:pStyle w:val="TableParagraph"/>
              <w:tabs>
                <w:tab w:val="left" w:pos="1736"/>
                <w:tab w:val="left" w:pos="3677"/>
                <w:tab w:val="left" w:pos="5006"/>
                <w:tab w:val="left" w:pos="6398"/>
                <w:tab w:val="left" w:pos="7163"/>
                <w:tab w:val="left" w:pos="8552"/>
              </w:tabs>
              <w:spacing w:line="240" w:lineRule="auto"/>
              <w:jc w:val="both"/>
              <w:rPr>
                <w:sz w:val="24"/>
                <w:szCs w:val="24"/>
              </w:rPr>
            </w:pPr>
            <w:r w:rsidRPr="00301AB6">
              <w:rPr>
                <w:sz w:val="24"/>
                <w:szCs w:val="24"/>
              </w:rPr>
              <w:t>Адекватно</w:t>
            </w:r>
            <w:r w:rsidRPr="00301AB6">
              <w:rPr>
                <w:sz w:val="24"/>
                <w:szCs w:val="24"/>
              </w:rPr>
              <w:tab/>
              <w:t>использовать</w:t>
            </w:r>
            <w:r w:rsidRPr="00301AB6">
              <w:rPr>
                <w:sz w:val="24"/>
                <w:szCs w:val="24"/>
              </w:rPr>
              <w:tab/>
              <w:t>речевые</w:t>
            </w:r>
            <w:r w:rsidRPr="00301AB6">
              <w:rPr>
                <w:sz w:val="24"/>
                <w:szCs w:val="24"/>
              </w:rPr>
              <w:tab/>
              <w:t>средства</w:t>
            </w:r>
            <w:r w:rsidRPr="00301AB6">
              <w:rPr>
                <w:sz w:val="24"/>
                <w:szCs w:val="24"/>
              </w:rPr>
              <w:tab/>
              <w:t>для</w:t>
            </w:r>
            <w:r w:rsidRPr="00301AB6">
              <w:rPr>
                <w:sz w:val="24"/>
                <w:szCs w:val="24"/>
              </w:rPr>
              <w:tab/>
              <w:t>решения</w:t>
            </w:r>
            <w:r w:rsidRPr="00301AB6">
              <w:rPr>
                <w:sz w:val="24"/>
                <w:szCs w:val="24"/>
              </w:rPr>
              <w:tab/>
              <w:t>различных</w:t>
            </w:r>
            <w:r>
              <w:rPr>
                <w:sz w:val="24"/>
                <w:szCs w:val="24"/>
              </w:rPr>
              <w:t xml:space="preserve"> </w:t>
            </w:r>
            <w:r w:rsidRPr="00301AB6">
              <w:rPr>
                <w:sz w:val="24"/>
                <w:szCs w:val="24"/>
              </w:rPr>
              <w:t>коммуникативных задач</w:t>
            </w:r>
          </w:p>
        </w:tc>
      </w:tr>
      <w:tr w:rsidR="005D5898" w:rsidRPr="00301AB6" w:rsidTr="004270CC">
        <w:trPr>
          <w:trHeight w:val="321"/>
        </w:trPr>
        <w:tc>
          <w:tcPr>
            <w:tcW w:w="780"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t>2.2</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Строить монологическое высказывание</w:t>
            </w:r>
          </w:p>
        </w:tc>
      </w:tr>
      <w:tr w:rsidR="005D5898" w:rsidRPr="00301AB6" w:rsidTr="004270CC">
        <w:trPr>
          <w:trHeight w:val="524"/>
        </w:trPr>
        <w:tc>
          <w:tcPr>
            <w:tcW w:w="780" w:type="dxa"/>
          </w:tcPr>
          <w:p w:rsidR="005D5898" w:rsidRPr="00301AB6" w:rsidRDefault="005D5898" w:rsidP="004270CC">
            <w:pPr>
              <w:pStyle w:val="TableParagraph"/>
              <w:spacing w:line="240" w:lineRule="auto"/>
              <w:ind w:left="0"/>
              <w:jc w:val="both"/>
              <w:rPr>
                <w:i/>
                <w:sz w:val="24"/>
                <w:szCs w:val="24"/>
              </w:rPr>
            </w:pPr>
          </w:p>
          <w:p w:rsidR="005D5898" w:rsidRPr="00301AB6" w:rsidRDefault="005D5898" w:rsidP="004270CC">
            <w:pPr>
              <w:pStyle w:val="TableParagraph"/>
              <w:spacing w:line="240" w:lineRule="auto"/>
              <w:ind w:left="88" w:right="80"/>
              <w:jc w:val="both"/>
              <w:rPr>
                <w:sz w:val="24"/>
                <w:szCs w:val="24"/>
              </w:rPr>
            </w:pPr>
            <w:r w:rsidRPr="00301AB6">
              <w:rPr>
                <w:sz w:val="24"/>
                <w:szCs w:val="24"/>
              </w:rPr>
              <w:t>2.3</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Владеть диалогической формой коммуникации, уметь аргументировать свою</w:t>
            </w:r>
            <w:r>
              <w:rPr>
                <w:sz w:val="24"/>
                <w:szCs w:val="24"/>
              </w:rPr>
              <w:t xml:space="preserve"> </w:t>
            </w:r>
            <w:r w:rsidRPr="00301AB6">
              <w:rPr>
                <w:sz w:val="24"/>
                <w:szCs w:val="24"/>
              </w:rPr>
              <w:t>точку зрения. Слушать и понимать собеседника, быть толерантным к позициям, отличным от собственной</w:t>
            </w:r>
          </w:p>
        </w:tc>
      </w:tr>
      <w:tr w:rsidR="005D5898" w:rsidRPr="00301AB6" w:rsidTr="004270CC">
        <w:trPr>
          <w:trHeight w:val="377"/>
        </w:trPr>
        <w:tc>
          <w:tcPr>
            <w:tcW w:w="780"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t>2.4</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Координировать позиции в сотрудничестве с учетом различных мнений, уметь</w:t>
            </w:r>
            <w:r>
              <w:rPr>
                <w:sz w:val="24"/>
                <w:szCs w:val="24"/>
              </w:rPr>
              <w:t xml:space="preserve"> </w:t>
            </w:r>
            <w:r w:rsidRPr="00301AB6">
              <w:rPr>
                <w:sz w:val="24"/>
                <w:szCs w:val="24"/>
              </w:rPr>
              <w:t>разрешать конфликты</w:t>
            </w:r>
          </w:p>
        </w:tc>
      </w:tr>
      <w:tr w:rsidR="005D5898" w:rsidRPr="00301AB6" w:rsidTr="004270CC">
        <w:trPr>
          <w:trHeight w:val="321"/>
        </w:trPr>
        <w:tc>
          <w:tcPr>
            <w:tcW w:w="780" w:type="dxa"/>
          </w:tcPr>
          <w:p w:rsidR="005D5898" w:rsidRPr="00301AB6" w:rsidRDefault="005D5898" w:rsidP="004270CC">
            <w:pPr>
              <w:pStyle w:val="TableParagraph"/>
              <w:spacing w:line="240" w:lineRule="auto"/>
              <w:ind w:left="8"/>
              <w:jc w:val="both"/>
              <w:rPr>
                <w:b/>
                <w:sz w:val="24"/>
                <w:szCs w:val="24"/>
              </w:rPr>
            </w:pPr>
            <w:r w:rsidRPr="00301AB6">
              <w:rPr>
                <w:b/>
                <w:sz w:val="24"/>
                <w:szCs w:val="24"/>
              </w:rPr>
              <w:t>3</w:t>
            </w:r>
          </w:p>
        </w:tc>
        <w:tc>
          <w:tcPr>
            <w:tcW w:w="13253" w:type="dxa"/>
          </w:tcPr>
          <w:p w:rsidR="005D5898" w:rsidRPr="00301AB6" w:rsidRDefault="005D5898" w:rsidP="004270CC">
            <w:pPr>
              <w:pStyle w:val="TableParagraph"/>
              <w:spacing w:line="240" w:lineRule="auto"/>
              <w:jc w:val="both"/>
              <w:rPr>
                <w:b/>
                <w:sz w:val="24"/>
                <w:szCs w:val="24"/>
              </w:rPr>
            </w:pPr>
            <w:r w:rsidRPr="00301AB6">
              <w:rPr>
                <w:b/>
                <w:sz w:val="24"/>
                <w:szCs w:val="24"/>
              </w:rPr>
              <w:t>Познавательные логические действия</w:t>
            </w:r>
          </w:p>
        </w:tc>
      </w:tr>
      <w:tr w:rsidR="005D5898" w:rsidRPr="00301AB6" w:rsidTr="004270CC">
        <w:trPr>
          <w:trHeight w:val="323"/>
        </w:trPr>
        <w:tc>
          <w:tcPr>
            <w:tcW w:w="780"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t>3.1</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Давать определения понятиям, подводить под понятие</w:t>
            </w:r>
          </w:p>
        </w:tc>
      </w:tr>
      <w:tr w:rsidR="005D5898" w:rsidRPr="00301AB6" w:rsidTr="004270CC">
        <w:trPr>
          <w:trHeight w:val="321"/>
        </w:trPr>
        <w:tc>
          <w:tcPr>
            <w:tcW w:w="780"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t>3.2</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Обобщать, интегрировать информацию из различных источников и делать</w:t>
            </w:r>
            <w:r>
              <w:rPr>
                <w:sz w:val="24"/>
                <w:szCs w:val="24"/>
              </w:rPr>
              <w:t xml:space="preserve"> </w:t>
            </w:r>
            <w:r w:rsidRPr="00301AB6">
              <w:rPr>
                <w:sz w:val="24"/>
                <w:szCs w:val="24"/>
              </w:rPr>
              <w:t>простейшие прогнозы</w:t>
            </w:r>
          </w:p>
        </w:tc>
      </w:tr>
      <w:tr w:rsidR="005D5898" w:rsidRPr="00301AB6" w:rsidTr="004270CC">
        <w:trPr>
          <w:trHeight w:val="323"/>
        </w:trPr>
        <w:tc>
          <w:tcPr>
            <w:tcW w:w="780"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lastRenderedPageBreak/>
              <w:t>3.3</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Выявлять черты сходства и различия, осуществлять сравнение</w:t>
            </w:r>
          </w:p>
        </w:tc>
      </w:tr>
      <w:tr w:rsidR="005D5898" w:rsidRPr="00301AB6" w:rsidTr="004270CC">
        <w:trPr>
          <w:trHeight w:val="321"/>
        </w:trPr>
        <w:tc>
          <w:tcPr>
            <w:tcW w:w="780"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t>3.4</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Проводить группировку, сериацию, классификацию, выделять главное</w:t>
            </w:r>
          </w:p>
        </w:tc>
      </w:tr>
      <w:tr w:rsidR="005D5898" w:rsidRPr="00301AB6" w:rsidTr="004270CC">
        <w:trPr>
          <w:trHeight w:val="320"/>
        </w:trPr>
        <w:tc>
          <w:tcPr>
            <w:tcW w:w="780"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t>3.5</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Устанавливать причинно-следственные связи и давать объяснения на основе</w:t>
            </w:r>
            <w:r>
              <w:rPr>
                <w:sz w:val="24"/>
                <w:szCs w:val="24"/>
              </w:rPr>
              <w:t xml:space="preserve"> </w:t>
            </w:r>
            <w:r w:rsidRPr="00301AB6">
              <w:rPr>
                <w:sz w:val="24"/>
                <w:szCs w:val="24"/>
              </w:rPr>
              <w:t>установленных причинно-следственных связей</w:t>
            </w:r>
          </w:p>
        </w:tc>
      </w:tr>
      <w:tr w:rsidR="005D5898" w:rsidRPr="00301AB6" w:rsidTr="004270CC">
        <w:trPr>
          <w:trHeight w:val="127"/>
        </w:trPr>
        <w:tc>
          <w:tcPr>
            <w:tcW w:w="780"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t>3.6</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Устанавливать аналогии, строить логические рассуждения, умозаключения,</w:t>
            </w:r>
            <w:r>
              <w:rPr>
                <w:sz w:val="24"/>
                <w:szCs w:val="24"/>
              </w:rPr>
              <w:t xml:space="preserve"> </w:t>
            </w:r>
            <w:r w:rsidRPr="00301AB6">
              <w:rPr>
                <w:sz w:val="24"/>
                <w:szCs w:val="24"/>
              </w:rPr>
              <w:t>делать выводы</w:t>
            </w:r>
          </w:p>
        </w:tc>
      </w:tr>
      <w:tr w:rsidR="005D5898" w:rsidRPr="00301AB6" w:rsidTr="004270CC">
        <w:trPr>
          <w:trHeight w:val="321"/>
        </w:trPr>
        <w:tc>
          <w:tcPr>
            <w:tcW w:w="780" w:type="dxa"/>
          </w:tcPr>
          <w:p w:rsidR="005D5898" w:rsidRPr="00301AB6" w:rsidRDefault="005D5898" w:rsidP="004270CC">
            <w:pPr>
              <w:pStyle w:val="TableParagraph"/>
              <w:spacing w:line="240" w:lineRule="auto"/>
              <w:ind w:left="8"/>
              <w:jc w:val="both"/>
              <w:rPr>
                <w:b/>
                <w:sz w:val="24"/>
                <w:szCs w:val="24"/>
              </w:rPr>
            </w:pPr>
            <w:r w:rsidRPr="00301AB6">
              <w:rPr>
                <w:b/>
                <w:sz w:val="24"/>
                <w:szCs w:val="24"/>
              </w:rPr>
              <w:t>4</w:t>
            </w:r>
          </w:p>
        </w:tc>
        <w:tc>
          <w:tcPr>
            <w:tcW w:w="13253" w:type="dxa"/>
          </w:tcPr>
          <w:p w:rsidR="005D5898" w:rsidRPr="00301AB6" w:rsidRDefault="005D5898" w:rsidP="004270CC">
            <w:pPr>
              <w:pStyle w:val="TableParagraph"/>
              <w:spacing w:line="240" w:lineRule="auto"/>
              <w:jc w:val="both"/>
              <w:rPr>
                <w:b/>
                <w:sz w:val="24"/>
                <w:szCs w:val="24"/>
              </w:rPr>
            </w:pPr>
            <w:r w:rsidRPr="00301AB6">
              <w:rPr>
                <w:b/>
                <w:sz w:val="24"/>
                <w:szCs w:val="24"/>
              </w:rPr>
              <w:t>Познавательные знаково-символические действия</w:t>
            </w:r>
          </w:p>
        </w:tc>
      </w:tr>
      <w:tr w:rsidR="005D5898" w:rsidRPr="00301AB6" w:rsidTr="004270CC">
        <w:trPr>
          <w:trHeight w:val="645"/>
        </w:trPr>
        <w:tc>
          <w:tcPr>
            <w:tcW w:w="780"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t>4.1</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Использовать знаково-символические (и художественно-графические) средства</w:t>
            </w:r>
            <w:r>
              <w:rPr>
                <w:sz w:val="24"/>
                <w:szCs w:val="24"/>
              </w:rPr>
              <w:t xml:space="preserve"> </w:t>
            </w:r>
            <w:r w:rsidRPr="00301AB6">
              <w:rPr>
                <w:sz w:val="24"/>
                <w:szCs w:val="24"/>
              </w:rPr>
              <w:t>и модели при решении учебно-практических задач</w:t>
            </w:r>
          </w:p>
        </w:tc>
      </w:tr>
      <w:tr w:rsidR="005D5898" w:rsidRPr="00301AB6" w:rsidTr="004270CC">
        <w:trPr>
          <w:trHeight w:val="414"/>
        </w:trPr>
        <w:tc>
          <w:tcPr>
            <w:tcW w:w="780"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t>4.2</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Преобразовывать модели из одной знаковой системы в другую (таблицы, схемы,</w:t>
            </w:r>
            <w:r>
              <w:rPr>
                <w:sz w:val="24"/>
                <w:szCs w:val="24"/>
              </w:rPr>
              <w:t xml:space="preserve"> </w:t>
            </w:r>
            <w:r w:rsidRPr="00301AB6">
              <w:rPr>
                <w:sz w:val="24"/>
                <w:szCs w:val="24"/>
              </w:rPr>
              <w:t>графики, диаграммы, рисунки и др.)</w:t>
            </w:r>
          </w:p>
        </w:tc>
      </w:tr>
    </w:tbl>
    <w:p w:rsidR="005D5898" w:rsidRPr="005D5898" w:rsidRDefault="005D5898" w:rsidP="005D5898">
      <w:pPr>
        <w:spacing w:line="240" w:lineRule="auto"/>
        <w:jc w:val="both"/>
        <w:rPr>
          <w:sz w:val="24"/>
          <w:szCs w:val="24"/>
        </w:rPr>
      </w:pPr>
    </w:p>
    <w:tbl>
      <w:tblPr>
        <w:tblW w:w="1396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8"/>
        <w:gridCol w:w="13253"/>
      </w:tblGrid>
      <w:tr w:rsidR="005D5898" w:rsidRPr="00301AB6" w:rsidTr="005D5898">
        <w:trPr>
          <w:trHeight w:val="321"/>
        </w:trPr>
        <w:tc>
          <w:tcPr>
            <w:tcW w:w="708" w:type="dxa"/>
          </w:tcPr>
          <w:p w:rsidR="005D5898" w:rsidRPr="00301AB6" w:rsidRDefault="005D5898" w:rsidP="004270CC">
            <w:pPr>
              <w:pStyle w:val="TableParagraph"/>
              <w:spacing w:line="240" w:lineRule="auto"/>
              <w:ind w:left="8"/>
              <w:jc w:val="both"/>
              <w:rPr>
                <w:b/>
                <w:sz w:val="24"/>
                <w:szCs w:val="24"/>
              </w:rPr>
            </w:pPr>
            <w:r w:rsidRPr="00301AB6">
              <w:rPr>
                <w:b/>
                <w:sz w:val="24"/>
                <w:szCs w:val="24"/>
              </w:rPr>
              <w:t>5</w:t>
            </w:r>
          </w:p>
        </w:tc>
        <w:tc>
          <w:tcPr>
            <w:tcW w:w="13253" w:type="dxa"/>
          </w:tcPr>
          <w:p w:rsidR="005D5898" w:rsidRPr="00301AB6" w:rsidRDefault="005D5898" w:rsidP="004270CC">
            <w:pPr>
              <w:pStyle w:val="TableParagraph"/>
              <w:spacing w:line="240" w:lineRule="auto"/>
              <w:jc w:val="both"/>
              <w:rPr>
                <w:b/>
                <w:sz w:val="24"/>
                <w:szCs w:val="24"/>
              </w:rPr>
            </w:pPr>
            <w:r w:rsidRPr="00301AB6">
              <w:rPr>
                <w:b/>
                <w:sz w:val="24"/>
                <w:szCs w:val="24"/>
              </w:rPr>
              <w:t>Познавательные действия по решению задач (проблем)</w:t>
            </w:r>
          </w:p>
        </w:tc>
      </w:tr>
      <w:tr w:rsidR="005D5898" w:rsidRPr="00301AB6" w:rsidTr="005D5898">
        <w:trPr>
          <w:trHeight w:val="321"/>
        </w:trPr>
        <w:tc>
          <w:tcPr>
            <w:tcW w:w="708" w:type="dxa"/>
          </w:tcPr>
          <w:p w:rsidR="005D5898" w:rsidRPr="00301AB6" w:rsidRDefault="005D5898" w:rsidP="004270CC">
            <w:pPr>
              <w:pStyle w:val="TableParagraph"/>
              <w:spacing w:line="240" w:lineRule="auto"/>
              <w:ind w:left="88" w:right="80"/>
              <w:jc w:val="both"/>
              <w:rPr>
                <w:b/>
                <w:i/>
                <w:sz w:val="24"/>
                <w:szCs w:val="24"/>
              </w:rPr>
            </w:pPr>
            <w:r w:rsidRPr="00301AB6">
              <w:rPr>
                <w:b/>
                <w:i/>
                <w:sz w:val="24"/>
                <w:szCs w:val="24"/>
              </w:rPr>
              <w:t>5.1</w:t>
            </w:r>
          </w:p>
        </w:tc>
        <w:tc>
          <w:tcPr>
            <w:tcW w:w="13253" w:type="dxa"/>
          </w:tcPr>
          <w:p w:rsidR="005D5898" w:rsidRPr="00301AB6" w:rsidRDefault="005D5898" w:rsidP="004270CC">
            <w:pPr>
              <w:pStyle w:val="TableParagraph"/>
              <w:spacing w:line="240" w:lineRule="auto"/>
              <w:jc w:val="both"/>
              <w:rPr>
                <w:b/>
                <w:i/>
                <w:sz w:val="24"/>
                <w:szCs w:val="24"/>
              </w:rPr>
            </w:pPr>
            <w:r w:rsidRPr="00301AB6">
              <w:rPr>
                <w:b/>
                <w:i/>
                <w:sz w:val="24"/>
                <w:szCs w:val="24"/>
              </w:rPr>
              <w:t>Владеть рядом общих приемов решения задач (проблем)</w:t>
            </w:r>
          </w:p>
        </w:tc>
      </w:tr>
      <w:tr w:rsidR="005D5898" w:rsidRPr="00301AB6" w:rsidTr="005D5898">
        <w:trPr>
          <w:trHeight w:val="323"/>
        </w:trPr>
        <w:tc>
          <w:tcPr>
            <w:tcW w:w="708" w:type="dxa"/>
          </w:tcPr>
          <w:p w:rsidR="005D5898" w:rsidRPr="00301AB6" w:rsidRDefault="005D5898" w:rsidP="004270CC">
            <w:pPr>
              <w:pStyle w:val="TableParagraph"/>
              <w:spacing w:line="240" w:lineRule="auto"/>
              <w:ind w:left="88" w:right="80"/>
              <w:jc w:val="both"/>
              <w:rPr>
                <w:b/>
                <w:i/>
                <w:sz w:val="24"/>
                <w:szCs w:val="24"/>
              </w:rPr>
            </w:pPr>
            <w:r w:rsidRPr="00301AB6">
              <w:rPr>
                <w:b/>
                <w:i/>
                <w:sz w:val="24"/>
                <w:szCs w:val="24"/>
              </w:rPr>
              <w:t>5.2</w:t>
            </w:r>
          </w:p>
        </w:tc>
        <w:tc>
          <w:tcPr>
            <w:tcW w:w="13253" w:type="dxa"/>
          </w:tcPr>
          <w:p w:rsidR="005D5898" w:rsidRPr="00301AB6" w:rsidRDefault="005D5898" w:rsidP="004270CC">
            <w:pPr>
              <w:pStyle w:val="TableParagraph"/>
              <w:spacing w:line="240" w:lineRule="auto"/>
              <w:jc w:val="both"/>
              <w:rPr>
                <w:b/>
                <w:i/>
                <w:sz w:val="24"/>
                <w:szCs w:val="24"/>
              </w:rPr>
            </w:pPr>
            <w:r w:rsidRPr="00301AB6">
              <w:rPr>
                <w:b/>
                <w:i/>
                <w:sz w:val="24"/>
                <w:szCs w:val="24"/>
              </w:rPr>
              <w:t>Проводить исследования (наблюдения, опыты и измерения).</w:t>
            </w:r>
          </w:p>
        </w:tc>
      </w:tr>
      <w:tr w:rsidR="005D5898" w:rsidRPr="00301AB6" w:rsidTr="005D5898">
        <w:trPr>
          <w:trHeight w:val="321"/>
        </w:trPr>
        <w:tc>
          <w:tcPr>
            <w:tcW w:w="708" w:type="dxa"/>
          </w:tcPr>
          <w:p w:rsidR="005D5898" w:rsidRPr="00301AB6" w:rsidRDefault="005D5898" w:rsidP="004270CC">
            <w:pPr>
              <w:pStyle w:val="TableParagraph"/>
              <w:spacing w:line="240" w:lineRule="auto"/>
              <w:ind w:left="90" w:right="80"/>
              <w:jc w:val="both"/>
              <w:rPr>
                <w:sz w:val="24"/>
                <w:szCs w:val="24"/>
              </w:rPr>
            </w:pPr>
            <w:r w:rsidRPr="00301AB6">
              <w:rPr>
                <w:sz w:val="24"/>
                <w:szCs w:val="24"/>
              </w:rPr>
              <w:t>5.2.1</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Формулировать цели исследований</w:t>
            </w:r>
          </w:p>
        </w:tc>
      </w:tr>
      <w:tr w:rsidR="005D5898" w:rsidRPr="00301AB6" w:rsidTr="005D5898">
        <w:trPr>
          <w:trHeight w:val="321"/>
        </w:trPr>
        <w:tc>
          <w:tcPr>
            <w:tcW w:w="708" w:type="dxa"/>
          </w:tcPr>
          <w:p w:rsidR="005D5898" w:rsidRPr="00301AB6" w:rsidRDefault="005D5898" w:rsidP="004270CC">
            <w:pPr>
              <w:pStyle w:val="TableParagraph"/>
              <w:spacing w:line="240" w:lineRule="auto"/>
              <w:ind w:left="90" w:right="80"/>
              <w:jc w:val="both"/>
              <w:rPr>
                <w:sz w:val="24"/>
                <w:szCs w:val="24"/>
              </w:rPr>
            </w:pPr>
            <w:r w:rsidRPr="00301AB6">
              <w:rPr>
                <w:sz w:val="24"/>
                <w:szCs w:val="24"/>
              </w:rPr>
              <w:t>5.2.2</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Планировать этапы исследования</w:t>
            </w:r>
          </w:p>
        </w:tc>
      </w:tr>
      <w:tr w:rsidR="005D5898" w:rsidRPr="00301AB6" w:rsidTr="005D5898">
        <w:trPr>
          <w:trHeight w:val="323"/>
        </w:trPr>
        <w:tc>
          <w:tcPr>
            <w:tcW w:w="708" w:type="dxa"/>
          </w:tcPr>
          <w:p w:rsidR="005D5898" w:rsidRPr="00301AB6" w:rsidRDefault="005D5898" w:rsidP="004270CC">
            <w:pPr>
              <w:pStyle w:val="TableParagraph"/>
              <w:spacing w:line="240" w:lineRule="auto"/>
              <w:ind w:left="90" w:right="80"/>
              <w:jc w:val="both"/>
              <w:rPr>
                <w:sz w:val="24"/>
                <w:szCs w:val="24"/>
              </w:rPr>
            </w:pPr>
            <w:r w:rsidRPr="00301AB6">
              <w:rPr>
                <w:sz w:val="24"/>
                <w:szCs w:val="24"/>
              </w:rPr>
              <w:t>5.2.3</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Подбирать необходимое оборудование (измерительные приборы)</w:t>
            </w:r>
          </w:p>
        </w:tc>
      </w:tr>
      <w:tr w:rsidR="005D5898" w:rsidRPr="00301AB6" w:rsidTr="005D5898">
        <w:trPr>
          <w:trHeight w:val="321"/>
        </w:trPr>
        <w:tc>
          <w:tcPr>
            <w:tcW w:w="708" w:type="dxa"/>
          </w:tcPr>
          <w:p w:rsidR="005D5898" w:rsidRPr="00301AB6" w:rsidRDefault="005D5898" w:rsidP="004270CC">
            <w:pPr>
              <w:pStyle w:val="TableParagraph"/>
              <w:spacing w:line="240" w:lineRule="auto"/>
              <w:ind w:left="90" w:right="80"/>
              <w:jc w:val="both"/>
              <w:rPr>
                <w:sz w:val="24"/>
                <w:szCs w:val="24"/>
              </w:rPr>
            </w:pPr>
            <w:r w:rsidRPr="00301AB6">
              <w:rPr>
                <w:sz w:val="24"/>
                <w:szCs w:val="24"/>
              </w:rPr>
              <w:t>5.2.4</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Предлагать подходящие способы измерения выбранных характеристик</w:t>
            </w:r>
          </w:p>
        </w:tc>
      </w:tr>
      <w:tr w:rsidR="005D5898" w:rsidRPr="00301AB6" w:rsidTr="005D5898">
        <w:trPr>
          <w:trHeight w:val="321"/>
        </w:trPr>
        <w:tc>
          <w:tcPr>
            <w:tcW w:w="708" w:type="dxa"/>
          </w:tcPr>
          <w:p w:rsidR="005D5898" w:rsidRPr="00301AB6" w:rsidRDefault="005D5898" w:rsidP="004270CC">
            <w:pPr>
              <w:pStyle w:val="TableParagraph"/>
              <w:spacing w:line="240" w:lineRule="auto"/>
              <w:ind w:left="90" w:right="80"/>
              <w:jc w:val="both"/>
              <w:rPr>
                <w:sz w:val="24"/>
                <w:szCs w:val="24"/>
              </w:rPr>
            </w:pPr>
            <w:r w:rsidRPr="00301AB6">
              <w:rPr>
                <w:sz w:val="24"/>
                <w:szCs w:val="24"/>
              </w:rPr>
              <w:t>5.2.5</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Анализировать результаты проведенного исследования и делать выводы</w:t>
            </w:r>
          </w:p>
        </w:tc>
      </w:tr>
      <w:tr w:rsidR="005D5898" w:rsidRPr="00301AB6" w:rsidTr="005D5898">
        <w:trPr>
          <w:trHeight w:val="323"/>
        </w:trPr>
        <w:tc>
          <w:tcPr>
            <w:tcW w:w="708" w:type="dxa"/>
          </w:tcPr>
          <w:p w:rsidR="005D5898" w:rsidRPr="00301AB6" w:rsidRDefault="005D5898" w:rsidP="004270CC">
            <w:pPr>
              <w:pStyle w:val="TableParagraph"/>
              <w:spacing w:line="240" w:lineRule="auto"/>
              <w:ind w:left="8"/>
              <w:jc w:val="both"/>
              <w:rPr>
                <w:b/>
                <w:sz w:val="24"/>
                <w:szCs w:val="24"/>
              </w:rPr>
            </w:pPr>
            <w:r w:rsidRPr="00301AB6">
              <w:rPr>
                <w:b/>
                <w:sz w:val="24"/>
                <w:szCs w:val="24"/>
              </w:rPr>
              <w:t>6</w:t>
            </w:r>
          </w:p>
        </w:tc>
        <w:tc>
          <w:tcPr>
            <w:tcW w:w="13253" w:type="dxa"/>
          </w:tcPr>
          <w:p w:rsidR="005D5898" w:rsidRPr="00301AB6" w:rsidRDefault="005D5898" w:rsidP="004270CC">
            <w:pPr>
              <w:pStyle w:val="TableParagraph"/>
              <w:spacing w:line="240" w:lineRule="auto"/>
              <w:jc w:val="both"/>
              <w:rPr>
                <w:b/>
                <w:sz w:val="24"/>
                <w:szCs w:val="24"/>
              </w:rPr>
            </w:pPr>
            <w:r w:rsidRPr="00301AB6">
              <w:rPr>
                <w:b/>
                <w:sz w:val="24"/>
                <w:szCs w:val="24"/>
              </w:rPr>
              <w:t>Познавательные действия по работе с информацией и чтению</w:t>
            </w:r>
          </w:p>
        </w:tc>
      </w:tr>
      <w:tr w:rsidR="005D5898" w:rsidRPr="00301AB6" w:rsidTr="005D5898">
        <w:trPr>
          <w:trHeight w:val="321"/>
        </w:trPr>
        <w:tc>
          <w:tcPr>
            <w:tcW w:w="708"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t>6.1</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Осуществлять поиск информации</w:t>
            </w:r>
          </w:p>
        </w:tc>
      </w:tr>
      <w:tr w:rsidR="005D5898" w:rsidRPr="00301AB6" w:rsidTr="005D5898">
        <w:trPr>
          <w:trHeight w:val="230"/>
        </w:trPr>
        <w:tc>
          <w:tcPr>
            <w:tcW w:w="708"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t>6.2</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Ориентироваться в содержании текста, отвечать на вопросы, используя явно</w:t>
            </w:r>
            <w:r>
              <w:rPr>
                <w:sz w:val="24"/>
                <w:szCs w:val="24"/>
              </w:rPr>
              <w:t xml:space="preserve"> </w:t>
            </w:r>
            <w:r w:rsidRPr="00301AB6">
              <w:rPr>
                <w:sz w:val="24"/>
                <w:szCs w:val="24"/>
              </w:rPr>
              <w:t>заданную в тексте информацию.</w:t>
            </w:r>
          </w:p>
        </w:tc>
      </w:tr>
      <w:tr w:rsidR="005D5898" w:rsidRPr="00301AB6" w:rsidTr="005D5898">
        <w:trPr>
          <w:trHeight w:val="361"/>
        </w:trPr>
        <w:tc>
          <w:tcPr>
            <w:tcW w:w="708"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t>6.3</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Интерпретировать информацию, отвечать на вопросы, используя неявно</w:t>
            </w:r>
            <w:r>
              <w:rPr>
                <w:sz w:val="24"/>
                <w:szCs w:val="24"/>
              </w:rPr>
              <w:t xml:space="preserve"> </w:t>
            </w:r>
            <w:r w:rsidRPr="00301AB6">
              <w:rPr>
                <w:sz w:val="24"/>
                <w:szCs w:val="24"/>
              </w:rPr>
              <w:t>заданную информацию</w:t>
            </w:r>
          </w:p>
        </w:tc>
      </w:tr>
      <w:tr w:rsidR="005D5898" w:rsidRPr="00301AB6" w:rsidTr="005D5898">
        <w:trPr>
          <w:trHeight w:val="268"/>
        </w:trPr>
        <w:tc>
          <w:tcPr>
            <w:tcW w:w="708"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t>6.4</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Оценивать достоверность предложенной информации, строить оценочные</w:t>
            </w:r>
            <w:r>
              <w:rPr>
                <w:sz w:val="24"/>
                <w:szCs w:val="24"/>
              </w:rPr>
              <w:t xml:space="preserve"> </w:t>
            </w:r>
            <w:r w:rsidRPr="00301AB6">
              <w:rPr>
                <w:sz w:val="24"/>
                <w:szCs w:val="24"/>
              </w:rPr>
              <w:t>суждения на основе текста</w:t>
            </w:r>
          </w:p>
        </w:tc>
      </w:tr>
      <w:tr w:rsidR="005D5898" w:rsidRPr="00301AB6" w:rsidTr="005D5898">
        <w:trPr>
          <w:trHeight w:val="272"/>
        </w:trPr>
        <w:tc>
          <w:tcPr>
            <w:tcW w:w="708"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t>6.5</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Создавать собственные тексты, применять информацию из текста при решении</w:t>
            </w:r>
            <w:r>
              <w:rPr>
                <w:sz w:val="24"/>
                <w:szCs w:val="24"/>
              </w:rPr>
              <w:t xml:space="preserve"> </w:t>
            </w:r>
            <w:r w:rsidRPr="00301AB6">
              <w:rPr>
                <w:sz w:val="24"/>
                <w:szCs w:val="24"/>
              </w:rPr>
              <w:t>учебно-практических задач</w:t>
            </w:r>
          </w:p>
        </w:tc>
      </w:tr>
      <w:tr w:rsidR="005D5898" w:rsidRPr="00301AB6" w:rsidTr="005D5898">
        <w:trPr>
          <w:trHeight w:val="276"/>
        </w:trPr>
        <w:tc>
          <w:tcPr>
            <w:tcW w:w="708" w:type="dxa"/>
          </w:tcPr>
          <w:p w:rsidR="005D5898" w:rsidRPr="00301AB6" w:rsidRDefault="005D5898" w:rsidP="004270CC">
            <w:pPr>
              <w:pStyle w:val="TableParagraph"/>
              <w:spacing w:line="240" w:lineRule="auto"/>
              <w:ind w:left="8"/>
              <w:jc w:val="both"/>
              <w:rPr>
                <w:b/>
                <w:sz w:val="24"/>
                <w:szCs w:val="24"/>
              </w:rPr>
            </w:pPr>
            <w:r w:rsidRPr="00301AB6">
              <w:rPr>
                <w:b/>
                <w:sz w:val="24"/>
                <w:szCs w:val="24"/>
              </w:rPr>
              <w:t>7</w:t>
            </w:r>
          </w:p>
        </w:tc>
        <w:tc>
          <w:tcPr>
            <w:tcW w:w="13253" w:type="dxa"/>
          </w:tcPr>
          <w:p w:rsidR="005D5898" w:rsidRPr="00301AB6" w:rsidRDefault="005D5898" w:rsidP="004270CC">
            <w:pPr>
              <w:pStyle w:val="TableParagraph"/>
              <w:tabs>
                <w:tab w:val="left" w:pos="2622"/>
                <w:tab w:val="left" w:pos="3167"/>
                <w:tab w:val="left" w:pos="5957"/>
                <w:tab w:val="left" w:pos="7494"/>
                <w:tab w:val="left" w:pos="8029"/>
                <w:tab w:val="left" w:pos="9137"/>
              </w:tabs>
              <w:spacing w:line="240" w:lineRule="auto"/>
              <w:ind w:right="95"/>
              <w:jc w:val="both"/>
              <w:rPr>
                <w:b/>
                <w:sz w:val="24"/>
                <w:szCs w:val="24"/>
              </w:rPr>
            </w:pPr>
            <w:r w:rsidRPr="00301AB6">
              <w:rPr>
                <w:b/>
                <w:sz w:val="24"/>
                <w:szCs w:val="24"/>
              </w:rPr>
              <w:t>Познавательные</w:t>
            </w:r>
            <w:r w:rsidRPr="00301AB6">
              <w:rPr>
                <w:b/>
                <w:sz w:val="24"/>
                <w:szCs w:val="24"/>
              </w:rPr>
              <w:tab/>
              <w:t>и</w:t>
            </w:r>
            <w:r w:rsidRPr="00301AB6">
              <w:rPr>
                <w:b/>
                <w:sz w:val="24"/>
                <w:szCs w:val="24"/>
              </w:rPr>
              <w:tab/>
              <w:t>коммуникативные</w:t>
            </w:r>
            <w:r w:rsidRPr="00301AB6">
              <w:rPr>
                <w:b/>
                <w:sz w:val="24"/>
                <w:szCs w:val="24"/>
              </w:rPr>
              <w:tab/>
              <w:t>действия</w:t>
            </w:r>
            <w:r w:rsidRPr="00301AB6">
              <w:rPr>
                <w:b/>
                <w:sz w:val="24"/>
                <w:szCs w:val="24"/>
              </w:rPr>
              <w:tab/>
              <w:t>в</w:t>
            </w:r>
            <w:r w:rsidRPr="00301AB6">
              <w:rPr>
                <w:b/>
                <w:sz w:val="24"/>
                <w:szCs w:val="24"/>
              </w:rPr>
              <w:tab/>
              <w:t>части</w:t>
            </w:r>
            <w:r>
              <w:rPr>
                <w:b/>
                <w:sz w:val="24"/>
                <w:szCs w:val="24"/>
              </w:rPr>
              <w:t xml:space="preserve">  </w:t>
            </w:r>
            <w:r w:rsidRPr="00301AB6">
              <w:rPr>
                <w:b/>
                <w:spacing w:val="-5"/>
                <w:sz w:val="24"/>
                <w:szCs w:val="24"/>
              </w:rPr>
              <w:t xml:space="preserve">ИКТ- </w:t>
            </w:r>
            <w:r w:rsidRPr="00301AB6">
              <w:rPr>
                <w:b/>
                <w:sz w:val="24"/>
                <w:szCs w:val="24"/>
              </w:rPr>
              <w:t>компетентности</w:t>
            </w:r>
          </w:p>
        </w:tc>
      </w:tr>
      <w:tr w:rsidR="005D5898" w:rsidRPr="00301AB6" w:rsidTr="005D5898">
        <w:trPr>
          <w:trHeight w:val="321"/>
        </w:trPr>
        <w:tc>
          <w:tcPr>
            <w:tcW w:w="708"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t>7.1</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Вводить информацию в компьютер (текст, изображения, звуки)</w:t>
            </w:r>
          </w:p>
        </w:tc>
      </w:tr>
      <w:tr w:rsidR="005D5898" w:rsidRPr="00301AB6" w:rsidTr="005D5898">
        <w:trPr>
          <w:trHeight w:val="321"/>
        </w:trPr>
        <w:tc>
          <w:tcPr>
            <w:tcW w:w="708"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t>7.2</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Искать и сохранять информацию с использованием устройств ИКТ</w:t>
            </w:r>
          </w:p>
        </w:tc>
      </w:tr>
      <w:tr w:rsidR="005D5898" w:rsidRPr="00301AB6" w:rsidTr="005D5898">
        <w:trPr>
          <w:trHeight w:val="303"/>
        </w:trPr>
        <w:tc>
          <w:tcPr>
            <w:tcW w:w="708"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t>7.3</w:t>
            </w:r>
          </w:p>
        </w:tc>
        <w:tc>
          <w:tcPr>
            <w:tcW w:w="13253" w:type="dxa"/>
          </w:tcPr>
          <w:p w:rsidR="005D5898" w:rsidRPr="00301AB6" w:rsidRDefault="005D5898" w:rsidP="004270CC">
            <w:pPr>
              <w:pStyle w:val="TableParagraph"/>
              <w:spacing w:line="240" w:lineRule="auto"/>
              <w:jc w:val="both"/>
              <w:rPr>
                <w:sz w:val="24"/>
                <w:szCs w:val="24"/>
              </w:rPr>
            </w:pPr>
            <w:r w:rsidRPr="00301AB6">
              <w:rPr>
                <w:sz w:val="24"/>
                <w:szCs w:val="24"/>
              </w:rPr>
              <w:t>Создавать, представлять и передавать сообщения, обрабатывать информацию с</w:t>
            </w:r>
            <w:r>
              <w:rPr>
                <w:sz w:val="24"/>
                <w:szCs w:val="24"/>
              </w:rPr>
              <w:t xml:space="preserve"> </w:t>
            </w:r>
            <w:r w:rsidRPr="00301AB6">
              <w:rPr>
                <w:sz w:val="24"/>
                <w:szCs w:val="24"/>
              </w:rPr>
              <w:t>использованием устройств ИКТ</w:t>
            </w:r>
          </w:p>
        </w:tc>
      </w:tr>
      <w:tr w:rsidR="005D5898" w:rsidRPr="00301AB6" w:rsidTr="005D5898">
        <w:trPr>
          <w:trHeight w:val="280"/>
        </w:trPr>
        <w:tc>
          <w:tcPr>
            <w:tcW w:w="708" w:type="dxa"/>
          </w:tcPr>
          <w:p w:rsidR="005D5898" w:rsidRPr="00301AB6" w:rsidRDefault="005D5898" w:rsidP="004270CC">
            <w:pPr>
              <w:pStyle w:val="TableParagraph"/>
              <w:spacing w:line="240" w:lineRule="auto"/>
              <w:ind w:left="88" w:right="80"/>
              <w:jc w:val="both"/>
              <w:rPr>
                <w:sz w:val="24"/>
                <w:szCs w:val="24"/>
              </w:rPr>
            </w:pPr>
            <w:r w:rsidRPr="00301AB6">
              <w:rPr>
                <w:sz w:val="24"/>
                <w:szCs w:val="24"/>
              </w:rPr>
              <w:t>7.4</w:t>
            </w:r>
          </w:p>
        </w:tc>
        <w:tc>
          <w:tcPr>
            <w:tcW w:w="13253" w:type="dxa"/>
          </w:tcPr>
          <w:p w:rsidR="005D5898" w:rsidRPr="00301AB6" w:rsidRDefault="005D5898" w:rsidP="004270CC">
            <w:pPr>
              <w:pStyle w:val="TableParagraph"/>
              <w:tabs>
                <w:tab w:val="left" w:pos="1192"/>
                <w:tab w:val="left" w:pos="2917"/>
                <w:tab w:val="left" w:pos="3380"/>
                <w:tab w:val="left" w:pos="5361"/>
                <w:tab w:val="left" w:pos="5848"/>
                <w:tab w:val="left" w:pos="8502"/>
              </w:tabs>
              <w:spacing w:line="240" w:lineRule="auto"/>
              <w:jc w:val="both"/>
              <w:rPr>
                <w:sz w:val="24"/>
                <w:szCs w:val="24"/>
              </w:rPr>
            </w:pPr>
            <w:r w:rsidRPr="00301AB6">
              <w:rPr>
                <w:sz w:val="24"/>
                <w:szCs w:val="24"/>
              </w:rPr>
              <w:t>Уметь</w:t>
            </w:r>
            <w:r w:rsidRPr="00301AB6">
              <w:rPr>
                <w:sz w:val="24"/>
                <w:szCs w:val="24"/>
              </w:rPr>
              <w:tab/>
              <w:t>обращаться</w:t>
            </w:r>
            <w:r w:rsidRPr="00301AB6">
              <w:rPr>
                <w:sz w:val="24"/>
                <w:szCs w:val="24"/>
              </w:rPr>
              <w:tab/>
              <w:t>с</w:t>
            </w:r>
            <w:r>
              <w:rPr>
                <w:sz w:val="24"/>
                <w:szCs w:val="24"/>
              </w:rPr>
              <w:tab/>
              <w:t>устройствами</w:t>
            </w:r>
            <w:r>
              <w:rPr>
                <w:sz w:val="24"/>
                <w:szCs w:val="24"/>
              </w:rPr>
              <w:tab/>
              <w:t>и</w:t>
            </w:r>
            <w:r>
              <w:rPr>
                <w:sz w:val="24"/>
                <w:szCs w:val="24"/>
              </w:rPr>
              <w:tab/>
              <w:t xml:space="preserve">информационными </w:t>
            </w:r>
            <w:r w:rsidRPr="00301AB6">
              <w:rPr>
                <w:sz w:val="24"/>
                <w:szCs w:val="24"/>
              </w:rPr>
              <w:t>объектами,</w:t>
            </w:r>
            <w:r>
              <w:rPr>
                <w:sz w:val="24"/>
                <w:szCs w:val="24"/>
              </w:rPr>
              <w:t xml:space="preserve"> </w:t>
            </w:r>
            <w:r w:rsidRPr="00301AB6">
              <w:rPr>
                <w:sz w:val="24"/>
                <w:szCs w:val="24"/>
              </w:rPr>
              <w:t>используемыми в ИКТ</w:t>
            </w:r>
          </w:p>
        </w:tc>
      </w:tr>
    </w:tbl>
    <w:p w:rsidR="005D5898" w:rsidRPr="005D5898" w:rsidRDefault="005D5898" w:rsidP="005D5898">
      <w:pPr>
        <w:pStyle w:val="ab"/>
        <w:spacing w:line="240" w:lineRule="auto"/>
        <w:jc w:val="both"/>
        <w:rPr>
          <w:sz w:val="24"/>
          <w:szCs w:val="24"/>
        </w:rPr>
      </w:pPr>
    </w:p>
    <w:p w:rsidR="005D5898" w:rsidRPr="005D5898" w:rsidRDefault="005D5898" w:rsidP="005D5898">
      <w:pPr>
        <w:spacing w:line="240" w:lineRule="auto"/>
        <w:jc w:val="both"/>
        <w:rPr>
          <w:sz w:val="24"/>
          <w:szCs w:val="24"/>
        </w:rPr>
        <w:sectPr w:rsidR="005D5898" w:rsidRPr="005D5898" w:rsidSect="00312089">
          <w:pgSz w:w="16840" w:h="11910" w:orient="landscape"/>
          <w:pgMar w:top="618" w:right="1247" w:bottom="851" w:left="1418" w:header="720" w:footer="720" w:gutter="0"/>
          <w:cols w:space="720"/>
        </w:sectPr>
      </w:pPr>
    </w:p>
    <w:p w:rsidR="005D5898" w:rsidRPr="00711D07" w:rsidRDefault="005D5898" w:rsidP="005D5898">
      <w:pPr>
        <w:shd w:val="clear" w:color="auto" w:fill="FFFFFF"/>
        <w:tabs>
          <w:tab w:val="left" w:pos="725"/>
        </w:tabs>
        <w:overflowPunct w:val="0"/>
        <w:autoSpaceDE w:val="0"/>
        <w:autoSpaceDN w:val="0"/>
        <w:adjustRightInd w:val="0"/>
        <w:spacing w:after="0"/>
        <w:ind w:left="720"/>
        <w:jc w:val="both"/>
        <w:textAlignment w:val="baseline"/>
        <w:rPr>
          <w:rFonts w:ascii="Times New Roman" w:hAnsi="Times New Roman" w:cs="Times New Roman"/>
          <w:sz w:val="24"/>
          <w:szCs w:val="24"/>
        </w:rPr>
      </w:pPr>
    </w:p>
    <w:p w:rsidR="007E66F4" w:rsidRDefault="004E3B3A" w:rsidP="004E3B3A">
      <w:pPr>
        <w:shd w:val="clear" w:color="auto" w:fill="FFFFFF"/>
        <w:rPr>
          <w:rStyle w:val="FontStyle13"/>
          <w:rFonts w:ascii="Times New Roman" w:hAnsi="Times New Roman" w:cs="Times New Roman"/>
          <w:bCs/>
          <w:sz w:val="24"/>
          <w:szCs w:val="24"/>
        </w:rPr>
      </w:pPr>
      <w:r>
        <w:rPr>
          <w:rFonts w:ascii="Times New Roman" w:hAnsi="Times New Roman" w:cs="Times New Roman"/>
          <w:b/>
          <w:sz w:val="24"/>
          <w:szCs w:val="24"/>
        </w:rPr>
        <w:t>Предметны</w:t>
      </w:r>
      <w:r w:rsidR="00E63B41">
        <w:rPr>
          <w:rFonts w:ascii="Times New Roman" w:hAnsi="Times New Roman" w:cs="Times New Roman"/>
          <w:b/>
          <w:sz w:val="24"/>
          <w:szCs w:val="24"/>
        </w:rPr>
        <w:t>е</w:t>
      </w:r>
      <w:r w:rsidR="00711D07" w:rsidRPr="00711D07">
        <w:rPr>
          <w:rFonts w:ascii="Times New Roman" w:hAnsi="Times New Roman" w:cs="Times New Roman"/>
          <w:b/>
          <w:sz w:val="24"/>
          <w:szCs w:val="24"/>
        </w:rPr>
        <w:t xml:space="preserve"> результат</w:t>
      </w:r>
      <w:r w:rsidR="00E63B41">
        <w:rPr>
          <w:rFonts w:ascii="Times New Roman" w:hAnsi="Times New Roman" w:cs="Times New Roman"/>
          <w:b/>
          <w:sz w:val="24"/>
          <w:szCs w:val="24"/>
        </w:rPr>
        <w:t>ы</w:t>
      </w:r>
      <w:r w:rsidR="00711D07" w:rsidRPr="00711D07">
        <w:rPr>
          <w:rFonts w:ascii="Times New Roman" w:hAnsi="Times New Roman" w:cs="Times New Roman"/>
          <w:sz w:val="24"/>
          <w:szCs w:val="24"/>
        </w:rPr>
        <w:t xml:space="preserve"> обучения физике в основной школе</w:t>
      </w:r>
      <w:r>
        <w:rPr>
          <w:rStyle w:val="FontStyle13"/>
          <w:rFonts w:ascii="Times New Roman" w:hAnsi="Times New Roman" w:cs="Times New Roman"/>
          <w:bCs/>
          <w:sz w:val="24"/>
          <w:szCs w:val="24"/>
        </w:rPr>
        <w:t>:</w:t>
      </w:r>
    </w:p>
    <w:p w:rsidR="007E66F4" w:rsidRDefault="007E66F4" w:rsidP="008B6E71">
      <w:pPr>
        <w:pStyle w:val="ab"/>
        <w:numPr>
          <w:ilvl w:val="0"/>
          <w:numId w:val="17"/>
        </w:numPr>
        <w:spacing w:after="0"/>
        <w:jc w:val="both"/>
        <w:rPr>
          <w:rFonts w:ascii="Times New Roman" w:hAnsi="Times New Roman" w:cs="Times New Roman"/>
          <w:sz w:val="24"/>
          <w:szCs w:val="24"/>
        </w:rPr>
      </w:pPr>
      <w:bookmarkStart w:id="0" w:name="sub_21511"/>
      <w:r w:rsidRPr="007E66F4">
        <w:rPr>
          <w:rFonts w:ascii="Times New Roman" w:hAnsi="Times New Roman" w:cs="Times New Roman"/>
          <w:sz w:val="24"/>
          <w:szCs w:val="24"/>
        </w:rPr>
        <w:t>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bookmarkStart w:id="1" w:name="sub_21512"/>
      <w:bookmarkEnd w:id="0"/>
    </w:p>
    <w:p w:rsidR="007E66F4" w:rsidRDefault="007E66F4" w:rsidP="008B6E71">
      <w:pPr>
        <w:pStyle w:val="ab"/>
        <w:numPr>
          <w:ilvl w:val="0"/>
          <w:numId w:val="17"/>
        </w:numPr>
        <w:spacing w:after="0"/>
        <w:jc w:val="both"/>
        <w:rPr>
          <w:rFonts w:ascii="Times New Roman" w:hAnsi="Times New Roman" w:cs="Times New Roman"/>
          <w:sz w:val="24"/>
          <w:szCs w:val="24"/>
        </w:rPr>
      </w:pPr>
      <w:r w:rsidRPr="007E66F4">
        <w:rPr>
          <w:rFonts w:ascii="Times New Roman" w:hAnsi="Times New Roman" w:cs="Times New Roman"/>
          <w:sz w:val="24"/>
          <w:szCs w:val="24"/>
        </w:rPr>
        <w:t>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bookmarkStart w:id="2" w:name="sub_21513"/>
      <w:bookmarkEnd w:id="1"/>
    </w:p>
    <w:p w:rsidR="007E66F4" w:rsidRDefault="007E66F4" w:rsidP="008B6E71">
      <w:pPr>
        <w:pStyle w:val="ab"/>
        <w:numPr>
          <w:ilvl w:val="0"/>
          <w:numId w:val="17"/>
        </w:numPr>
        <w:spacing w:after="0"/>
        <w:jc w:val="both"/>
        <w:rPr>
          <w:rFonts w:ascii="Times New Roman" w:hAnsi="Times New Roman" w:cs="Times New Roman"/>
          <w:sz w:val="24"/>
          <w:szCs w:val="24"/>
        </w:rPr>
      </w:pPr>
      <w:r w:rsidRPr="007E66F4">
        <w:rPr>
          <w:rFonts w:ascii="Times New Roman" w:hAnsi="Times New Roman" w:cs="Times New Roman"/>
          <w:sz w:val="24"/>
          <w:szCs w:val="24"/>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bookmarkStart w:id="3" w:name="sub_21514"/>
      <w:bookmarkEnd w:id="2"/>
    </w:p>
    <w:p w:rsidR="007E66F4" w:rsidRDefault="007E66F4" w:rsidP="008B6E71">
      <w:pPr>
        <w:pStyle w:val="ab"/>
        <w:numPr>
          <w:ilvl w:val="0"/>
          <w:numId w:val="17"/>
        </w:numPr>
        <w:spacing w:after="0"/>
        <w:jc w:val="both"/>
        <w:rPr>
          <w:rFonts w:ascii="Times New Roman" w:hAnsi="Times New Roman" w:cs="Times New Roman"/>
          <w:sz w:val="24"/>
          <w:szCs w:val="24"/>
        </w:rPr>
      </w:pPr>
      <w:r w:rsidRPr="007E66F4">
        <w:rPr>
          <w:rFonts w:ascii="Times New Roman" w:hAnsi="Times New Roman" w:cs="Times New Roman"/>
          <w:sz w:val="24"/>
          <w:szCs w:val="24"/>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bookmarkStart w:id="4" w:name="sub_21515"/>
      <w:bookmarkEnd w:id="3"/>
    </w:p>
    <w:p w:rsidR="007E66F4" w:rsidRDefault="007E66F4" w:rsidP="008B6E71">
      <w:pPr>
        <w:pStyle w:val="ab"/>
        <w:numPr>
          <w:ilvl w:val="0"/>
          <w:numId w:val="17"/>
        </w:numPr>
        <w:spacing w:after="0"/>
        <w:jc w:val="both"/>
        <w:rPr>
          <w:rFonts w:ascii="Times New Roman" w:hAnsi="Times New Roman" w:cs="Times New Roman"/>
          <w:sz w:val="24"/>
          <w:szCs w:val="24"/>
        </w:rPr>
      </w:pPr>
      <w:r w:rsidRPr="007E66F4">
        <w:rPr>
          <w:rFonts w:ascii="Times New Roman" w:hAnsi="Times New Roman" w:cs="Times New Roman"/>
          <w:sz w:val="24"/>
          <w:szCs w:val="24"/>
        </w:rPr>
        <w:t>осознание необходимости применения достижений физики и технологий для рационального природопользования;</w:t>
      </w:r>
      <w:bookmarkStart w:id="5" w:name="sub_21516"/>
      <w:bookmarkEnd w:id="4"/>
    </w:p>
    <w:p w:rsidR="007E66F4" w:rsidRDefault="007E66F4" w:rsidP="008B6E71">
      <w:pPr>
        <w:pStyle w:val="ab"/>
        <w:numPr>
          <w:ilvl w:val="0"/>
          <w:numId w:val="17"/>
        </w:numPr>
        <w:spacing w:after="0"/>
        <w:jc w:val="both"/>
        <w:rPr>
          <w:rFonts w:ascii="Times New Roman" w:hAnsi="Times New Roman" w:cs="Times New Roman"/>
          <w:sz w:val="24"/>
          <w:szCs w:val="24"/>
        </w:rPr>
      </w:pPr>
      <w:r w:rsidRPr="007E66F4">
        <w:rPr>
          <w:rFonts w:ascii="Times New Roman" w:hAnsi="Times New Roman" w:cs="Times New Roman"/>
          <w:sz w:val="24"/>
          <w:szCs w:val="24"/>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bookmarkStart w:id="6" w:name="sub_21517"/>
      <w:bookmarkEnd w:id="5"/>
    </w:p>
    <w:p w:rsidR="007E66F4" w:rsidRDefault="007E66F4" w:rsidP="008B6E71">
      <w:pPr>
        <w:pStyle w:val="ab"/>
        <w:numPr>
          <w:ilvl w:val="0"/>
          <w:numId w:val="17"/>
        </w:numPr>
        <w:spacing w:after="0"/>
        <w:jc w:val="both"/>
        <w:rPr>
          <w:rFonts w:ascii="Times New Roman" w:hAnsi="Times New Roman" w:cs="Times New Roman"/>
          <w:sz w:val="24"/>
          <w:szCs w:val="24"/>
        </w:rPr>
      </w:pPr>
      <w:r w:rsidRPr="007E66F4">
        <w:rPr>
          <w:rFonts w:ascii="Times New Roman" w:hAnsi="Times New Roman" w:cs="Times New Roman"/>
          <w:sz w:val="24"/>
          <w:szCs w:val="24"/>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bookmarkStart w:id="7" w:name="sub_21518"/>
      <w:bookmarkEnd w:id="6"/>
    </w:p>
    <w:p w:rsidR="007E66F4" w:rsidRDefault="007E66F4" w:rsidP="008B6E71">
      <w:pPr>
        <w:pStyle w:val="ab"/>
        <w:numPr>
          <w:ilvl w:val="0"/>
          <w:numId w:val="17"/>
        </w:numPr>
        <w:spacing w:after="0"/>
        <w:jc w:val="both"/>
        <w:rPr>
          <w:rFonts w:ascii="Times New Roman" w:hAnsi="Times New Roman" w:cs="Times New Roman"/>
          <w:sz w:val="24"/>
          <w:szCs w:val="24"/>
        </w:rPr>
      </w:pPr>
      <w:r w:rsidRPr="007E66F4">
        <w:rPr>
          <w:rFonts w:ascii="Times New Roman" w:hAnsi="Times New Roman" w:cs="Times New Roman"/>
          <w:sz w:val="24"/>
          <w:szCs w:val="24"/>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bookmarkStart w:id="8" w:name="sub_21519"/>
      <w:bookmarkEnd w:id="7"/>
    </w:p>
    <w:p w:rsidR="007E66F4" w:rsidRDefault="007E66F4" w:rsidP="008B6E71">
      <w:pPr>
        <w:pStyle w:val="ab"/>
        <w:numPr>
          <w:ilvl w:val="0"/>
          <w:numId w:val="17"/>
        </w:numPr>
        <w:spacing w:after="0"/>
        <w:jc w:val="both"/>
        <w:rPr>
          <w:rFonts w:ascii="Times New Roman" w:hAnsi="Times New Roman" w:cs="Times New Roman"/>
          <w:sz w:val="24"/>
          <w:szCs w:val="24"/>
        </w:rPr>
      </w:pPr>
      <w:r w:rsidRPr="007E66F4">
        <w:rPr>
          <w:rFonts w:ascii="Times New Roman" w:hAnsi="Times New Roman" w:cs="Times New Roman"/>
          <w:sz w:val="24"/>
          <w:szCs w:val="24"/>
        </w:rPr>
        <w:t>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bookmarkStart w:id="9" w:name="sub_215110"/>
      <w:bookmarkEnd w:id="8"/>
    </w:p>
    <w:p w:rsidR="007E66F4" w:rsidRDefault="007E66F4" w:rsidP="008B6E71">
      <w:pPr>
        <w:pStyle w:val="ab"/>
        <w:numPr>
          <w:ilvl w:val="0"/>
          <w:numId w:val="17"/>
        </w:numPr>
        <w:spacing w:after="0"/>
        <w:jc w:val="both"/>
        <w:rPr>
          <w:rFonts w:ascii="Times New Roman" w:hAnsi="Times New Roman" w:cs="Times New Roman"/>
          <w:sz w:val="24"/>
          <w:szCs w:val="24"/>
        </w:rPr>
      </w:pPr>
      <w:r w:rsidRPr="007E66F4">
        <w:rPr>
          <w:rFonts w:ascii="Times New Roman" w:hAnsi="Times New Roman" w:cs="Times New Roman"/>
          <w:sz w:val="24"/>
          <w:szCs w:val="24"/>
        </w:rPr>
        <w:t xml:space="preserve">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bookmarkStart w:id="10" w:name="sub_215111"/>
      <w:bookmarkEnd w:id="9"/>
    </w:p>
    <w:p w:rsidR="007E66F4" w:rsidRPr="007E66F4" w:rsidRDefault="007E66F4" w:rsidP="008B6E71">
      <w:pPr>
        <w:pStyle w:val="ab"/>
        <w:numPr>
          <w:ilvl w:val="0"/>
          <w:numId w:val="17"/>
        </w:numPr>
        <w:spacing w:after="0"/>
        <w:jc w:val="both"/>
        <w:rPr>
          <w:rFonts w:ascii="Times New Roman" w:hAnsi="Times New Roman" w:cs="Times New Roman"/>
          <w:sz w:val="24"/>
          <w:szCs w:val="24"/>
        </w:rPr>
      </w:pPr>
      <w:r w:rsidRPr="007E66F4">
        <w:rPr>
          <w:rFonts w:ascii="Times New Roman" w:hAnsi="Times New Roman" w:cs="Times New Roman"/>
          <w:sz w:val="24"/>
          <w:szCs w:val="24"/>
        </w:rPr>
        <w:t>для слепых и слабовидящих обучающихся: владение правилами записи физических формул рельефно-точечной системы обозначений Л. Брайля.</w:t>
      </w:r>
    </w:p>
    <w:p w:rsidR="00711D07" w:rsidRPr="007E66F4" w:rsidRDefault="007E66F4" w:rsidP="007E66F4">
      <w:pPr>
        <w:shd w:val="clear" w:color="auto" w:fill="FFFFFF"/>
        <w:rPr>
          <w:rStyle w:val="FontStyle13"/>
          <w:rFonts w:ascii="Times New Roman" w:hAnsi="Times New Roman" w:cs="Times New Roman"/>
          <w:bCs/>
          <w:sz w:val="24"/>
          <w:szCs w:val="24"/>
        </w:rPr>
      </w:pPr>
      <w:r>
        <w:rPr>
          <w:rFonts w:ascii="Times New Roman" w:hAnsi="Times New Roman" w:cs="Times New Roman"/>
          <w:b/>
          <w:sz w:val="24"/>
          <w:szCs w:val="24"/>
        </w:rPr>
        <w:lastRenderedPageBreak/>
        <w:t xml:space="preserve">Планируемые </w:t>
      </w:r>
      <w:r w:rsidRPr="00711D07">
        <w:rPr>
          <w:rFonts w:ascii="Times New Roman" w:hAnsi="Times New Roman" w:cs="Times New Roman"/>
          <w:b/>
          <w:sz w:val="24"/>
          <w:szCs w:val="24"/>
        </w:rPr>
        <w:t xml:space="preserve"> результат</w:t>
      </w:r>
      <w:r>
        <w:rPr>
          <w:rFonts w:ascii="Times New Roman" w:hAnsi="Times New Roman" w:cs="Times New Roman"/>
          <w:b/>
          <w:sz w:val="24"/>
          <w:szCs w:val="24"/>
        </w:rPr>
        <w:t>ы</w:t>
      </w:r>
      <w:r w:rsidRPr="00711D07">
        <w:rPr>
          <w:rFonts w:ascii="Times New Roman" w:hAnsi="Times New Roman" w:cs="Times New Roman"/>
          <w:sz w:val="24"/>
          <w:szCs w:val="24"/>
        </w:rPr>
        <w:t xml:space="preserve"> обучения физике в основной школе</w:t>
      </w:r>
      <w:bookmarkEnd w:id="10"/>
      <w:r>
        <w:rPr>
          <w:rStyle w:val="FontStyle13"/>
          <w:rFonts w:ascii="Times New Roman" w:hAnsi="Times New Roman" w:cs="Times New Roman"/>
          <w:bCs/>
          <w:sz w:val="24"/>
          <w:szCs w:val="24"/>
        </w:rPr>
        <w:t>:</w:t>
      </w:r>
    </w:p>
    <w:p w:rsidR="00E63B41" w:rsidRPr="00926964" w:rsidRDefault="00E63B41" w:rsidP="007E66F4">
      <w:pPr>
        <w:spacing w:after="0"/>
        <w:rPr>
          <w:rFonts w:ascii="Times New Roman" w:eastAsia="Calibri" w:hAnsi="Times New Roman" w:cs="Times New Roman"/>
          <w:b/>
          <w:u w:val="single"/>
        </w:rPr>
      </w:pPr>
      <w:r w:rsidRPr="00926964">
        <w:rPr>
          <w:rFonts w:ascii="Times New Roman" w:eastAsia="Calibri" w:hAnsi="Times New Roman" w:cs="Times New Roman"/>
          <w:b/>
          <w:u w:val="single"/>
        </w:rPr>
        <w:t>Выпускник научится:</w:t>
      </w:r>
    </w:p>
    <w:p w:rsidR="00E63B41" w:rsidRDefault="00E63B41" w:rsidP="008B6E71">
      <w:pPr>
        <w:numPr>
          <w:ilvl w:val="0"/>
          <w:numId w:val="16"/>
        </w:numPr>
        <w:spacing w:after="0"/>
        <w:ind w:left="709"/>
        <w:jc w:val="both"/>
        <w:rPr>
          <w:rFonts w:ascii="Times New Roman" w:hAnsi="Times New Roman"/>
        </w:rPr>
      </w:pPr>
      <w:r w:rsidRPr="00926964">
        <w:rPr>
          <w:rFonts w:ascii="Times New Roman" w:eastAsia="Calibri" w:hAnsi="Times New Roman" w:cs="Times New Roman"/>
        </w:rPr>
        <w:t>соблюдать правила безопасности и охраны труда при работе с учебным и лабораторным оборудованием;</w:t>
      </w:r>
    </w:p>
    <w:p w:rsidR="00E63B41" w:rsidRDefault="00E63B41" w:rsidP="008B6E71">
      <w:pPr>
        <w:numPr>
          <w:ilvl w:val="0"/>
          <w:numId w:val="16"/>
        </w:numPr>
        <w:spacing w:after="0"/>
        <w:ind w:left="709"/>
        <w:jc w:val="both"/>
        <w:rPr>
          <w:rFonts w:ascii="Times New Roman" w:hAnsi="Times New Roman"/>
        </w:rPr>
      </w:pPr>
      <w:r w:rsidRPr="00E63B41">
        <w:rPr>
          <w:rFonts w:ascii="Times New Roman" w:eastAsia="Calibri" w:hAnsi="Times New Roman" w:cs="Times New Roman"/>
        </w:rPr>
        <w:t>понимать смысл основных физических терминов: физическое тело, физическое явление, физическая величина, единицы измерения;</w:t>
      </w:r>
    </w:p>
    <w:p w:rsidR="00E63B41" w:rsidRDefault="00E63B41" w:rsidP="008B6E71">
      <w:pPr>
        <w:numPr>
          <w:ilvl w:val="0"/>
          <w:numId w:val="16"/>
        </w:numPr>
        <w:spacing w:after="0"/>
        <w:ind w:left="709"/>
        <w:jc w:val="both"/>
        <w:rPr>
          <w:rFonts w:ascii="Times New Roman" w:hAnsi="Times New Roman"/>
        </w:rPr>
      </w:pPr>
      <w:r w:rsidRPr="00E63B41">
        <w:rPr>
          <w:rFonts w:ascii="Times New Roman" w:eastAsia="Calibri" w:hAnsi="Times New Roman" w:cs="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63B41" w:rsidRDefault="00E63B41" w:rsidP="008B6E71">
      <w:pPr>
        <w:numPr>
          <w:ilvl w:val="0"/>
          <w:numId w:val="16"/>
        </w:numPr>
        <w:spacing w:after="0"/>
        <w:ind w:left="709"/>
        <w:jc w:val="both"/>
        <w:rPr>
          <w:rFonts w:ascii="Times New Roman" w:hAnsi="Times New Roman"/>
        </w:rPr>
      </w:pPr>
      <w:r w:rsidRPr="00E63B41">
        <w:rPr>
          <w:rFonts w:ascii="Times New Roman" w:eastAsia="Calibri" w:hAnsi="Times New Roman" w:cs="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63B41" w:rsidRDefault="00E63B41" w:rsidP="008B6E71">
      <w:pPr>
        <w:numPr>
          <w:ilvl w:val="0"/>
          <w:numId w:val="16"/>
        </w:numPr>
        <w:spacing w:after="0"/>
        <w:ind w:left="709"/>
        <w:jc w:val="both"/>
        <w:rPr>
          <w:rFonts w:ascii="Times New Roman" w:hAnsi="Times New Roman"/>
        </w:rPr>
      </w:pPr>
      <w:r w:rsidRPr="00E63B41">
        <w:rPr>
          <w:rFonts w:ascii="Times New Roman" w:eastAsia="Calibri" w:hAnsi="Times New Roman" w:cs="Times New Roman"/>
        </w:rPr>
        <w:t>понимать роль эксперимента в получении научной информации;</w:t>
      </w:r>
    </w:p>
    <w:p w:rsidR="00E63B41" w:rsidRDefault="00E63B41" w:rsidP="008B6E71">
      <w:pPr>
        <w:numPr>
          <w:ilvl w:val="0"/>
          <w:numId w:val="16"/>
        </w:numPr>
        <w:spacing w:after="0"/>
        <w:ind w:left="709"/>
        <w:jc w:val="both"/>
        <w:rPr>
          <w:rFonts w:ascii="Times New Roman" w:hAnsi="Times New Roman"/>
        </w:rPr>
      </w:pPr>
      <w:r w:rsidRPr="00E63B41">
        <w:rPr>
          <w:rFonts w:ascii="Times New Roman" w:eastAsia="Calibri" w:hAnsi="Times New Roman" w:cs="Times New Roman"/>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E63B41" w:rsidRDefault="00E63B41" w:rsidP="008B6E71">
      <w:pPr>
        <w:numPr>
          <w:ilvl w:val="0"/>
          <w:numId w:val="16"/>
        </w:numPr>
        <w:spacing w:after="0"/>
        <w:ind w:left="709"/>
        <w:jc w:val="both"/>
        <w:rPr>
          <w:rFonts w:ascii="Times New Roman" w:hAnsi="Times New Roman"/>
        </w:rPr>
      </w:pPr>
      <w:r w:rsidRPr="00E63B41">
        <w:rPr>
          <w:rFonts w:ascii="Times New Roman" w:eastAsia="Calibri" w:hAnsi="Times New Roman" w:cs="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63B41" w:rsidRDefault="00E63B41" w:rsidP="008B6E71">
      <w:pPr>
        <w:numPr>
          <w:ilvl w:val="0"/>
          <w:numId w:val="16"/>
        </w:numPr>
        <w:spacing w:after="0"/>
        <w:ind w:left="709"/>
        <w:jc w:val="both"/>
        <w:rPr>
          <w:rFonts w:ascii="Times New Roman" w:hAnsi="Times New Roman"/>
        </w:rPr>
      </w:pPr>
      <w:r w:rsidRPr="00E63B41">
        <w:rPr>
          <w:rFonts w:ascii="Times New Roman" w:eastAsia="Calibri" w:hAnsi="Times New Roman" w:cs="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E63B41" w:rsidRDefault="00E63B41" w:rsidP="008B6E71">
      <w:pPr>
        <w:numPr>
          <w:ilvl w:val="0"/>
          <w:numId w:val="16"/>
        </w:numPr>
        <w:spacing w:after="0"/>
        <w:ind w:left="709"/>
        <w:jc w:val="both"/>
        <w:rPr>
          <w:rFonts w:ascii="Times New Roman" w:hAnsi="Times New Roman"/>
        </w:rPr>
      </w:pPr>
      <w:r w:rsidRPr="00E63B41">
        <w:rPr>
          <w:rFonts w:ascii="Times New Roman" w:eastAsia="Calibri" w:hAnsi="Times New Roman" w:cs="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E63B41" w:rsidRDefault="00E63B41" w:rsidP="008B6E71">
      <w:pPr>
        <w:numPr>
          <w:ilvl w:val="0"/>
          <w:numId w:val="16"/>
        </w:numPr>
        <w:spacing w:after="0"/>
        <w:ind w:left="709"/>
        <w:jc w:val="both"/>
        <w:rPr>
          <w:rFonts w:ascii="Times New Roman" w:hAnsi="Times New Roman"/>
        </w:rPr>
      </w:pPr>
      <w:r w:rsidRPr="00E63B41">
        <w:rPr>
          <w:rFonts w:ascii="Times New Roman" w:eastAsia="Calibri" w:hAnsi="Times New Roman" w:cs="Times New Roman"/>
        </w:rPr>
        <w:t>понимать принципы действия машин, приборов и технических устройств, условия их безопасного использования в повседневной жизни;</w:t>
      </w:r>
    </w:p>
    <w:p w:rsidR="00E63B41" w:rsidRPr="00E63B41" w:rsidRDefault="00E63B41" w:rsidP="008B6E71">
      <w:pPr>
        <w:numPr>
          <w:ilvl w:val="0"/>
          <w:numId w:val="16"/>
        </w:numPr>
        <w:spacing w:after="0"/>
        <w:ind w:left="709"/>
        <w:jc w:val="both"/>
        <w:rPr>
          <w:rFonts w:ascii="Times New Roman" w:eastAsia="Calibri" w:hAnsi="Times New Roman" w:cs="Times New Roman"/>
        </w:rPr>
      </w:pPr>
      <w:r w:rsidRPr="00E63B41">
        <w:rPr>
          <w:rFonts w:ascii="Times New Roman" w:eastAsia="Calibri" w:hAnsi="Times New Roman" w:cs="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E63B41" w:rsidRPr="00926964" w:rsidRDefault="00E63B41" w:rsidP="00E63B41">
      <w:pPr>
        <w:spacing w:after="0"/>
        <w:jc w:val="both"/>
        <w:rPr>
          <w:rFonts w:ascii="Times New Roman" w:eastAsia="Calibri" w:hAnsi="Times New Roman" w:cs="Times New Roman"/>
          <w:b/>
          <w:u w:val="single"/>
        </w:rPr>
      </w:pPr>
      <w:r w:rsidRPr="00926964">
        <w:rPr>
          <w:rFonts w:ascii="Times New Roman" w:eastAsia="Calibri" w:hAnsi="Times New Roman" w:cs="Times New Roman"/>
          <w:b/>
          <w:u w:val="single"/>
        </w:rPr>
        <w:t>Выпускник получит возможность научиться:</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сравнивать точность измерения физических величин по величине их относительной погрешности при проведении прямых измерений;</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lastRenderedPageBreak/>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E63B41" w:rsidRPr="002A53EE" w:rsidRDefault="00E63B41" w:rsidP="00E63B41">
      <w:pPr>
        <w:spacing w:after="0"/>
        <w:jc w:val="both"/>
        <w:rPr>
          <w:rFonts w:ascii="Times New Roman" w:eastAsia="Calibri" w:hAnsi="Times New Roman" w:cs="Times New Roman"/>
          <w:b/>
          <w:i/>
        </w:rPr>
      </w:pPr>
      <w:r w:rsidRPr="002A53EE">
        <w:rPr>
          <w:rFonts w:ascii="Times New Roman" w:eastAsia="Calibri" w:hAnsi="Times New Roman" w:cs="Times New Roman"/>
          <w:b/>
          <w:i/>
        </w:rPr>
        <w:t>Механические явления</w:t>
      </w:r>
    </w:p>
    <w:p w:rsidR="00E63B41" w:rsidRPr="00926964" w:rsidRDefault="00E63B41" w:rsidP="00E63B41">
      <w:pPr>
        <w:spacing w:after="0"/>
        <w:jc w:val="both"/>
        <w:rPr>
          <w:rFonts w:ascii="Times New Roman" w:eastAsia="Calibri" w:hAnsi="Times New Roman" w:cs="Times New Roman"/>
          <w:b/>
          <w:u w:val="single"/>
        </w:rPr>
      </w:pPr>
      <w:r w:rsidRPr="00926964">
        <w:rPr>
          <w:rFonts w:ascii="Times New Roman" w:eastAsia="Calibri" w:hAnsi="Times New Roman" w:cs="Times New Roman"/>
          <w:b/>
          <w:u w:val="single"/>
        </w:rPr>
        <w:t>Выпускник научится:</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различать основные признаки изученных физических моделей: материальная точка, инерциальная система отсчета;</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E63B41" w:rsidRPr="00926964" w:rsidRDefault="00E63B41" w:rsidP="00756B85">
      <w:pPr>
        <w:spacing w:after="0"/>
        <w:jc w:val="both"/>
        <w:rPr>
          <w:rFonts w:ascii="Times New Roman" w:eastAsia="Calibri" w:hAnsi="Times New Roman" w:cs="Times New Roman"/>
          <w:b/>
          <w:u w:val="single"/>
        </w:rPr>
      </w:pPr>
      <w:r w:rsidRPr="00926964">
        <w:rPr>
          <w:rFonts w:ascii="Times New Roman" w:eastAsia="Calibri" w:hAnsi="Times New Roman" w:cs="Times New Roman"/>
          <w:b/>
          <w:u w:val="single"/>
        </w:rPr>
        <w:t>Выпускник получит возможность научиться:</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lastRenderedPageBreak/>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E63B41" w:rsidRPr="002A53EE" w:rsidRDefault="00E63B41" w:rsidP="00E63B41">
      <w:pPr>
        <w:spacing w:after="0"/>
        <w:jc w:val="both"/>
        <w:rPr>
          <w:rFonts w:ascii="Times New Roman" w:eastAsia="Calibri" w:hAnsi="Times New Roman" w:cs="Times New Roman"/>
          <w:b/>
          <w:i/>
        </w:rPr>
      </w:pPr>
      <w:r w:rsidRPr="002A53EE">
        <w:rPr>
          <w:rFonts w:ascii="Times New Roman" w:eastAsia="Calibri" w:hAnsi="Times New Roman" w:cs="Times New Roman"/>
          <w:b/>
          <w:i/>
        </w:rPr>
        <w:t>Тепловые явления</w:t>
      </w:r>
    </w:p>
    <w:p w:rsidR="00E63B41" w:rsidRPr="00926964" w:rsidRDefault="00E63B41" w:rsidP="00E63B41">
      <w:pPr>
        <w:spacing w:after="0"/>
        <w:jc w:val="both"/>
        <w:rPr>
          <w:rFonts w:ascii="Times New Roman" w:eastAsia="Calibri" w:hAnsi="Times New Roman" w:cs="Times New Roman"/>
          <w:b/>
          <w:u w:val="single"/>
        </w:rPr>
      </w:pPr>
      <w:r w:rsidRPr="00926964">
        <w:rPr>
          <w:rFonts w:ascii="Times New Roman" w:eastAsia="Calibri" w:hAnsi="Times New Roman" w:cs="Times New Roman"/>
          <w:b/>
          <w:u w:val="single"/>
        </w:rPr>
        <w:t>Выпускник научится:</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различать основные признаки изученных физических моделей строения газов, жидкостей и твердых тел;</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приводить примеры практического использования физических знаний о тепловых явлениях;</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63B41" w:rsidRPr="00926964" w:rsidRDefault="00E63B41" w:rsidP="00E63B41">
      <w:pPr>
        <w:spacing w:after="0"/>
        <w:jc w:val="both"/>
        <w:rPr>
          <w:rFonts w:ascii="Times New Roman" w:eastAsia="Calibri" w:hAnsi="Times New Roman" w:cs="Times New Roman"/>
          <w:b/>
          <w:u w:val="single"/>
        </w:rPr>
      </w:pPr>
      <w:r w:rsidRPr="00926964">
        <w:rPr>
          <w:rFonts w:ascii="Times New Roman" w:eastAsia="Calibri" w:hAnsi="Times New Roman" w:cs="Times New Roman"/>
          <w:b/>
          <w:u w:val="single"/>
        </w:rPr>
        <w:t>Выпускник получит возможность научиться:</w:t>
      </w:r>
    </w:p>
    <w:p w:rsidR="00E63B41" w:rsidRPr="00926964" w:rsidRDefault="00E63B41" w:rsidP="008B6E71">
      <w:pPr>
        <w:numPr>
          <w:ilvl w:val="0"/>
          <w:numId w:val="16"/>
        </w:numPr>
        <w:spacing w:after="0"/>
        <w:ind w:left="709" w:hanging="283"/>
        <w:jc w:val="both"/>
        <w:rPr>
          <w:rFonts w:ascii="Times New Roman" w:eastAsia="Calibri" w:hAnsi="Times New Roman" w:cs="Times New Roman"/>
        </w:rPr>
      </w:pPr>
      <w:r w:rsidRPr="00926964">
        <w:rPr>
          <w:rFonts w:ascii="Times New Roman" w:eastAsia="Calibri" w:hAnsi="Times New Roman" w:cs="Times New Roman"/>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E63B41" w:rsidRPr="00926964" w:rsidRDefault="00E63B41" w:rsidP="008B6E71">
      <w:pPr>
        <w:numPr>
          <w:ilvl w:val="0"/>
          <w:numId w:val="16"/>
        </w:numPr>
        <w:spacing w:after="0"/>
        <w:ind w:left="709" w:hanging="283"/>
        <w:jc w:val="both"/>
        <w:rPr>
          <w:rFonts w:ascii="Times New Roman" w:eastAsia="Calibri" w:hAnsi="Times New Roman" w:cs="Times New Roman"/>
        </w:rPr>
      </w:pPr>
      <w:r w:rsidRPr="00926964">
        <w:rPr>
          <w:rFonts w:ascii="Times New Roman" w:eastAsia="Calibri" w:hAnsi="Times New Roman" w:cs="Times New Roman"/>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E63B41" w:rsidRPr="00926964" w:rsidRDefault="00E63B41" w:rsidP="008B6E71">
      <w:pPr>
        <w:numPr>
          <w:ilvl w:val="0"/>
          <w:numId w:val="16"/>
        </w:numPr>
        <w:spacing w:after="0"/>
        <w:ind w:left="709" w:hanging="283"/>
        <w:jc w:val="both"/>
        <w:rPr>
          <w:rFonts w:ascii="Times New Roman" w:eastAsia="Calibri" w:hAnsi="Times New Roman" w:cs="Times New Roman"/>
        </w:rPr>
      </w:pPr>
      <w:r w:rsidRPr="00926964">
        <w:rPr>
          <w:rFonts w:ascii="Times New Roman" w:eastAsia="Calibri" w:hAnsi="Times New Roman" w:cs="Times New Roman"/>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E63B41" w:rsidRPr="002A53EE" w:rsidRDefault="00E63B41" w:rsidP="00E63B41">
      <w:pPr>
        <w:spacing w:after="0"/>
        <w:jc w:val="both"/>
        <w:rPr>
          <w:rFonts w:ascii="Times New Roman" w:eastAsia="Calibri" w:hAnsi="Times New Roman" w:cs="Times New Roman"/>
          <w:b/>
          <w:i/>
        </w:rPr>
      </w:pPr>
      <w:r w:rsidRPr="002A53EE">
        <w:rPr>
          <w:rFonts w:ascii="Times New Roman" w:eastAsia="Calibri" w:hAnsi="Times New Roman" w:cs="Times New Roman"/>
          <w:b/>
          <w:i/>
        </w:rPr>
        <w:t>Электрические и магнитные явления</w:t>
      </w:r>
    </w:p>
    <w:p w:rsidR="00E63B41" w:rsidRPr="00926964" w:rsidRDefault="00E63B41" w:rsidP="00E63B41">
      <w:pPr>
        <w:spacing w:after="0"/>
        <w:jc w:val="both"/>
        <w:rPr>
          <w:rFonts w:ascii="Times New Roman" w:eastAsia="Calibri" w:hAnsi="Times New Roman" w:cs="Times New Roman"/>
          <w:b/>
          <w:u w:val="single"/>
        </w:rPr>
      </w:pPr>
      <w:r w:rsidRPr="00926964">
        <w:rPr>
          <w:rFonts w:ascii="Times New Roman" w:eastAsia="Calibri" w:hAnsi="Times New Roman" w:cs="Times New Roman"/>
          <w:b/>
          <w:u w:val="single"/>
        </w:rPr>
        <w:lastRenderedPageBreak/>
        <w:t>Выпускник научится:</w:t>
      </w:r>
    </w:p>
    <w:p w:rsidR="00E63B41" w:rsidRPr="00926964" w:rsidRDefault="00E63B41" w:rsidP="008B6E71">
      <w:pPr>
        <w:numPr>
          <w:ilvl w:val="0"/>
          <w:numId w:val="16"/>
        </w:numPr>
        <w:spacing w:after="0"/>
        <w:ind w:left="709" w:hanging="283"/>
        <w:jc w:val="both"/>
        <w:rPr>
          <w:rFonts w:ascii="Times New Roman" w:eastAsia="Calibri" w:hAnsi="Times New Roman" w:cs="Times New Roman"/>
        </w:rPr>
      </w:pPr>
      <w:r w:rsidRPr="00926964">
        <w:rPr>
          <w:rFonts w:ascii="Times New Roman" w:eastAsia="Calibri" w:hAnsi="Times New Roman" w:cs="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E63B41" w:rsidRPr="00926964" w:rsidRDefault="00E63B41" w:rsidP="008B6E71">
      <w:pPr>
        <w:numPr>
          <w:ilvl w:val="0"/>
          <w:numId w:val="16"/>
        </w:numPr>
        <w:spacing w:after="0"/>
        <w:ind w:left="709" w:hanging="283"/>
        <w:jc w:val="both"/>
        <w:rPr>
          <w:rFonts w:ascii="Times New Roman" w:eastAsia="Calibri" w:hAnsi="Times New Roman" w:cs="Times New Roman"/>
        </w:rPr>
      </w:pPr>
      <w:r w:rsidRPr="00926964">
        <w:rPr>
          <w:rFonts w:ascii="Times New Roman" w:eastAsia="Calibri" w:hAnsi="Times New Roman" w:cs="Times New Roman"/>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E63B41" w:rsidRPr="00926964" w:rsidRDefault="00E63B41" w:rsidP="008B6E71">
      <w:pPr>
        <w:numPr>
          <w:ilvl w:val="0"/>
          <w:numId w:val="16"/>
        </w:numPr>
        <w:spacing w:after="0"/>
        <w:ind w:left="709" w:hanging="283"/>
        <w:jc w:val="both"/>
        <w:rPr>
          <w:rFonts w:ascii="Times New Roman" w:eastAsia="Calibri" w:hAnsi="Times New Roman" w:cs="Times New Roman"/>
        </w:rPr>
      </w:pPr>
      <w:r w:rsidRPr="00926964">
        <w:rPr>
          <w:rFonts w:ascii="Times New Roman" w:eastAsia="Calibri" w:hAnsi="Times New Roman" w:cs="Times New Roman"/>
        </w:rPr>
        <w:t>использовать оптические схемы для построения изображений в плоском зеркале и собирающей линзе.</w:t>
      </w:r>
    </w:p>
    <w:p w:rsidR="00E63B41" w:rsidRPr="00926964" w:rsidRDefault="00E63B41" w:rsidP="008B6E71">
      <w:pPr>
        <w:numPr>
          <w:ilvl w:val="0"/>
          <w:numId w:val="16"/>
        </w:numPr>
        <w:spacing w:after="0"/>
        <w:ind w:left="709" w:hanging="283"/>
        <w:jc w:val="both"/>
        <w:rPr>
          <w:rFonts w:ascii="Times New Roman" w:eastAsia="Calibri" w:hAnsi="Times New Roman" w:cs="Times New Roman"/>
        </w:rPr>
      </w:pPr>
      <w:r w:rsidRPr="00926964">
        <w:rPr>
          <w:rFonts w:ascii="Times New Roman" w:eastAsia="Calibri" w:hAnsi="Times New Roman" w:cs="Times New Roman"/>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63B41" w:rsidRPr="00926964" w:rsidRDefault="00E63B41" w:rsidP="008B6E71">
      <w:pPr>
        <w:numPr>
          <w:ilvl w:val="0"/>
          <w:numId w:val="16"/>
        </w:numPr>
        <w:spacing w:after="0"/>
        <w:ind w:left="709" w:hanging="283"/>
        <w:jc w:val="both"/>
        <w:rPr>
          <w:rFonts w:ascii="Times New Roman" w:eastAsia="Calibri" w:hAnsi="Times New Roman" w:cs="Times New Roman"/>
        </w:rPr>
      </w:pPr>
      <w:r w:rsidRPr="00926964">
        <w:rPr>
          <w:rFonts w:ascii="Times New Roman" w:eastAsia="Calibri" w:hAnsi="Times New Roman" w:cs="Times New Roman"/>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E63B41" w:rsidRPr="00926964" w:rsidRDefault="00E63B41" w:rsidP="008B6E71">
      <w:pPr>
        <w:numPr>
          <w:ilvl w:val="0"/>
          <w:numId w:val="16"/>
        </w:numPr>
        <w:spacing w:after="0"/>
        <w:ind w:left="709" w:hanging="283"/>
        <w:jc w:val="both"/>
        <w:rPr>
          <w:rFonts w:ascii="Times New Roman" w:eastAsia="Calibri" w:hAnsi="Times New Roman" w:cs="Times New Roman"/>
        </w:rPr>
      </w:pPr>
      <w:r w:rsidRPr="00926964">
        <w:rPr>
          <w:rFonts w:ascii="Times New Roman" w:eastAsia="Calibri" w:hAnsi="Times New Roman" w:cs="Times New Roman"/>
        </w:rPr>
        <w:t>приводить примеры практического использования физических знаний о электромагнитных явлениях</w:t>
      </w:r>
    </w:p>
    <w:p w:rsidR="00E63B41" w:rsidRPr="00926964" w:rsidRDefault="00E63B41" w:rsidP="008B6E71">
      <w:pPr>
        <w:numPr>
          <w:ilvl w:val="0"/>
          <w:numId w:val="16"/>
        </w:numPr>
        <w:spacing w:after="0"/>
        <w:ind w:left="709" w:hanging="283"/>
        <w:jc w:val="both"/>
        <w:rPr>
          <w:rFonts w:ascii="Times New Roman" w:eastAsia="Calibri" w:hAnsi="Times New Roman" w:cs="Times New Roman"/>
        </w:rPr>
      </w:pPr>
      <w:r w:rsidRPr="00926964">
        <w:rPr>
          <w:rFonts w:ascii="Times New Roman" w:eastAsia="Calibri" w:hAnsi="Times New Roman" w:cs="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63B41" w:rsidRPr="00926964" w:rsidRDefault="00E63B41" w:rsidP="00E63B41">
      <w:pPr>
        <w:spacing w:after="0"/>
        <w:jc w:val="both"/>
        <w:rPr>
          <w:rFonts w:ascii="Times New Roman" w:eastAsia="Calibri" w:hAnsi="Times New Roman" w:cs="Times New Roman"/>
          <w:b/>
          <w:u w:val="single"/>
        </w:rPr>
      </w:pPr>
      <w:r w:rsidRPr="00926964">
        <w:rPr>
          <w:rFonts w:ascii="Times New Roman" w:eastAsia="Calibri" w:hAnsi="Times New Roman" w:cs="Times New Roman"/>
          <w:b/>
          <w:u w:val="single"/>
        </w:rPr>
        <w:t>Выпускник получит возможность научиться:</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E63B41" w:rsidRPr="002A53EE" w:rsidRDefault="00E63B41" w:rsidP="00E63B41">
      <w:pPr>
        <w:spacing w:after="0"/>
        <w:jc w:val="both"/>
        <w:rPr>
          <w:rFonts w:ascii="Times New Roman" w:eastAsia="Calibri" w:hAnsi="Times New Roman" w:cs="Times New Roman"/>
          <w:b/>
          <w:i/>
        </w:rPr>
      </w:pPr>
      <w:r w:rsidRPr="002A53EE">
        <w:rPr>
          <w:rFonts w:ascii="Times New Roman" w:eastAsia="Calibri" w:hAnsi="Times New Roman" w:cs="Times New Roman"/>
          <w:b/>
          <w:i/>
        </w:rPr>
        <w:lastRenderedPageBreak/>
        <w:t>Квантовые явления</w:t>
      </w:r>
    </w:p>
    <w:p w:rsidR="00E63B41" w:rsidRPr="00926964" w:rsidRDefault="00E63B41" w:rsidP="00E63B41">
      <w:pPr>
        <w:spacing w:after="0"/>
        <w:jc w:val="both"/>
        <w:rPr>
          <w:rFonts w:ascii="Times New Roman" w:eastAsia="Calibri" w:hAnsi="Times New Roman" w:cs="Times New Roman"/>
          <w:b/>
          <w:u w:val="single"/>
        </w:rPr>
      </w:pPr>
      <w:r w:rsidRPr="00926964">
        <w:rPr>
          <w:rFonts w:ascii="Times New Roman" w:eastAsia="Calibri" w:hAnsi="Times New Roman" w:cs="Times New Roman"/>
          <w:b/>
          <w:u w:val="single"/>
        </w:rPr>
        <w:t>Выпускник научится:</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различать основные признаки планетарной модели атома, нуклонной модели атомного ядра;</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E63B41" w:rsidRPr="00926964" w:rsidRDefault="00E63B41" w:rsidP="00E63B41">
      <w:pPr>
        <w:spacing w:after="0"/>
        <w:jc w:val="both"/>
        <w:rPr>
          <w:rFonts w:ascii="Times New Roman" w:eastAsia="Calibri" w:hAnsi="Times New Roman" w:cs="Times New Roman"/>
          <w:b/>
          <w:u w:val="single"/>
        </w:rPr>
      </w:pPr>
      <w:r w:rsidRPr="00926964">
        <w:rPr>
          <w:rFonts w:ascii="Times New Roman" w:eastAsia="Calibri" w:hAnsi="Times New Roman" w:cs="Times New Roman"/>
          <w:b/>
          <w:u w:val="single"/>
        </w:rPr>
        <w:t>Выпускник получит возможность научиться:</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соотносить энергию связи атомных ядер с дефектом массы;</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E63B41" w:rsidRPr="002A53EE" w:rsidRDefault="00E63B41" w:rsidP="00E63B41">
      <w:pPr>
        <w:spacing w:after="0"/>
        <w:jc w:val="both"/>
        <w:rPr>
          <w:rFonts w:ascii="Times New Roman" w:eastAsia="Calibri" w:hAnsi="Times New Roman" w:cs="Times New Roman"/>
          <w:b/>
          <w:i/>
        </w:rPr>
      </w:pPr>
      <w:r w:rsidRPr="002A53EE">
        <w:rPr>
          <w:rFonts w:ascii="Times New Roman" w:eastAsia="Calibri" w:hAnsi="Times New Roman" w:cs="Times New Roman"/>
          <w:b/>
          <w:i/>
        </w:rPr>
        <w:t>Элементы астрономии</w:t>
      </w:r>
    </w:p>
    <w:p w:rsidR="00E63B41" w:rsidRPr="00926964" w:rsidRDefault="00E63B41" w:rsidP="00E63B41">
      <w:pPr>
        <w:spacing w:after="0"/>
        <w:jc w:val="both"/>
        <w:rPr>
          <w:rFonts w:ascii="Times New Roman" w:eastAsia="Calibri" w:hAnsi="Times New Roman" w:cs="Times New Roman"/>
          <w:b/>
          <w:u w:val="single"/>
        </w:rPr>
      </w:pPr>
      <w:r w:rsidRPr="00926964">
        <w:rPr>
          <w:rFonts w:ascii="Times New Roman" w:eastAsia="Calibri" w:hAnsi="Times New Roman" w:cs="Times New Roman"/>
          <w:b/>
          <w:u w:val="single"/>
        </w:rPr>
        <w:t>Выпускник научится:</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E63B41" w:rsidRPr="00926964" w:rsidRDefault="00E63B41" w:rsidP="008B6E71">
      <w:pPr>
        <w:numPr>
          <w:ilvl w:val="0"/>
          <w:numId w:val="16"/>
        </w:numPr>
        <w:spacing w:after="0"/>
        <w:ind w:left="709"/>
        <w:jc w:val="both"/>
        <w:rPr>
          <w:rFonts w:ascii="Times New Roman" w:eastAsia="Calibri" w:hAnsi="Times New Roman" w:cs="Times New Roman"/>
        </w:rPr>
      </w:pPr>
      <w:r w:rsidRPr="00926964">
        <w:rPr>
          <w:rFonts w:ascii="Times New Roman" w:eastAsia="Calibri" w:hAnsi="Times New Roman" w:cs="Times New Roman"/>
        </w:rPr>
        <w:t>понимать различия между гелиоцентрической и геоцентрической системами мира;</w:t>
      </w:r>
    </w:p>
    <w:p w:rsidR="00E63B41" w:rsidRPr="00926964" w:rsidRDefault="00E63B41" w:rsidP="00E63B41">
      <w:pPr>
        <w:spacing w:after="0"/>
        <w:jc w:val="both"/>
        <w:rPr>
          <w:rFonts w:ascii="Times New Roman" w:eastAsia="Calibri" w:hAnsi="Times New Roman" w:cs="Times New Roman"/>
          <w:b/>
          <w:u w:val="single"/>
        </w:rPr>
      </w:pPr>
      <w:r w:rsidRPr="00926964">
        <w:rPr>
          <w:rFonts w:ascii="Times New Roman" w:eastAsia="Calibri" w:hAnsi="Times New Roman" w:cs="Times New Roman"/>
          <w:b/>
          <w:u w:val="single"/>
        </w:rPr>
        <w:t>Выпускник получит возможность научиться:</w:t>
      </w:r>
    </w:p>
    <w:p w:rsidR="00E63B41" w:rsidRPr="00926964" w:rsidRDefault="00E63B41" w:rsidP="008B6E71">
      <w:pPr>
        <w:numPr>
          <w:ilvl w:val="0"/>
          <w:numId w:val="16"/>
        </w:numPr>
        <w:spacing w:after="0"/>
        <w:ind w:left="709" w:hanging="425"/>
        <w:jc w:val="both"/>
        <w:rPr>
          <w:rFonts w:ascii="Times New Roman" w:eastAsia="Calibri" w:hAnsi="Times New Roman" w:cs="Times New Roman"/>
        </w:rPr>
      </w:pPr>
      <w:r w:rsidRPr="00926964">
        <w:rPr>
          <w:rFonts w:ascii="Times New Roman" w:eastAsia="Calibri" w:hAnsi="Times New Roman" w:cs="Times New Roman"/>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E63B41" w:rsidRPr="00926964" w:rsidRDefault="00E63B41" w:rsidP="008B6E71">
      <w:pPr>
        <w:numPr>
          <w:ilvl w:val="0"/>
          <w:numId w:val="16"/>
        </w:numPr>
        <w:spacing w:after="0"/>
        <w:ind w:left="709" w:hanging="425"/>
        <w:jc w:val="both"/>
        <w:rPr>
          <w:rFonts w:ascii="Times New Roman" w:eastAsia="Calibri" w:hAnsi="Times New Roman" w:cs="Times New Roman"/>
        </w:rPr>
      </w:pPr>
      <w:r w:rsidRPr="00926964">
        <w:rPr>
          <w:rFonts w:ascii="Times New Roman" w:eastAsia="Calibri" w:hAnsi="Times New Roman" w:cs="Times New Roman"/>
        </w:rPr>
        <w:t>различать основные характеристики звезд (размер, цвет, температура) соотносить цвет звезды с ее температурой;</w:t>
      </w:r>
    </w:p>
    <w:p w:rsidR="00E63B41" w:rsidRPr="00926964" w:rsidRDefault="00E63B41" w:rsidP="008B6E71">
      <w:pPr>
        <w:numPr>
          <w:ilvl w:val="0"/>
          <w:numId w:val="16"/>
        </w:numPr>
        <w:spacing w:after="0"/>
        <w:ind w:left="709" w:hanging="425"/>
        <w:jc w:val="both"/>
        <w:rPr>
          <w:rFonts w:ascii="Times New Roman" w:eastAsia="Calibri" w:hAnsi="Times New Roman" w:cs="Times New Roman"/>
        </w:rPr>
      </w:pPr>
      <w:r w:rsidRPr="00926964">
        <w:rPr>
          <w:rFonts w:ascii="Times New Roman" w:eastAsia="Calibri" w:hAnsi="Times New Roman" w:cs="Times New Roman"/>
        </w:rPr>
        <w:t>различать гипотезы о происхождении Солнечной системы.</w:t>
      </w:r>
      <w:bookmarkStart w:id="11" w:name="_Toc409691641"/>
      <w:bookmarkStart w:id="12" w:name="_Toc410653964"/>
      <w:bookmarkStart w:id="13" w:name="_Toc414553150"/>
    </w:p>
    <w:bookmarkEnd w:id="11"/>
    <w:bookmarkEnd w:id="12"/>
    <w:bookmarkEnd w:id="13"/>
    <w:p w:rsidR="00E63B41" w:rsidRDefault="00E63B41" w:rsidP="004E3B3A">
      <w:pPr>
        <w:shd w:val="clear" w:color="auto" w:fill="FFFFFF"/>
        <w:rPr>
          <w:rFonts w:ascii="Times New Roman" w:hAnsi="Times New Roman" w:cs="Times New Roman"/>
          <w:sz w:val="24"/>
          <w:szCs w:val="24"/>
        </w:rPr>
      </w:pPr>
    </w:p>
    <w:p w:rsidR="00756B85" w:rsidRPr="00D64FD2" w:rsidRDefault="00756B85" w:rsidP="00312089">
      <w:pPr>
        <w:pStyle w:val="4"/>
        <w:spacing w:line="276" w:lineRule="auto"/>
        <w:ind w:left="0"/>
        <w:jc w:val="center"/>
        <w:rPr>
          <w:szCs w:val="28"/>
        </w:rPr>
      </w:pPr>
      <w:r w:rsidRPr="00D64FD2">
        <w:rPr>
          <w:szCs w:val="28"/>
        </w:rPr>
        <w:lastRenderedPageBreak/>
        <w:t>Основное содержание учебного предмета физики на уровне основного общего образования.</w:t>
      </w:r>
    </w:p>
    <w:p w:rsidR="00756B85" w:rsidRPr="002E256E" w:rsidRDefault="00756B85" w:rsidP="00756B85">
      <w:pPr>
        <w:spacing w:after="0"/>
        <w:ind w:firstLine="709"/>
        <w:jc w:val="both"/>
        <w:rPr>
          <w:rFonts w:ascii="Times New Roman" w:hAnsi="Times New Roman"/>
          <w:sz w:val="24"/>
          <w:szCs w:val="24"/>
        </w:rPr>
      </w:pPr>
      <w:r w:rsidRPr="002E256E">
        <w:rPr>
          <w:rFonts w:ascii="Times New Roman" w:hAnsi="Times New Roman"/>
          <w:sz w:val="24"/>
          <w:szCs w:val="24"/>
        </w:rPr>
        <w:t>Физическое обр</w:t>
      </w:r>
      <w:r>
        <w:rPr>
          <w:rFonts w:ascii="Times New Roman" w:hAnsi="Times New Roman"/>
          <w:sz w:val="24"/>
          <w:szCs w:val="24"/>
        </w:rPr>
        <w:t>азование в основной школе  обеспечивает</w:t>
      </w:r>
      <w:r w:rsidRPr="002E256E">
        <w:rPr>
          <w:rFonts w:ascii="Times New Roman" w:hAnsi="Times New Roman"/>
          <w:sz w:val="24"/>
          <w:szCs w:val="24"/>
        </w:rPr>
        <w:t xml:space="preserve">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756B85" w:rsidRPr="002E256E" w:rsidRDefault="00756B85" w:rsidP="00756B85">
      <w:pPr>
        <w:spacing w:after="0"/>
        <w:ind w:firstLine="709"/>
        <w:jc w:val="both"/>
        <w:rPr>
          <w:rFonts w:ascii="Times New Roman" w:hAnsi="Times New Roman"/>
          <w:sz w:val="24"/>
          <w:szCs w:val="24"/>
        </w:rPr>
      </w:pPr>
      <w:r w:rsidRPr="002E256E">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56B85" w:rsidRPr="002E256E" w:rsidRDefault="00756B85" w:rsidP="00756B85">
      <w:pPr>
        <w:spacing w:after="0"/>
        <w:ind w:firstLine="709"/>
        <w:jc w:val="both"/>
        <w:rPr>
          <w:rFonts w:ascii="Times New Roman" w:hAnsi="Times New Roman"/>
          <w:sz w:val="24"/>
          <w:szCs w:val="24"/>
        </w:rPr>
      </w:pPr>
      <w:r w:rsidRPr="002E256E">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756B85" w:rsidRPr="002E256E" w:rsidRDefault="00756B85" w:rsidP="00756B85">
      <w:pPr>
        <w:spacing w:after="0"/>
        <w:ind w:firstLine="709"/>
        <w:jc w:val="both"/>
        <w:rPr>
          <w:rFonts w:ascii="Times New Roman" w:hAnsi="Times New Roman"/>
          <w:sz w:val="24"/>
          <w:szCs w:val="24"/>
        </w:rPr>
      </w:pPr>
      <w:r w:rsidRPr="002E256E">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756B85" w:rsidRPr="002E256E" w:rsidRDefault="00756B85" w:rsidP="00756B85">
      <w:pPr>
        <w:tabs>
          <w:tab w:val="left" w:pos="851"/>
        </w:tabs>
        <w:autoSpaceDE w:val="0"/>
        <w:autoSpaceDN w:val="0"/>
        <w:adjustRightInd w:val="0"/>
        <w:spacing w:after="0"/>
        <w:ind w:firstLine="709"/>
        <w:jc w:val="both"/>
        <w:rPr>
          <w:rFonts w:ascii="Times New Roman" w:hAnsi="Times New Roman"/>
          <w:sz w:val="24"/>
          <w:szCs w:val="24"/>
        </w:rPr>
      </w:pPr>
    </w:p>
    <w:p w:rsidR="00756B85" w:rsidRPr="002E256E" w:rsidRDefault="00756B85" w:rsidP="00756B85">
      <w:pPr>
        <w:widowControl w:val="0"/>
        <w:tabs>
          <w:tab w:val="left" w:pos="709"/>
          <w:tab w:val="left" w:pos="989"/>
        </w:tabs>
        <w:spacing w:after="0"/>
        <w:ind w:firstLine="851"/>
        <w:jc w:val="both"/>
        <w:rPr>
          <w:rFonts w:ascii="Times New Roman" w:hAnsi="Times New Roman"/>
          <w:b/>
          <w:sz w:val="24"/>
          <w:szCs w:val="24"/>
        </w:rPr>
      </w:pPr>
      <w:r w:rsidRPr="002E256E">
        <w:rPr>
          <w:rFonts w:ascii="Times New Roman" w:hAnsi="Times New Roman"/>
          <w:b/>
          <w:sz w:val="24"/>
          <w:szCs w:val="24"/>
        </w:rPr>
        <w:t>Физика и физические методы изучения природы</w:t>
      </w:r>
    </w:p>
    <w:p w:rsidR="00756B85" w:rsidRPr="002E256E" w:rsidRDefault="00756B85" w:rsidP="00756B85">
      <w:pPr>
        <w:tabs>
          <w:tab w:val="left" w:pos="851"/>
        </w:tabs>
        <w:spacing w:after="0"/>
        <w:ind w:firstLine="709"/>
        <w:jc w:val="both"/>
        <w:rPr>
          <w:rFonts w:ascii="Times New Roman" w:hAnsi="Times New Roman"/>
          <w:bCs/>
          <w:sz w:val="24"/>
          <w:szCs w:val="24"/>
        </w:rPr>
      </w:pPr>
      <w:r w:rsidRPr="002E256E">
        <w:rPr>
          <w:rFonts w:ascii="Times New Roman" w:hAnsi="Times New Roman"/>
          <w:sz w:val="24"/>
          <w:szCs w:val="24"/>
        </w:rPr>
        <w:t xml:space="preserve">Физика – наука о природе. </w:t>
      </w:r>
      <w:r w:rsidRPr="002E256E">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756B85" w:rsidRPr="002E256E" w:rsidRDefault="00756B85" w:rsidP="00756B85">
      <w:pPr>
        <w:tabs>
          <w:tab w:val="left" w:pos="851"/>
        </w:tabs>
        <w:spacing w:after="0"/>
        <w:ind w:firstLine="709"/>
        <w:jc w:val="both"/>
        <w:rPr>
          <w:rFonts w:ascii="Times New Roman" w:hAnsi="Times New Roman"/>
          <w:sz w:val="24"/>
          <w:szCs w:val="24"/>
        </w:rPr>
      </w:pPr>
      <w:r w:rsidRPr="002E256E">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756B85" w:rsidRPr="002E256E" w:rsidRDefault="00756B85" w:rsidP="00756B85">
      <w:pPr>
        <w:tabs>
          <w:tab w:val="left" w:pos="851"/>
        </w:tabs>
        <w:spacing w:after="0"/>
        <w:ind w:firstLine="709"/>
        <w:jc w:val="both"/>
        <w:rPr>
          <w:rFonts w:ascii="Times New Roman" w:hAnsi="Times New Roman"/>
          <w:sz w:val="24"/>
          <w:szCs w:val="24"/>
        </w:rPr>
      </w:pPr>
      <w:r w:rsidRPr="002E256E">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756B85" w:rsidRPr="002E256E" w:rsidRDefault="00756B85" w:rsidP="00756B85">
      <w:pPr>
        <w:widowControl w:val="0"/>
        <w:tabs>
          <w:tab w:val="left" w:pos="851"/>
          <w:tab w:val="left" w:pos="989"/>
        </w:tabs>
        <w:spacing w:after="0"/>
        <w:ind w:left="709"/>
        <w:jc w:val="both"/>
        <w:rPr>
          <w:rFonts w:ascii="Times New Roman" w:hAnsi="Times New Roman"/>
          <w:b/>
          <w:sz w:val="24"/>
          <w:szCs w:val="24"/>
        </w:rPr>
      </w:pPr>
      <w:r w:rsidRPr="002E256E">
        <w:rPr>
          <w:rFonts w:ascii="Times New Roman" w:hAnsi="Times New Roman"/>
          <w:b/>
          <w:sz w:val="24"/>
          <w:szCs w:val="24"/>
        </w:rPr>
        <w:t>Механические явления</w:t>
      </w:r>
    </w:p>
    <w:p w:rsidR="00756B85" w:rsidRPr="002E256E" w:rsidRDefault="00756B85" w:rsidP="00756B85">
      <w:pPr>
        <w:tabs>
          <w:tab w:val="left" w:pos="851"/>
        </w:tabs>
        <w:spacing w:after="0"/>
        <w:ind w:firstLine="709"/>
        <w:jc w:val="both"/>
        <w:rPr>
          <w:rFonts w:ascii="Times New Roman" w:hAnsi="Times New Roman"/>
          <w:sz w:val="24"/>
          <w:szCs w:val="24"/>
        </w:rPr>
      </w:pPr>
      <w:r w:rsidRPr="002E256E">
        <w:rPr>
          <w:rFonts w:ascii="Times New Roman" w:hAnsi="Times New Roman"/>
          <w:sz w:val="24"/>
          <w:szCs w:val="24"/>
        </w:rPr>
        <w:t>Механическое движение. Материальная точка как модель физического тела.</w:t>
      </w:r>
      <w:r w:rsidR="00D64FD2">
        <w:rPr>
          <w:rFonts w:ascii="Times New Roman" w:hAnsi="Times New Roman"/>
          <w:sz w:val="24"/>
          <w:szCs w:val="24"/>
        </w:rPr>
        <w:t xml:space="preserve"> </w:t>
      </w:r>
      <w:r w:rsidRPr="002E256E">
        <w:rPr>
          <w:rFonts w:ascii="Times New Roman" w:hAnsi="Times New Roman"/>
          <w:sz w:val="24"/>
          <w:szCs w:val="24"/>
        </w:rPr>
        <w:t>Относительность механического движения. Система отсчета.</w:t>
      </w:r>
      <w:r w:rsidR="00D64FD2">
        <w:rPr>
          <w:rFonts w:ascii="Times New Roman" w:hAnsi="Times New Roman"/>
          <w:sz w:val="24"/>
          <w:szCs w:val="24"/>
        </w:rPr>
        <w:t xml:space="preserve"> </w:t>
      </w:r>
      <w:r w:rsidRPr="002E256E">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D64FD2">
        <w:rPr>
          <w:rFonts w:ascii="Times New Roman" w:hAnsi="Times New Roman"/>
          <w:sz w:val="24"/>
          <w:szCs w:val="24"/>
        </w:rPr>
        <w:t xml:space="preserve"> </w:t>
      </w:r>
      <w:r w:rsidRPr="002E256E">
        <w:rPr>
          <w:rFonts w:ascii="Times New Roman" w:hAnsi="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56B85" w:rsidRPr="002E256E" w:rsidRDefault="00756B85" w:rsidP="00756B85">
      <w:pPr>
        <w:tabs>
          <w:tab w:val="left" w:pos="851"/>
        </w:tabs>
        <w:spacing w:after="0"/>
        <w:ind w:firstLine="709"/>
        <w:jc w:val="both"/>
        <w:rPr>
          <w:rFonts w:ascii="Times New Roman" w:hAnsi="Times New Roman"/>
          <w:sz w:val="24"/>
          <w:szCs w:val="24"/>
        </w:rPr>
      </w:pPr>
      <w:r w:rsidRPr="002E256E">
        <w:rPr>
          <w:rFonts w:ascii="Times New Roman" w:hAnsi="Times New Roman"/>
          <w:sz w:val="24"/>
          <w:szCs w:val="24"/>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56B85" w:rsidRPr="002E256E" w:rsidRDefault="00756B85" w:rsidP="00756B85">
      <w:pPr>
        <w:tabs>
          <w:tab w:val="left" w:pos="851"/>
        </w:tabs>
        <w:spacing w:after="0"/>
        <w:ind w:firstLine="709"/>
        <w:jc w:val="both"/>
        <w:rPr>
          <w:rFonts w:ascii="Times New Roman" w:hAnsi="Times New Roman"/>
          <w:sz w:val="24"/>
          <w:szCs w:val="24"/>
        </w:rPr>
      </w:pPr>
      <w:r w:rsidRPr="002E256E">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2E256E">
        <w:rPr>
          <w:rFonts w:ascii="Times New Roman" w:hAnsi="Times New Roman"/>
          <w:i/>
          <w:sz w:val="24"/>
          <w:szCs w:val="24"/>
        </w:rPr>
        <w:t xml:space="preserve">Центр тяжести тела. </w:t>
      </w:r>
      <w:r w:rsidRPr="002E256E">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56B85" w:rsidRPr="002E256E" w:rsidRDefault="00756B85" w:rsidP="00756B85">
      <w:pPr>
        <w:tabs>
          <w:tab w:val="left" w:pos="851"/>
        </w:tabs>
        <w:spacing w:after="0"/>
        <w:ind w:firstLine="709"/>
        <w:jc w:val="both"/>
        <w:rPr>
          <w:rFonts w:ascii="Times New Roman" w:hAnsi="Times New Roman"/>
          <w:sz w:val="24"/>
          <w:szCs w:val="24"/>
        </w:rPr>
      </w:pPr>
      <w:r w:rsidRPr="002E256E">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56B85" w:rsidRPr="002E256E" w:rsidRDefault="00756B85" w:rsidP="00756B85">
      <w:pPr>
        <w:tabs>
          <w:tab w:val="left" w:pos="851"/>
        </w:tabs>
        <w:spacing w:after="0"/>
        <w:ind w:firstLine="709"/>
        <w:jc w:val="both"/>
        <w:rPr>
          <w:rFonts w:ascii="Times New Roman" w:hAnsi="Times New Roman"/>
          <w:sz w:val="24"/>
          <w:szCs w:val="24"/>
        </w:rPr>
      </w:pPr>
      <w:r w:rsidRPr="002E256E">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56B85" w:rsidRPr="002E256E" w:rsidRDefault="00756B85" w:rsidP="00756B85">
      <w:pPr>
        <w:widowControl w:val="0"/>
        <w:tabs>
          <w:tab w:val="left" w:pos="851"/>
          <w:tab w:val="left" w:pos="989"/>
        </w:tabs>
        <w:spacing w:after="0"/>
        <w:ind w:left="709"/>
        <w:jc w:val="both"/>
        <w:rPr>
          <w:rFonts w:ascii="Times New Roman" w:hAnsi="Times New Roman"/>
          <w:b/>
          <w:sz w:val="24"/>
          <w:szCs w:val="24"/>
        </w:rPr>
      </w:pPr>
      <w:r w:rsidRPr="002E256E">
        <w:rPr>
          <w:rFonts w:ascii="Times New Roman" w:hAnsi="Times New Roman"/>
          <w:b/>
          <w:sz w:val="24"/>
          <w:szCs w:val="24"/>
        </w:rPr>
        <w:t>Тепловые явления</w:t>
      </w:r>
    </w:p>
    <w:p w:rsidR="00756B85" w:rsidRPr="002E256E" w:rsidRDefault="00756B85" w:rsidP="00756B85">
      <w:pPr>
        <w:tabs>
          <w:tab w:val="left" w:pos="851"/>
        </w:tabs>
        <w:spacing w:after="0"/>
        <w:ind w:firstLine="709"/>
        <w:jc w:val="both"/>
        <w:rPr>
          <w:rFonts w:ascii="Times New Roman" w:hAnsi="Times New Roman"/>
          <w:sz w:val="24"/>
          <w:szCs w:val="24"/>
        </w:rPr>
      </w:pPr>
      <w:r w:rsidRPr="002E256E">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Pr>
          <w:rFonts w:ascii="Times New Roman" w:hAnsi="Times New Roman"/>
          <w:sz w:val="24"/>
          <w:szCs w:val="24"/>
        </w:rPr>
        <w:t xml:space="preserve">. </w:t>
      </w:r>
      <w:r w:rsidRPr="002E256E">
        <w:rPr>
          <w:rFonts w:ascii="Times New Roman" w:hAnsi="Times New Roman"/>
          <w:i/>
          <w:sz w:val="24"/>
          <w:szCs w:val="24"/>
        </w:rPr>
        <w:t>Броуновское движение</w:t>
      </w:r>
      <w:r w:rsidRPr="002E256E">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756B85" w:rsidRPr="002E256E" w:rsidRDefault="00756B85" w:rsidP="00756B85">
      <w:pPr>
        <w:tabs>
          <w:tab w:val="left" w:pos="851"/>
        </w:tabs>
        <w:spacing w:after="0"/>
        <w:ind w:firstLine="709"/>
        <w:jc w:val="both"/>
        <w:rPr>
          <w:rFonts w:ascii="Times New Roman" w:hAnsi="Times New Roman"/>
          <w:i/>
          <w:sz w:val="24"/>
          <w:szCs w:val="24"/>
        </w:rPr>
      </w:pPr>
      <w:r w:rsidRPr="002E256E">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D64FD2">
        <w:rPr>
          <w:rFonts w:ascii="Times New Roman" w:hAnsi="Times New Roman"/>
          <w:sz w:val="24"/>
          <w:szCs w:val="24"/>
        </w:rPr>
        <w:t xml:space="preserve"> </w:t>
      </w:r>
      <w:r w:rsidRPr="002E256E">
        <w:rPr>
          <w:rFonts w:ascii="Times New Roman" w:hAnsi="Times New Roman"/>
          <w:sz w:val="24"/>
          <w:szCs w:val="24"/>
        </w:rPr>
        <w:t xml:space="preserve">турбина, двигатель внутреннего сгорания, реактивный двигатель). КПД тепловой машины. </w:t>
      </w:r>
      <w:r w:rsidRPr="002E256E">
        <w:rPr>
          <w:rFonts w:ascii="Times New Roman" w:hAnsi="Times New Roman"/>
          <w:i/>
          <w:sz w:val="24"/>
          <w:szCs w:val="24"/>
        </w:rPr>
        <w:t>Экологические проблемы использования тепловых машин.</w:t>
      </w:r>
    </w:p>
    <w:p w:rsidR="00756B85" w:rsidRPr="002E256E" w:rsidRDefault="00756B85" w:rsidP="00756B85">
      <w:pPr>
        <w:widowControl w:val="0"/>
        <w:tabs>
          <w:tab w:val="left" w:pos="851"/>
          <w:tab w:val="left" w:pos="989"/>
        </w:tabs>
        <w:spacing w:after="0"/>
        <w:ind w:left="709"/>
        <w:jc w:val="both"/>
        <w:rPr>
          <w:rFonts w:ascii="Times New Roman" w:hAnsi="Times New Roman"/>
          <w:b/>
          <w:sz w:val="24"/>
          <w:szCs w:val="24"/>
        </w:rPr>
      </w:pPr>
      <w:r w:rsidRPr="002E256E">
        <w:rPr>
          <w:rFonts w:ascii="Times New Roman" w:hAnsi="Times New Roman"/>
          <w:b/>
          <w:sz w:val="24"/>
          <w:szCs w:val="24"/>
        </w:rPr>
        <w:t>Электромагнитные явления</w:t>
      </w:r>
    </w:p>
    <w:p w:rsidR="00756B85" w:rsidRPr="002E256E" w:rsidRDefault="00756B85" w:rsidP="00756B85">
      <w:pPr>
        <w:tabs>
          <w:tab w:val="left" w:pos="851"/>
        </w:tabs>
        <w:spacing w:after="0"/>
        <w:ind w:firstLine="709"/>
        <w:jc w:val="both"/>
        <w:rPr>
          <w:rFonts w:ascii="Times New Roman" w:hAnsi="Times New Roman"/>
          <w:i/>
          <w:sz w:val="24"/>
          <w:szCs w:val="24"/>
        </w:rPr>
      </w:pPr>
      <w:r w:rsidRPr="002E256E">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2E256E">
        <w:rPr>
          <w:rFonts w:ascii="Times New Roman" w:hAnsi="Times New Roman"/>
          <w:i/>
          <w:sz w:val="24"/>
          <w:szCs w:val="24"/>
        </w:rPr>
        <w:t>Напряженность электрического поля.</w:t>
      </w:r>
      <w:r w:rsidR="00D64FD2">
        <w:rPr>
          <w:rFonts w:ascii="Times New Roman" w:hAnsi="Times New Roman"/>
          <w:i/>
          <w:sz w:val="24"/>
          <w:szCs w:val="24"/>
        </w:rPr>
        <w:t xml:space="preserve"> </w:t>
      </w:r>
      <w:r w:rsidRPr="002E256E">
        <w:rPr>
          <w:rFonts w:ascii="Times New Roman" w:hAnsi="Times New Roman"/>
          <w:sz w:val="24"/>
          <w:szCs w:val="24"/>
        </w:rPr>
        <w:t xml:space="preserve">Действие электрического поля на электрические заряды. </w:t>
      </w:r>
      <w:r w:rsidRPr="002E256E">
        <w:rPr>
          <w:rFonts w:ascii="Times New Roman" w:hAnsi="Times New Roman"/>
          <w:i/>
          <w:sz w:val="24"/>
          <w:szCs w:val="24"/>
        </w:rPr>
        <w:t>Конденсатор.</w:t>
      </w:r>
      <w:r w:rsidR="00D64FD2">
        <w:rPr>
          <w:rFonts w:ascii="Times New Roman" w:hAnsi="Times New Roman"/>
          <w:i/>
          <w:sz w:val="24"/>
          <w:szCs w:val="24"/>
        </w:rPr>
        <w:t xml:space="preserve"> </w:t>
      </w:r>
      <w:r w:rsidRPr="002E256E">
        <w:rPr>
          <w:rFonts w:ascii="Times New Roman" w:hAnsi="Times New Roman"/>
          <w:i/>
          <w:sz w:val="24"/>
          <w:szCs w:val="24"/>
        </w:rPr>
        <w:t>Энергия электрического поля конденсатора.</w:t>
      </w:r>
    </w:p>
    <w:p w:rsidR="00756B85" w:rsidRPr="002E256E" w:rsidRDefault="00756B85" w:rsidP="00756B85">
      <w:pPr>
        <w:tabs>
          <w:tab w:val="left" w:pos="851"/>
        </w:tabs>
        <w:spacing w:after="0"/>
        <w:ind w:firstLine="709"/>
        <w:jc w:val="both"/>
        <w:rPr>
          <w:rFonts w:ascii="Times New Roman" w:hAnsi="Times New Roman"/>
          <w:sz w:val="24"/>
          <w:szCs w:val="24"/>
        </w:rPr>
      </w:pPr>
      <w:r w:rsidRPr="002E256E">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56B85" w:rsidRPr="002E256E" w:rsidRDefault="00756B85" w:rsidP="00756B85">
      <w:pPr>
        <w:tabs>
          <w:tab w:val="left" w:pos="851"/>
        </w:tabs>
        <w:spacing w:after="0"/>
        <w:ind w:firstLine="709"/>
        <w:jc w:val="both"/>
        <w:rPr>
          <w:rFonts w:ascii="Times New Roman" w:hAnsi="Times New Roman"/>
          <w:sz w:val="24"/>
          <w:szCs w:val="24"/>
        </w:rPr>
      </w:pPr>
      <w:r w:rsidRPr="002E256E">
        <w:rPr>
          <w:rFonts w:ascii="Times New Roman" w:hAnsi="Times New Roman"/>
          <w:sz w:val="24"/>
          <w:szCs w:val="24"/>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56B85" w:rsidRPr="002E256E" w:rsidRDefault="00756B85" w:rsidP="00756B85">
      <w:pPr>
        <w:tabs>
          <w:tab w:val="left" w:pos="851"/>
        </w:tabs>
        <w:spacing w:after="0"/>
        <w:ind w:firstLine="709"/>
        <w:jc w:val="both"/>
        <w:rPr>
          <w:rFonts w:ascii="Times New Roman" w:hAnsi="Times New Roman"/>
          <w:sz w:val="24"/>
          <w:szCs w:val="24"/>
        </w:rPr>
      </w:pPr>
      <w:r w:rsidRPr="002E256E">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756B85" w:rsidRPr="002E256E" w:rsidRDefault="00756B85" w:rsidP="00756B85">
      <w:pPr>
        <w:tabs>
          <w:tab w:val="left" w:pos="851"/>
        </w:tabs>
        <w:spacing w:after="0"/>
        <w:ind w:firstLine="709"/>
        <w:jc w:val="both"/>
        <w:rPr>
          <w:rFonts w:ascii="Times New Roman" w:hAnsi="Times New Roman"/>
          <w:sz w:val="24"/>
          <w:szCs w:val="24"/>
        </w:rPr>
      </w:pPr>
      <w:r w:rsidRPr="002E256E">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2E256E">
        <w:rPr>
          <w:rFonts w:ascii="Times New Roman" w:hAnsi="Times New Roman"/>
          <w:i/>
          <w:sz w:val="24"/>
          <w:szCs w:val="24"/>
        </w:rPr>
        <w:t>Сила Ампера и сила Лоренца.</w:t>
      </w:r>
      <w:r w:rsidRPr="002E256E">
        <w:rPr>
          <w:rFonts w:ascii="Times New Roman" w:hAnsi="Times New Roman"/>
          <w:sz w:val="24"/>
          <w:szCs w:val="24"/>
        </w:rPr>
        <w:t xml:space="preserve"> Электродвигатель. Явление электромагнитной индукция. Опыты Фарадея.</w:t>
      </w:r>
    </w:p>
    <w:p w:rsidR="00756B85" w:rsidRPr="002E256E" w:rsidRDefault="00756B85" w:rsidP="00756B85">
      <w:pPr>
        <w:tabs>
          <w:tab w:val="left" w:pos="851"/>
        </w:tabs>
        <w:spacing w:after="0"/>
        <w:ind w:firstLine="709"/>
        <w:jc w:val="both"/>
        <w:rPr>
          <w:rFonts w:ascii="Times New Roman" w:hAnsi="Times New Roman"/>
          <w:sz w:val="24"/>
          <w:szCs w:val="24"/>
        </w:rPr>
      </w:pPr>
      <w:r w:rsidRPr="002E256E">
        <w:rPr>
          <w:rFonts w:ascii="Times New Roman" w:hAnsi="Times New Roman"/>
          <w:sz w:val="24"/>
          <w:szCs w:val="24"/>
        </w:rPr>
        <w:t xml:space="preserve">Электромагнитные колебания. </w:t>
      </w:r>
      <w:r w:rsidRPr="002E256E">
        <w:rPr>
          <w:rFonts w:ascii="Times New Roman" w:hAnsi="Times New Roman"/>
          <w:i/>
          <w:sz w:val="24"/>
          <w:szCs w:val="24"/>
        </w:rPr>
        <w:t>Колебательный контур. Электрогенератор. Переменный ток. Трансформатор.</w:t>
      </w:r>
      <w:r w:rsidRPr="002E256E">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2E256E">
        <w:rPr>
          <w:rFonts w:ascii="Times New Roman" w:hAnsi="Times New Roman"/>
          <w:i/>
          <w:sz w:val="24"/>
          <w:szCs w:val="24"/>
        </w:rPr>
        <w:t>Принципы радиосвязи и телевидения.</w:t>
      </w:r>
      <w:r w:rsidR="00D64FD2">
        <w:rPr>
          <w:rFonts w:ascii="Times New Roman" w:hAnsi="Times New Roman"/>
          <w:i/>
          <w:sz w:val="24"/>
          <w:szCs w:val="24"/>
        </w:rPr>
        <w:t xml:space="preserve"> </w:t>
      </w:r>
      <w:r w:rsidRPr="002E256E">
        <w:rPr>
          <w:rFonts w:ascii="Times New Roman" w:hAnsi="Times New Roman"/>
          <w:i/>
          <w:sz w:val="24"/>
          <w:szCs w:val="24"/>
        </w:rPr>
        <w:t>Влияние электромагнитных излучений на живые организмы.</w:t>
      </w:r>
    </w:p>
    <w:p w:rsidR="00756B85" w:rsidRPr="002E256E" w:rsidRDefault="00756B85" w:rsidP="00756B85">
      <w:pPr>
        <w:tabs>
          <w:tab w:val="left" w:pos="851"/>
        </w:tabs>
        <w:spacing w:after="0"/>
        <w:ind w:firstLine="709"/>
        <w:jc w:val="both"/>
        <w:rPr>
          <w:rFonts w:ascii="Times New Roman" w:hAnsi="Times New Roman"/>
          <w:sz w:val="24"/>
          <w:szCs w:val="24"/>
        </w:rPr>
      </w:pPr>
      <w:r w:rsidRPr="002E256E">
        <w:rPr>
          <w:rFonts w:ascii="Times New Roman" w:hAnsi="Times New Roman"/>
          <w:sz w:val="24"/>
          <w:szCs w:val="24"/>
        </w:rPr>
        <w:t>Свет –</w:t>
      </w:r>
      <w:r w:rsidR="00D64FD2">
        <w:rPr>
          <w:rFonts w:ascii="Times New Roman" w:hAnsi="Times New Roman"/>
          <w:sz w:val="24"/>
          <w:szCs w:val="24"/>
        </w:rPr>
        <w:t xml:space="preserve"> </w:t>
      </w:r>
      <w:r w:rsidRPr="002E256E">
        <w:rPr>
          <w:rFonts w:ascii="Times New Roman" w:hAnsi="Times New Roman"/>
          <w:sz w:val="24"/>
          <w:szCs w:val="24"/>
        </w:rPr>
        <w:t xml:space="preserve">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2E256E">
        <w:rPr>
          <w:rFonts w:ascii="Times New Roman" w:hAnsi="Times New Roman"/>
          <w:i/>
          <w:sz w:val="24"/>
          <w:szCs w:val="24"/>
        </w:rPr>
        <w:t>Оптические приборы.</w:t>
      </w:r>
      <w:r w:rsidRPr="002E256E">
        <w:rPr>
          <w:rFonts w:ascii="Times New Roman" w:hAnsi="Times New Roman"/>
          <w:sz w:val="24"/>
          <w:szCs w:val="24"/>
        </w:rPr>
        <w:t xml:space="preserve"> Глаз как оптическая система. Дисперсия света. </w:t>
      </w:r>
      <w:r w:rsidRPr="002E256E">
        <w:rPr>
          <w:rFonts w:ascii="Times New Roman" w:hAnsi="Times New Roman"/>
          <w:i/>
          <w:sz w:val="24"/>
          <w:szCs w:val="24"/>
        </w:rPr>
        <w:t>Интерференция и дифракция света.</w:t>
      </w:r>
    </w:p>
    <w:p w:rsidR="00756B85" w:rsidRPr="002E256E" w:rsidRDefault="00756B85" w:rsidP="00756B85">
      <w:pPr>
        <w:widowControl w:val="0"/>
        <w:tabs>
          <w:tab w:val="left" w:pos="851"/>
          <w:tab w:val="left" w:pos="989"/>
        </w:tabs>
        <w:spacing w:after="0"/>
        <w:ind w:left="709"/>
        <w:jc w:val="both"/>
        <w:rPr>
          <w:rFonts w:ascii="Times New Roman" w:hAnsi="Times New Roman"/>
          <w:b/>
          <w:sz w:val="24"/>
          <w:szCs w:val="24"/>
        </w:rPr>
      </w:pPr>
      <w:r w:rsidRPr="002E256E">
        <w:rPr>
          <w:rFonts w:ascii="Times New Roman" w:hAnsi="Times New Roman"/>
          <w:b/>
          <w:sz w:val="24"/>
          <w:szCs w:val="24"/>
        </w:rPr>
        <w:t>Квантовые явления</w:t>
      </w:r>
    </w:p>
    <w:p w:rsidR="00756B85" w:rsidRPr="002E256E" w:rsidRDefault="00756B85" w:rsidP="00756B85">
      <w:pPr>
        <w:tabs>
          <w:tab w:val="left" w:pos="851"/>
        </w:tabs>
        <w:spacing w:after="0"/>
        <w:ind w:firstLine="709"/>
        <w:jc w:val="both"/>
        <w:rPr>
          <w:rFonts w:ascii="Times New Roman" w:hAnsi="Times New Roman"/>
          <w:sz w:val="24"/>
          <w:szCs w:val="24"/>
        </w:rPr>
      </w:pPr>
      <w:r w:rsidRPr="002E256E">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756B85" w:rsidRPr="002E256E" w:rsidRDefault="00756B85" w:rsidP="00756B85">
      <w:pPr>
        <w:tabs>
          <w:tab w:val="left" w:pos="851"/>
        </w:tabs>
        <w:spacing w:after="0"/>
        <w:ind w:firstLine="709"/>
        <w:jc w:val="both"/>
        <w:rPr>
          <w:rFonts w:ascii="Times New Roman" w:hAnsi="Times New Roman"/>
          <w:sz w:val="24"/>
          <w:szCs w:val="24"/>
        </w:rPr>
      </w:pPr>
      <w:r w:rsidRPr="002E256E">
        <w:rPr>
          <w:rFonts w:ascii="Times New Roman" w:hAnsi="Times New Roman"/>
          <w:sz w:val="24"/>
          <w:szCs w:val="24"/>
        </w:rPr>
        <w:t xml:space="preserve"> Опыты Резерфорда.</w:t>
      </w:r>
    </w:p>
    <w:p w:rsidR="00756B85" w:rsidRPr="002E256E" w:rsidRDefault="00756B85" w:rsidP="00756B85">
      <w:pPr>
        <w:tabs>
          <w:tab w:val="left" w:pos="851"/>
        </w:tabs>
        <w:spacing w:after="0"/>
        <w:ind w:firstLine="709"/>
        <w:jc w:val="both"/>
        <w:rPr>
          <w:rFonts w:ascii="Times New Roman" w:hAnsi="Times New Roman"/>
          <w:i/>
          <w:sz w:val="24"/>
          <w:szCs w:val="24"/>
        </w:rPr>
      </w:pPr>
      <w:r w:rsidRPr="002E256E">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2E256E">
        <w:rPr>
          <w:rFonts w:ascii="Times New Roman" w:hAnsi="Times New Roman"/>
          <w:i/>
          <w:sz w:val="24"/>
          <w:szCs w:val="24"/>
        </w:rPr>
        <w:t>Дефект масс и энергия связи атомных ядер.</w:t>
      </w:r>
      <w:r w:rsidRPr="002E256E">
        <w:rPr>
          <w:rFonts w:ascii="Times New Roman" w:hAnsi="Times New Roman"/>
          <w:sz w:val="24"/>
          <w:szCs w:val="24"/>
        </w:rPr>
        <w:t xml:space="preserve"> Радиоактивность. Период полураспада. Альфа-излучение. </w:t>
      </w:r>
      <w:r w:rsidRPr="002E256E">
        <w:rPr>
          <w:rFonts w:ascii="Times New Roman" w:hAnsi="Times New Roman"/>
          <w:i/>
          <w:sz w:val="24"/>
          <w:szCs w:val="24"/>
        </w:rPr>
        <w:t>Бета-излучение</w:t>
      </w:r>
      <w:r w:rsidRPr="002E256E">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2E256E">
        <w:rPr>
          <w:rFonts w:ascii="Times New Roman" w:hAnsi="Times New Roman"/>
          <w:i/>
          <w:sz w:val="24"/>
          <w:szCs w:val="24"/>
        </w:rPr>
        <w:t xml:space="preserve">Экологические проблемы работы атомных электростанций. </w:t>
      </w:r>
      <w:r w:rsidRPr="002E256E">
        <w:rPr>
          <w:rFonts w:ascii="Times New Roman" w:hAnsi="Times New Roman"/>
          <w:sz w:val="24"/>
          <w:szCs w:val="24"/>
        </w:rPr>
        <w:t xml:space="preserve">Дозиметрия. </w:t>
      </w:r>
      <w:r w:rsidRPr="002E256E">
        <w:rPr>
          <w:rFonts w:ascii="Times New Roman" w:hAnsi="Times New Roman"/>
          <w:i/>
          <w:sz w:val="24"/>
          <w:szCs w:val="24"/>
        </w:rPr>
        <w:t>Влияние радиоактивных излучений на живые организмы.</w:t>
      </w:r>
    </w:p>
    <w:p w:rsidR="00756B85" w:rsidRPr="002E256E" w:rsidRDefault="00756B85" w:rsidP="00756B85">
      <w:pPr>
        <w:widowControl w:val="0"/>
        <w:tabs>
          <w:tab w:val="left" w:pos="851"/>
          <w:tab w:val="left" w:pos="989"/>
        </w:tabs>
        <w:spacing w:after="0"/>
        <w:ind w:left="709"/>
        <w:jc w:val="both"/>
        <w:rPr>
          <w:rFonts w:ascii="Times New Roman" w:hAnsi="Times New Roman"/>
          <w:b/>
          <w:sz w:val="24"/>
          <w:szCs w:val="24"/>
        </w:rPr>
      </w:pPr>
      <w:r w:rsidRPr="002E256E">
        <w:rPr>
          <w:rFonts w:ascii="Times New Roman" w:hAnsi="Times New Roman"/>
          <w:b/>
          <w:sz w:val="24"/>
          <w:szCs w:val="24"/>
        </w:rPr>
        <w:t>Строение и эволюция Вселенной</w:t>
      </w:r>
    </w:p>
    <w:p w:rsidR="00756B85" w:rsidRPr="002E256E" w:rsidRDefault="00756B85" w:rsidP="00756B85">
      <w:pPr>
        <w:tabs>
          <w:tab w:val="left" w:pos="851"/>
        </w:tabs>
        <w:spacing w:after="0"/>
        <w:ind w:firstLine="709"/>
        <w:jc w:val="both"/>
        <w:rPr>
          <w:rFonts w:ascii="Times New Roman" w:hAnsi="Times New Roman"/>
          <w:sz w:val="24"/>
          <w:szCs w:val="24"/>
        </w:rPr>
      </w:pPr>
      <w:r w:rsidRPr="002E256E">
        <w:rPr>
          <w:rFonts w:ascii="Times New Roman" w:hAnsi="Times New Roman"/>
          <w:sz w:val="24"/>
          <w:szCs w:val="24"/>
        </w:rPr>
        <w:t>Геоцентрическая и гелиоцентрическая системы мира. Фи</w:t>
      </w:r>
      <w:r w:rsidRPr="002E256E">
        <w:rPr>
          <w:rFonts w:ascii="Times New Roman" w:hAnsi="Times New Roman"/>
          <w:sz w:val="24"/>
          <w:szCs w:val="24"/>
        </w:rPr>
        <w:softHyphen/>
        <w:t>зическая природа небесных тел Солнечной системы. Проис</w:t>
      </w:r>
      <w:r w:rsidRPr="002E256E">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756B85" w:rsidRDefault="00756B85" w:rsidP="004E3B3A">
      <w:pPr>
        <w:rPr>
          <w:rFonts w:ascii="Times New Roman" w:hAnsi="Times New Roman"/>
          <w:b/>
          <w:sz w:val="24"/>
          <w:szCs w:val="24"/>
        </w:rPr>
      </w:pPr>
    </w:p>
    <w:p w:rsidR="00EB7700" w:rsidRPr="00EB7700" w:rsidRDefault="00EB7700" w:rsidP="004E3B3A">
      <w:pPr>
        <w:rPr>
          <w:sz w:val="24"/>
          <w:szCs w:val="24"/>
          <w:lang w:eastAsia="hi-IN" w:bidi="hi-IN"/>
        </w:rPr>
      </w:pPr>
      <w:r w:rsidRPr="00EB7700">
        <w:rPr>
          <w:rFonts w:ascii="Times New Roman" w:hAnsi="Times New Roman"/>
          <w:b/>
          <w:sz w:val="24"/>
          <w:szCs w:val="24"/>
        </w:rPr>
        <w:t>Перечень лабораторных работ, опытов и  демонстраций по темам курса физики для 7-9 классов</w:t>
      </w:r>
    </w:p>
    <w:p w:rsidR="00EB7700" w:rsidRPr="00EB7700" w:rsidRDefault="00EB7700" w:rsidP="004E3B3A">
      <w:pPr>
        <w:rPr>
          <w:rFonts w:ascii="Times New Roman" w:hAnsi="Times New Roman" w:cs="Times New Roman"/>
          <w:sz w:val="24"/>
          <w:szCs w:val="24"/>
        </w:rPr>
      </w:pPr>
      <w:r w:rsidRPr="00EB7700">
        <w:rPr>
          <w:rFonts w:ascii="Times New Roman" w:hAnsi="Times New Roman" w:cs="Times New Roman"/>
          <w:b/>
          <w:sz w:val="24"/>
          <w:szCs w:val="24"/>
        </w:rPr>
        <w:t>Тема 1.</w:t>
      </w:r>
      <w:r w:rsidRPr="00EB7700">
        <w:rPr>
          <w:rFonts w:ascii="Times New Roman" w:hAnsi="Times New Roman" w:cs="Times New Roman"/>
          <w:sz w:val="24"/>
          <w:szCs w:val="24"/>
        </w:rPr>
        <w:t xml:space="preserve"> </w:t>
      </w:r>
      <w:r w:rsidRPr="00EB7700">
        <w:rPr>
          <w:rFonts w:ascii="Times New Roman" w:hAnsi="Times New Roman" w:cs="Times New Roman"/>
          <w:b/>
          <w:sz w:val="24"/>
          <w:szCs w:val="24"/>
        </w:rPr>
        <w:t>Физика и физические методы</w:t>
      </w:r>
      <w:r w:rsidR="00D64FD2">
        <w:rPr>
          <w:rFonts w:ascii="Times New Roman" w:hAnsi="Times New Roman" w:cs="Times New Roman"/>
          <w:b/>
          <w:sz w:val="24"/>
          <w:szCs w:val="24"/>
        </w:rPr>
        <w:t xml:space="preserve"> изучения природы</w:t>
      </w:r>
      <w:r w:rsidRPr="00EB7700">
        <w:rPr>
          <w:rFonts w:ascii="Times New Roman" w:hAnsi="Times New Roman" w:cs="Times New Roman"/>
          <w:b/>
          <w:sz w:val="24"/>
          <w:szCs w:val="24"/>
        </w:rPr>
        <w:t>.</w:t>
      </w:r>
    </w:p>
    <w:p w:rsidR="00EB7700" w:rsidRPr="00EB7700" w:rsidRDefault="00EB7700" w:rsidP="004E3B3A">
      <w:pPr>
        <w:rPr>
          <w:rFonts w:ascii="Times New Roman" w:hAnsi="Times New Roman" w:cs="Times New Roman"/>
          <w:i/>
          <w:sz w:val="24"/>
          <w:szCs w:val="24"/>
        </w:rPr>
      </w:pPr>
      <w:r w:rsidRPr="00EB7700">
        <w:rPr>
          <w:rFonts w:ascii="Times New Roman" w:hAnsi="Times New Roman" w:cs="Times New Roman"/>
          <w:b/>
          <w:i/>
          <w:iCs/>
          <w:sz w:val="24"/>
          <w:szCs w:val="24"/>
        </w:rPr>
        <w:lastRenderedPageBreak/>
        <w:t>Демонстрации:</w:t>
      </w:r>
    </w:p>
    <w:p w:rsidR="00EB7700" w:rsidRPr="00EB7700" w:rsidRDefault="00EB7700" w:rsidP="008B6E71">
      <w:pPr>
        <w:numPr>
          <w:ilvl w:val="0"/>
          <w:numId w:val="5"/>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Примеры механических, тепловых, электрических, магнитных и световых явлений.</w:t>
      </w:r>
    </w:p>
    <w:p w:rsidR="00EB7700" w:rsidRPr="00EB7700" w:rsidRDefault="00EB7700" w:rsidP="008B6E71">
      <w:pPr>
        <w:numPr>
          <w:ilvl w:val="0"/>
          <w:numId w:val="5"/>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Физические приборы</w:t>
      </w:r>
    </w:p>
    <w:p w:rsidR="00EB7700" w:rsidRPr="00EB7700" w:rsidRDefault="00EB7700" w:rsidP="004E3B3A">
      <w:pPr>
        <w:rPr>
          <w:rFonts w:ascii="Times New Roman" w:hAnsi="Times New Roman" w:cs="Times New Roman"/>
          <w:b/>
          <w:i/>
          <w:sz w:val="24"/>
          <w:szCs w:val="24"/>
        </w:rPr>
      </w:pPr>
      <w:r w:rsidRPr="00EB7700">
        <w:rPr>
          <w:rFonts w:ascii="Times New Roman" w:hAnsi="Times New Roman" w:cs="Times New Roman"/>
          <w:b/>
          <w:bCs/>
          <w:i/>
          <w:sz w:val="24"/>
          <w:szCs w:val="24"/>
        </w:rPr>
        <w:t>Лабораторные работы и опыты:</w:t>
      </w:r>
    </w:p>
    <w:p w:rsidR="00EB7700" w:rsidRPr="00EB7700" w:rsidRDefault="00EB7700" w:rsidP="008B6E71">
      <w:pPr>
        <w:numPr>
          <w:ilvl w:val="0"/>
          <w:numId w:val="4"/>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Определение цены деления шкалы измерительного прибора </w:t>
      </w:r>
    </w:p>
    <w:p w:rsidR="00EB7700" w:rsidRPr="00EB7700" w:rsidRDefault="00EB7700" w:rsidP="008B6E71">
      <w:pPr>
        <w:numPr>
          <w:ilvl w:val="0"/>
          <w:numId w:val="4"/>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Измерение длины.</w:t>
      </w:r>
    </w:p>
    <w:p w:rsidR="00EB7700" w:rsidRPr="00EB7700" w:rsidRDefault="00EB7700" w:rsidP="008B6E71">
      <w:pPr>
        <w:numPr>
          <w:ilvl w:val="0"/>
          <w:numId w:val="4"/>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Измерение объема жидкости и твердого тела.</w:t>
      </w:r>
    </w:p>
    <w:p w:rsidR="00EB7700" w:rsidRPr="00EB7700" w:rsidRDefault="00EB7700" w:rsidP="008B6E71">
      <w:pPr>
        <w:numPr>
          <w:ilvl w:val="0"/>
          <w:numId w:val="4"/>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Измерение температуры.</w:t>
      </w:r>
    </w:p>
    <w:p w:rsidR="00EB7700" w:rsidRPr="00EB7700" w:rsidRDefault="00EB7700" w:rsidP="008B6E71">
      <w:pPr>
        <w:numPr>
          <w:ilvl w:val="0"/>
          <w:numId w:val="4"/>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Определение цены деления шкалы измерительного прибора.</w:t>
      </w:r>
    </w:p>
    <w:p w:rsidR="00EB7700" w:rsidRPr="00EB7700" w:rsidRDefault="00EB7700" w:rsidP="004E3B3A">
      <w:pPr>
        <w:rPr>
          <w:rFonts w:ascii="Times New Roman" w:hAnsi="Times New Roman" w:cs="Times New Roman"/>
          <w:sz w:val="24"/>
          <w:szCs w:val="24"/>
        </w:rPr>
      </w:pPr>
      <w:r w:rsidRPr="00EB7700">
        <w:rPr>
          <w:rFonts w:ascii="Times New Roman" w:hAnsi="Times New Roman" w:cs="Times New Roman"/>
          <w:b/>
          <w:sz w:val="24"/>
          <w:szCs w:val="24"/>
        </w:rPr>
        <w:t>Тема 2.</w:t>
      </w:r>
      <w:r w:rsidRPr="00EB7700">
        <w:rPr>
          <w:rFonts w:ascii="Times New Roman" w:hAnsi="Times New Roman" w:cs="Times New Roman"/>
          <w:sz w:val="24"/>
          <w:szCs w:val="24"/>
        </w:rPr>
        <w:t xml:space="preserve"> </w:t>
      </w:r>
      <w:r w:rsidRPr="00EB7700">
        <w:rPr>
          <w:rFonts w:ascii="Times New Roman" w:hAnsi="Times New Roman" w:cs="Times New Roman"/>
          <w:b/>
          <w:sz w:val="24"/>
          <w:szCs w:val="24"/>
        </w:rPr>
        <w:t>Механические явления.</w:t>
      </w:r>
    </w:p>
    <w:p w:rsidR="00EB7700" w:rsidRPr="00EB7700" w:rsidRDefault="00EB7700" w:rsidP="004E3B3A">
      <w:pPr>
        <w:rPr>
          <w:rFonts w:ascii="Times New Roman" w:hAnsi="Times New Roman" w:cs="Times New Roman"/>
          <w:i/>
          <w:sz w:val="24"/>
          <w:szCs w:val="24"/>
        </w:rPr>
      </w:pPr>
      <w:r w:rsidRPr="00EB7700">
        <w:rPr>
          <w:rFonts w:ascii="Times New Roman" w:hAnsi="Times New Roman" w:cs="Times New Roman"/>
          <w:b/>
          <w:i/>
          <w:iCs/>
          <w:sz w:val="24"/>
          <w:szCs w:val="24"/>
        </w:rPr>
        <w:t>Демонстрации:</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Равномерное прямолинейное движение</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Относительность движение</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Равноускоренное движение</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Свободное падение тел в трубке Ньютона</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Направление скорости при равномерном движении по окружности</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Явление инерции</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Взаимодействие тел</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Зависимость силы упругости от деформации пружины</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Сложение сил</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 xml:space="preserve"> Сила трения</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 xml:space="preserve"> Второй закон Ньютона</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Третий закон Ньютона.</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 xml:space="preserve"> Невесомость.</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 xml:space="preserve"> Закон сохранения импульса.</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 xml:space="preserve"> Реактивное движение.</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 xml:space="preserve"> Изменение энергии тела при совершении работы.</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 xml:space="preserve"> Превращения механической энергии из одной формы в другую.</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 xml:space="preserve"> Зависимость давления твердого тела на опору от действующей силы и площади опоры.</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 xml:space="preserve"> Обнаружение атмосферного давления.</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lastRenderedPageBreak/>
        <w:t xml:space="preserve"> Измерение атмосферного давления барометром-анероидом.</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 xml:space="preserve"> Закон Паскаля.</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 Гидравлический пресс.</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 xml:space="preserve"> Закон Архимеда.</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 xml:space="preserve"> Простые механизмы.</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 xml:space="preserve"> Механические колебания.</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 xml:space="preserve"> Механические волны.</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 xml:space="preserve"> Звуковые колебания.</w:t>
      </w:r>
    </w:p>
    <w:p w:rsidR="00EB7700" w:rsidRPr="00EB7700" w:rsidRDefault="00EB7700" w:rsidP="008B6E71">
      <w:pPr>
        <w:numPr>
          <w:ilvl w:val="0"/>
          <w:numId w:val="6"/>
        </w:numPr>
        <w:overflowPunct w:val="0"/>
        <w:autoSpaceDE w:val="0"/>
        <w:autoSpaceDN w:val="0"/>
        <w:adjustRightInd w:val="0"/>
        <w:spacing w:after="0"/>
        <w:textAlignment w:val="baseline"/>
        <w:rPr>
          <w:rFonts w:ascii="Times New Roman" w:hAnsi="Times New Roman" w:cs="Times New Roman"/>
          <w:sz w:val="24"/>
          <w:szCs w:val="24"/>
        </w:rPr>
      </w:pPr>
      <w:r w:rsidRPr="00EB7700">
        <w:rPr>
          <w:rFonts w:ascii="Times New Roman" w:hAnsi="Times New Roman" w:cs="Times New Roman"/>
          <w:sz w:val="24"/>
          <w:szCs w:val="24"/>
        </w:rPr>
        <w:t xml:space="preserve"> Условия распространения звука.</w:t>
      </w:r>
    </w:p>
    <w:p w:rsidR="00EB7700" w:rsidRPr="00EB7700" w:rsidRDefault="00EB7700" w:rsidP="004E3B3A">
      <w:pPr>
        <w:rPr>
          <w:rFonts w:ascii="Times New Roman" w:hAnsi="Times New Roman" w:cs="Times New Roman"/>
          <w:b/>
          <w:i/>
          <w:sz w:val="24"/>
          <w:szCs w:val="24"/>
        </w:rPr>
      </w:pPr>
      <w:r w:rsidRPr="00EB7700">
        <w:rPr>
          <w:rFonts w:ascii="Times New Roman" w:hAnsi="Times New Roman" w:cs="Times New Roman"/>
          <w:b/>
          <w:bCs/>
          <w:i/>
          <w:sz w:val="24"/>
          <w:szCs w:val="24"/>
        </w:rPr>
        <w:t>Лабораторные работы и опыты:</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Измерение скорости равномерного движения.</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Изучение зависимости пути от времени при равномерном и равноускоренном движении.</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Измерение ускорения прямолинейного равноускоренного движения.</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Измерение массы.</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Измерение плотности твердого тела.</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Измерение плотности жидкости.</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Измерение силы динамометром.</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Сложение сил, направленных вдоль одной прямой.</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Сложение сил, направленных под углом.</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Исследование зависимости силы тяжести от массы тела.</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Исследование зависимости силы упругости от удлинения пружины. </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Измерение жесткости пружины.</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Исследование силы трения скольжения. </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Измерение коэффициента трения скольжения.</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Исследование условий равновесия рычага.</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Нахождение центра тяжести плоского тела.</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Вычисление КПД наклонной плоскости.</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Измерение кинетической энергии тела.</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Измерение изменения потенциальной энергии тела.</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Измерение мощности.</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 xml:space="preserve"> Измерение архимедовой силы.</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Изучение условий плавания тел.</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lastRenderedPageBreak/>
        <w:t>Изучение зависимости периода колебаний маятника от длины нити.</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 Измерение ускорения свободного падения с помощью маятника.</w:t>
      </w:r>
    </w:p>
    <w:p w:rsidR="00EB7700" w:rsidRPr="00EB7700" w:rsidRDefault="00EB7700" w:rsidP="008B6E71">
      <w:pPr>
        <w:numPr>
          <w:ilvl w:val="0"/>
          <w:numId w:val="7"/>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Изучение зависимости периода колебаний груза на пружине от массы груза.</w:t>
      </w:r>
    </w:p>
    <w:p w:rsidR="00EB7700" w:rsidRPr="00EB7700" w:rsidRDefault="00EB7700" w:rsidP="004E3B3A">
      <w:pPr>
        <w:rPr>
          <w:rFonts w:ascii="Times New Roman" w:hAnsi="Times New Roman" w:cs="Times New Roman"/>
          <w:b/>
          <w:sz w:val="24"/>
          <w:szCs w:val="24"/>
        </w:rPr>
      </w:pPr>
      <w:r w:rsidRPr="00EB7700">
        <w:rPr>
          <w:rFonts w:ascii="Times New Roman" w:hAnsi="Times New Roman" w:cs="Times New Roman"/>
          <w:b/>
          <w:sz w:val="24"/>
          <w:szCs w:val="24"/>
        </w:rPr>
        <w:t>Тема 3. Тепловые явления.</w:t>
      </w:r>
    </w:p>
    <w:p w:rsidR="00EB7700" w:rsidRPr="00EB7700" w:rsidRDefault="00EB7700" w:rsidP="004E3B3A">
      <w:pPr>
        <w:rPr>
          <w:rFonts w:ascii="Times New Roman" w:hAnsi="Times New Roman" w:cs="Times New Roman"/>
          <w:sz w:val="24"/>
          <w:szCs w:val="24"/>
        </w:rPr>
      </w:pPr>
      <w:r w:rsidRPr="00EB7700">
        <w:rPr>
          <w:rFonts w:ascii="Times New Roman" w:hAnsi="Times New Roman" w:cs="Times New Roman"/>
          <w:b/>
          <w:i/>
          <w:iCs/>
          <w:sz w:val="24"/>
          <w:szCs w:val="24"/>
        </w:rPr>
        <w:t>Демонстрации:</w:t>
      </w:r>
    </w:p>
    <w:p w:rsidR="00EB7700" w:rsidRPr="00EB7700" w:rsidRDefault="00EB7700" w:rsidP="008B6E71">
      <w:pPr>
        <w:numPr>
          <w:ilvl w:val="0"/>
          <w:numId w:val="8"/>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Сжимаемость газов.</w:t>
      </w:r>
    </w:p>
    <w:p w:rsidR="00EB7700" w:rsidRPr="00EB7700" w:rsidRDefault="00EB7700" w:rsidP="008B6E71">
      <w:pPr>
        <w:numPr>
          <w:ilvl w:val="0"/>
          <w:numId w:val="8"/>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Диффузия в газах и жидкостях.</w:t>
      </w:r>
    </w:p>
    <w:p w:rsidR="00EB7700" w:rsidRPr="00EB7700" w:rsidRDefault="00EB7700" w:rsidP="008B6E71">
      <w:pPr>
        <w:numPr>
          <w:ilvl w:val="0"/>
          <w:numId w:val="8"/>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 xml:space="preserve">Модель хаотического движения молекул. </w:t>
      </w:r>
    </w:p>
    <w:p w:rsidR="00EB7700" w:rsidRPr="00EB7700" w:rsidRDefault="00EB7700" w:rsidP="008B6E71">
      <w:pPr>
        <w:numPr>
          <w:ilvl w:val="0"/>
          <w:numId w:val="8"/>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Модель броуновского движения.</w:t>
      </w:r>
    </w:p>
    <w:p w:rsidR="00EB7700" w:rsidRPr="00EB7700" w:rsidRDefault="00EB7700" w:rsidP="008B6E71">
      <w:pPr>
        <w:numPr>
          <w:ilvl w:val="0"/>
          <w:numId w:val="8"/>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Сохранение объема жидкости при изменении формы сосуда.</w:t>
      </w:r>
    </w:p>
    <w:p w:rsidR="00EB7700" w:rsidRPr="00EB7700" w:rsidRDefault="00EB7700" w:rsidP="008B6E71">
      <w:pPr>
        <w:numPr>
          <w:ilvl w:val="0"/>
          <w:numId w:val="8"/>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Сцепление свинцовых цилиндров.</w:t>
      </w:r>
    </w:p>
    <w:p w:rsidR="00EB7700" w:rsidRPr="00EB7700" w:rsidRDefault="00EB7700" w:rsidP="008B6E71">
      <w:pPr>
        <w:numPr>
          <w:ilvl w:val="0"/>
          <w:numId w:val="8"/>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Принцип действия термометра.</w:t>
      </w:r>
    </w:p>
    <w:p w:rsidR="00EB7700" w:rsidRPr="00EB7700" w:rsidRDefault="00EB7700" w:rsidP="008B6E71">
      <w:pPr>
        <w:numPr>
          <w:ilvl w:val="0"/>
          <w:numId w:val="8"/>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Изменение внутренней энергии тела при совершении работы и при теплопередаче.</w:t>
      </w:r>
    </w:p>
    <w:p w:rsidR="00EB7700" w:rsidRPr="00EB7700" w:rsidRDefault="00EB7700" w:rsidP="008B6E71">
      <w:pPr>
        <w:numPr>
          <w:ilvl w:val="0"/>
          <w:numId w:val="8"/>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Теплопроводность различных материалов</w:t>
      </w:r>
    </w:p>
    <w:p w:rsidR="00EB7700" w:rsidRPr="00EB7700" w:rsidRDefault="00EB7700" w:rsidP="008B6E71">
      <w:pPr>
        <w:numPr>
          <w:ilvl w:val="0"/>
          <w:numId w:val="8"/>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 Конвекция в жидкостях и газах.</w:t>
      </w:r>
    </w:p>
    <w:p w:rsidR="00EB7700" w:rsidRPr="00EB7700" w:rsidRDefault="00EB7700" w:rsidP="008B6E71">
      <w:pPr>
        <w:numPr>
          <w:ilvl w:val="0"/>
          <w:numId w:val="8"/>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 xml:space="preserve"> Теплопередача путем излучения.</w:t>
      </w:r>
    </w:p>
    <w:p w:rsidR="00EB7700" w:rsidRPr="00EB7700" w:rsidRDefault="00EB7700" w:rsidP="008B6E71">
      <w:pPr>
        <w:numPr>
          <w:ilvl w:val="0"/>
          <w:numId w:val="8"/>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 xml:space="preserve"> Сравнение удельных теплоемкостей различных веществ</w:t>
      </w:r>
    </w:p>
    <w:p w:rsidR="00EB7700" w:rsidRPr="00EB7700" w:rsidRDefault="00EB7700" w:rsidP="008B6E71">
      <w:pPr>
        <w:numPr>
          <w:ilvl w:val="0"/>
          <w:numId w:val="8"/>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 xml:space="preserve"> Явление испарения</w:t>
      </w:r>
    </w:p>
    <w:p w:rsidR="00EB7700" w:rsidRPr="00EB7700" w:rsidRDefault="00EB7700" w:rsidP="008B6E71">
      <w:pPr>
        <w:numPr>
          <w:ilvl w:val="0"/>
          <w:numId w:val="8"/>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 xml:space="preserve"> Кипение воды</w:t>
      </w:r>
    </w:p>
    <w:p w:rsidR="00EB7700" w:rsidRPr="00EB7700" w:rsidRDefault="00EB7700" w:rsidP="008B6E71">
      <w:pPr>
        <w:numPr>
          <w:ilvl w:val="0"/>
          <w:numId w:val="8"/>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 xml:space="preserve"> Постоянство температуры кипения жидкости</w:t>
      </w:r>
    </w:p>
    <w:p w:rsidR="00EB7700" w:rsidRPr="00EB7700" w:rsidRDefault="00EB7700" w:rsidP="008B6E71">
      <w:pPr>
        <w:numPr>
          <w:ilvl w:val="0"/>
          <w:numId w:val="8"/>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Явления плавления и кристаллизации</w:t>
      </w:r>
    </w:p>
    <w:p w:rsidR="00EB7700" w:rsidRPr="00EB7700" w:rsidRDefault="00EB7700" w:rsidP="008B6E71">
      <w:pPr>
        <w:numPr>
          <w:ilvl w:val="0"/>
          <w:numId w:val="8"/>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Измерение влажности воздуха психрометром или гигрометром</w:t>
      </w:r>
    </w:p>
    <w:p w:rsidR="00EB7700" w:rsidRPr="00EB7700" w:rsidRDefault="00EB7700" w:rsidP="008B6E71">
      <w:pPr>
        <w:numPr>
          <w:ilvl w:val="0"/>
          <w:numId w:val="8"/>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Устройство четырехтактного двигателя внутреннего сгорания</w:t>
      </w:r>
    </w:p>
    <w:p w:rsidR="00EB7700" w:rsidRPr="00EB7700" w:rsidRDefault="00EB7700" w:rsidP="008B6E71">
      <w:pPr>
        <w:numPr>
          <w:ilvl w:val="0"/>
          <w:numId w:val="8"/>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 xml:space="preserve"> Устройство паровой турбины</w:t>
      </w:r>
    </w:p>
    <w:p w:rsidR="00EB7700" w:rsidRPr="00EB7700" w:rsidRDefault="00EB7700" w:rsidP="004E3B3A">
      <w:pPr>
        <w:rPr>
          <w:rFonts w:ascii="Times New Roman" w:hAnsi="Times New Roman" w:cs="Times New Roman"/>
          <w:color w:val="000000"/>
          <w:sz w:val="24"/>
          <w:szCs w:val="24"/>
        </w:rPr>
      </w:pPr>
      <w:r w:rsidRPr="00EB7700">
        <w:rPr>
          <w:rStyle w:val="a9"/>
          <w:rFonts w:ascii="Times New Roman" w:hAnsi="Times New Roman" w:cs="Times New Roman"/>
          <w:b/>
          <w:bCs/>
          <w:color w:val="000000"/>
          <w:sz w:val="24"/>
          <w:szCs w:val="24"/>
          <w:shd w:val="clear" w:color="auto" w:fill="FFFFFF"/>
        </w:rPr>
        <w:t>Лабораторные работы и опыты</w:t>
      </w:r>
    </w:p>
    <w:p w:rsidR="00EB7700" w:rsidRPr="00EB7700" w:rsidRDefault="00EB7700" w:rsidP="008B6E71">
      <w:pPr>
        <w:numPr>
          <w:ilvl w:val="0"/>
          <w:numId w:val="9"/>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Исследование изменения со временем температуры остывающей воды.</w:t>
      </w:r>
    </w:p>
    <w:p w:rsidR="00EB7700" w:rsidRPr="00EB7700" w:rsidRDefault="00EB7700" w:rsidP="008B6E71">
      <w:pPr>
        <w:numPr>
          <w:ilvl w:val="0"/>
          <w:numId w:val="9"/>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Изучение явления теплообмена</w:t>
      </w:r>
    </w:p>
    <w:p w:rsidR="00EB7700" w:rsidRPr="00EB7700" w:rsidRDefault="00EB7700" w:rsidP="008B6E71">
      <w:pPr>
        <w:numPr>
          <w:ilvl w:val="0"/>
          <w:numId w:val="9"/>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Измерение удельной теплоемкости вещества</w:t>
      </w:r>
    </w:p>
    <w:p w:rsidR="00EB7700" w:rsidRPr="00EB7700" w:rsidRDefault="00EB7700" w:rsidP="008B6E71">
      <w:pPr>
        <w:numPr>
          <w:ilvl w:val="0"/>
          <w:numId w:val="9"/>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Измерение влажности воздуха</w:t>
      </w:r>
    </w:p>
    <w:p w:rsidR="00EB7700" w:rsidRPr="00EB7700" w:rsidRDefault="00EB7700" w:rsidP="008B6E71">
      <w:pPr>
        <w:numPr>
          <w:ilvl w:val="0"/>
          <w:numId w:val="9"/>
        </w:numPr>
        <w:overflowPunct w:val="0"/>
        <w:autoSpaceDE w:val="0"/>
        <w:autoSpaceDN w:val="0"/>
        <w:adjustRightInd w:val="0"/>
        <w:spacing w:after="0"/>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Исследование зависимости объема газа от давления при постоянной температуре</w:t>
      </w:r>
    </w:p>
    <w:p w:rsidR="00EB7700" w:rsidRPr="00EB7700" w:rsidRDefault="00EB7700" w:rsidP="004E3B3A">
      <w:pPr>
        <w:rPr>
          <w:rFonts w:ascii="Times New Roman" w:hAnsi="Times New Roman" w:cs="Times New Roman"/>
          <w:b/>
          <w:sz w:val="24"/>
          <w:szCs w:val="24"/>
        </w:rPr>
      </w:pPr>
      <w:r w:rsidRPr="00EB7700">
        <w:rPr>
          <w:rFonts w:ascii="Times New Roman" w:hAnsi="Times New Roman" w:cs="Times New Roman"/>
          <w:b/>
          <w:sz w:val="24"/>
          <w:szCs w:val="24"/>
        </w:rPr>
        <w:t>Тема 4. Электрические и магнитные явления.</w:t>
      </w:r>
    </w:p>
    <w:p w:rsidR="00EB7700" w:rsidRPr="00EB7700" w:rsidRDefault="00EB7700" w:rsidP="004E3B3A">
      <w:pPr>
        <w:ind w:left="75"/>
        <w:rPr>
          <w:rFonts w:ascii="Times New Roman" w:hAnsi="Times New Roman" w:cs="Times New Roman"/>
          <w:color w:val="000000"/>
          <w:sz w:val="24"/>
          <w:szCs w:val="24"/>
        </w:rPr>
      </w:pPr>
      <w:r w:rsidRPr="00EB7700">
        <w:rPr>
          <w:rStyle w:val="a9"/>
          <w:rFonts w:ascii="Times New Roman" w:hAnsi="Times New Roman" w:cs="Times New Roman"/>
          <w:b/>
          <w:bCs/>
          <w:color w:val="000000"/>
          <w:sz w:val="24"/>
          <w:szCs w:val="24"/>
          <w:shd w:val="clear" w:color="auto" w:fill="FFFFFF"/>
        </w:rPr>
        <w:lastRenderedPageBreak/>
        <w:t>Демонстрации:</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 xml:space="preserve">Электризация тел. </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 xml:space="preserve">Два рода электрических зарядов. </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Устройство и действие электроскопа</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Проводники и изоляторы.</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Электризация через влияние.</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Перенос электрического заряда с одного тела на другое.</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shd w:val="clear" w:color="auto" w:fill="FFFFFF"/>
        </w:rPr>
      </w:pPr>
      <w:r w:rsidRPr="00EB7700">
        <w:rPr>
          <w:rFonts w:ascii="Times New Roman" w:hAnsi="Times New Roman" w:cs="Times New Roman"/>
          <w:color w:val="000000"/>
          <w:sz w:val="24"/>
          <w:szCs w:val="24"/>
          <w:shd w:val="clear" w:color="auto" w:fill="FFFFFF"/>
        </w:rPr>
        <w:t>Закон сохранения электрического заряда. </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Устройство конденсатора.</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Энергия заряженного конденсатора</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Источники постоянного тока</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Составление электрической цепи</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Электрический ток в электролитах. Электролиз.</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Электрический ток в полупроводниках. Электрические свойства полупроводников.</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rPr>
        <w:t xml:space="preserve"> </w:t>
      </w:r>
      <w:r w:rsidRPr="00EB7700">
        <w:rPr>
          <w:rFonts w:ascii="Times New Roman" w:hAnsi="Times New Roman" w:cs="Times New Roman"/>
          <w:color w:val="000000"/>
          <w:sz w:val="24"/>
          <w:szCs w:val="24"/>
          <w:shd w:val="clear" w:color="auto" w:fill="FFFFFF"/>
        </w:rPr>
        <w:t>Электрический разряд в газах.</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Измерение силы тока амперметром.</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Наблюдение постоянства силы тока на разных участках неразветвленной электрической цепи. </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Измерение силы тока в разветвленной электрической цепи. </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Измерение напряжения вольтметром. </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Изучение зависимости электрического сопротивления проводника от его длины, площади поперечного сечения и материала. Удельное сопротивление. </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Реостат и магазин сопротивлений.</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Измерение напряжений в последовательной электрической цепи</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Зависимость силы тока от напряжения на участке электрической цепи</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Опыт Эрстеда</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Магнитное поле тока</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Действие магнитного поля на проводник с током</w:t>
      </w:r>
    </w:p>
    <w:p w:rsidR="00EB7700" w:rsidRPr="00EB7700" w:rsidRDefault="00EB7700" w:rsidP="008B6E71">
      <w:pPr>
        <w:numPr>
          <w:ilvl w:val="0"/>
          <w:numId w:val="10"/>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Устройство электродвигателя</w:t>
      </w:r>
    </w:p>
    <w:p w:rsidR="00EB7700" w:rsidRPr="00EB7700" w:rsidRDefault="00EB7700" w:rsidP="004E3B3A">
      <w:pPr>
        <w:rPr>
          <w:rFonts w:ascii="Times New Roman" w:hAnsi="Times New Roman" w:cs="Times New Roman"/>
          <w:color w:val="000000"/>
          <w:sz w:val="24"/>
          <w:szCs w:val="24"/>
        </w:rPr>
      </w:pPr>
      <w:r w:rsidRPr="00EB7700">
        <w:rPr>
          <w:rStyle w:val="a9"/>
          <w:rFonts w:ascii="Times New Roman" w:hAnsi="Times New Roman" w:cs="Times New Roman"/>
          <w:b/>
          <w:bCs/>
          <w:color w:val="000000"/>
          <w:sz w:val="24"/>
          <w:szCs w:val="24"/>
          <w:shd w:val="clear" w:color="auto" w:fill="FFFFFF"/>
        </w:rPr>
        <w:t>Лабораторные работы и опыты:</w:t>
      </w:r>
    </w:p>
    <w:p w:rsidR="00EB7700" w:rsidRPr="00EB7700" w:rsidRDefault="00EB7700" w:rsidP="008B6E71">
      <w:pPr>
        <w:numPr>
          <w:ilvl w:val="0"/>
          <w:numId w:val="11"/>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Наблюдение электрического взаимодействия тел.</w:t>
      </w:r>
    </w:p>
    <w:p w:rsidR="00EB7700" w:rsidRPr="00EB7700" w:rsidRDefault="00EB7700" w:rsidP="008B6E71">
      <w:pPr>
        <w:numPr>
          <w:ilvl w:val="0"/>
          <w:numId w:val="11"/>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Сборка электрической цепи и измерение силы тока и напряжения.</w:t>
      </w:r>
    </w:p>
    <w:p w:rsidR="00EB7700" w:rsidRPr="00EB7700" w:rsidRDefault="00EB7700" w:rsidP="008B6E71">
      <w:pPr>
        <w:numPr>
          <w:ilvl w:val="0"/>
          <w:numId w:val="11"/>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Исследование зависимости силы тока в проводнике от напряжения на его концах при постоянном сопротивлении.</w:t>
      </w:r>
    </w:p>
    <w:p w:rsidR="00EB7700" w:rsidRPr="00EB7700" w:rsidRDefault="00EB7700" w:rsidP="008B6E71">
      <w:pPr>
        <w:numPr>
          <w:ilvl w:val="0"/>
          <w:numId w:val="11"/>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lastRenderedPageBreak/>
        <w:t>Исследование зависимости силы тока в электрической цепи от сопротивления при постоянном напряжении.</w:t>
      </w:r>
    </w:p>
    <w:p w:rsidR="00EB7700" w:rsidRPr="00EB7700" w:rsidRDefault="00EB7700" w:rsidP="008B6E71">
      <w:pPr>
        <w:numPr>
          <w:ilvl w:val="0"/>
          <w:numId w:val="11"/>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Изучение последовательного соединения проводников</w:t>
      </w:r>
    </w:p>
    <w:p w:rsidR="00EB7700" w:rsidRPr="00EB7700" w:rsidRDefault="00EB7700" w:rsidP="008B6E71">
      <w:pPr>
        <w:numPr>
          <w:ilvl w:val="0"/>
          <w:numId w:val="11"/>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Изучение параллельного соединения проводников</w:t>
      </w:r>
    </w:p>
    <w:p w:rsidR="00EB7700" w:rsidRPr="00EB7700" w:rsidRDefault="00EB7700" w:rsidP="008B6E71">
      <w:pPr>
        <w:numPr>
          <w:ilvl w:val="0"/>
          <w:numId w:val="11"/>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Измерение сопротивления при помощи амперметра и вольтметра</w:t>
      </w:r>
    </w:p>
    <w:p w:rsidR="00EB7700" w:rsidRPr="00EB7700" w:rsidRDefault="00EB7700" w:rsidP="008B6E71">
      <w:pPr>
        <w:numPr>
          <w:ilvl w:val="0"/>
          <w:numId w:val="11"/>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Изучение зависимости электрического сопротивления проводника от его длины, площади поперечного сечения и материала. Удельное сопротивление</w:t>
      </w:r>
    </w:p>
    <w:p w:rsidR="00EB7700" w:rsidRPr="00EB7700" w:rsidRDefault="00EB7700" w:rsidP="008B6E71">
      <w:pPr>
        <w:numPr>
          <w:ilvl w:val="0"/>
          <w:numId w:val="11"/>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Измерение работы и мощности электрического тока</w:t>
      </w:r>
    </w:p>
    <w:p w:rsidR="00EB7700" w:rsidRPr="00EB7700" w:rsidRDefault="00EB7700" w:rsidP="008B6E71">
      <w:pPr>
        <w:numPr>
          <w:ilvl w:val="0"/>
          <w:numId w:val="11"/>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Изучение электрических свойств жидкостей</w:t>
      </w:r>
    </w:p>
    <w:p w:rsidR="00EB7700" w:rsidRPr="00EB7700" w:rsidRDefault="00EB7700" w:rsidP="008B6E71">
      <w:pPr>
        <w:numPr>
          <w:ilvl w:val="0"/>
          <w:numId w:val="11"/>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Изготовление гальванического элемента.</w:t>
      </w:r>
    </w:p>
    <w:p w:rsidR="00EB7700" w:rsidRPr="00EB7700" w:rsidRDefault="00EB7700" w:rsidP="008B6E71">
      <w:pPr>
        <w:numPr>
          <w:ilvl w:val="0"/>
          <w:numId w:val="11"/>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Изучение взаимодействия постоянных магнитов.</w:t>
      </w:r>
    </w:p>
    <w:p w:rsidR="00EB7700" w:rsidRPr="00EB7700" w:rsidRDefault="00EB7700" w:rsidP="008B6E71">
      <w:pPr>
        <w:numPr>
          <w:ilvl w:val="0"/>
          <w:numId w:val="11"/>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rPr>
        <w:t xml:space="preserve"> </w:t>
      </w:r>
      <w:r w:rsidRPr="00EB7700">
        <w:rPr>
          <w:rFonts w:ascii="Times New Roman" w:hAnsi="Times New Roman" w:cs="Times New Roman"/>
          <w:color w:val="000000"/>
          <w:sz w:val="24"/>
          <w:szCs w:val="24"/>
          <w:shd w:val="clear" w:color="auto" w:fill="FFFFFF"/>
        </w:rPr>
        <w:t>Исследование магнитного поля прямого проводника и катушки с током.</w:t>
      </w:r>
    </w:p>
    <w:p w:rsidR="00EB7700" w:rsidRPr="00EB7700" w:rsidRDefault="00EB7700" w:rsidP="008B6E71">
      <w:pPr>
        <w:numPr>
          <w:ilvl w:val="0"/>
          <w:numId w:val="11"/>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Исследование явления намагничивания железа. </w:t>
      </w:r>
    </w:p>
    <w:p w:rsidR="00EB7700" w:rsidRPr="00EB7700" w:rsidRDefault="00EB7700" w:rsidP="008B6E71">
      <w:pPr>
        <w:numPr>
          <w:ilvl w:val="0"/>
          <w:numId w:val="11"/>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Изучение принципа действия электромагнитного реле</w:t>
      </w:r>
    </w:p>
    <w:p w:rsidR="00EB7700" w:rsidRPr="00EB7700" w:rsidRDefault="00EB7700" w:rsidP="008B6E71">
      <w:pPr>
        <w:numPr>
          <w:ilvl w:val="0"/>
          <w:numId w:val="11"/>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Изучение действия магнитного поля на проводник с током</w:t>
      </w:r>
    </w:p>
    <w:p w:rsidR="00EB7700" w:rsidRPr="00EB7700" w:rsidRDefault="00EB7700" w:rsidP="008B6E71">
      <w:pPr>
        <w:numPr>
          <w:ilvl w:val="0"/>
          <w:numId w:val="11"/>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xml:space="preserve"> Изучение принципа действия электродвигателя.</w:t>
      </w:r>
    </w:p>
    <w:p w:rsidR="00EB7700" w:rsidRPr="00EB7700" w:rsidRDefault="00EB7700" w:rsidP="004E3B3A">
      <w:pPr>
        <w:rPr>
          <w:rFonts w:ascii="Times New Roman" w:hAnsi="Times New Roman" w:cs="Times New Roman"/>
          <w:sz w:val="24"/>
          <w:szCs w:val="24"/>
        </w:rPr>
      </w:pPr>
      <w:r w:rsidRPr="00EB7700">
        <w:rPr>
          <w:rFonts w:ascii="Times New Roman" w:hAnsi="Times New Roman" w:cs="Times New Roman"/>
          <w:b/>
          <w:sz w:val="24"/>
          <w:szCs w:val="24"/>
        </w:rPr>
        <w:t>Тема 5. Электромагнитные колебания и волны.</w:t>
      </w:r>
    </w:p>
    <w:p w:rsidR="00EB7700" w:rsidRPr="00EB7700" w:rsidRDefault="00EB7700" w:rsidP="008B6E71">
      <w:pPr>
        <w:numPr>
          <w:ilvl w:val="0"/>
          <w:numId w:val="12"/>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shd w:val="clear" w:color="auto" w:fill="FFFFFF"/>
        </w:rPr>
        <w:t>Электромагнитная индукция</w:t>
      </w:r>
    </w:p>
    <w:p w:rsidR="00EB7700" w:rsidRPr="00EB7700" w:rsidRDefault="00EB7700" w:rsidP="008B6E71">
      <w:pPr>
        <w:numPr>
          <w:ilvl w:val="0"/>
          <w:numId w:val="12"/>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shd w:val="clear" w:color="auto" w:fill="FFFFFF"/>
        </w:rPr>
        <w:t>Правило Ленца</w:t>
      </w:r>
    </w:p>
    <w:p w:rsidR="00EB7700" w:rsidRPr="00EB7700" w:rsidRDefault="00EB7700" w:rsidP="008B6E71">
      <w:pPr>
        <w:numPr>
          <w:ilvl w:val="0"/>
          <w:numId w:val="12"/>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shd w:val="clear" w:color="auto" w:fill="FFFFFF"/>
        </w:rPr>
        <w:t>Самоиндукция</w:t>
      </w:r>
    </w:p>
    <w:p w:rsidR="00EB7700" w:rsidRPr="00EB7700" w:rsidRDefault="00EB7700" w:rsidP="008B6E71">
      <w:pPr>
        <w:numPr>
          <w:ilvl w:val="0"/>
          <w:numId w:val="12"/>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shd w:val="clear" w:color="auto" w:fill="FFFFFF"/>
        </w:rPr>
        <w:t>Получение переменного тока при вращении витка в магнитном поле.</w:t>
      </w:r>
    </w:p>
    <w:p w:rsidR="00EB7700" w:rsidRPr="00EB7700" w:rsidRDefault="00EB7700" w:rsidP="008B6E71">
      <w:pPr>
        <w:numPr>
          <w:ilvl w:val="0"/>
          <w:numId w:val="12"/>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shd w:val="clear" w:color="auto" w:fill="FFFFFF"/>
        </w:rPr>
        <w:t>Устройство генератора постоянного тока.</w:t>
      </w:r>
    </w:p>
    <w:p w:rsidR="00EB7700" w:rsidRPr="00EB7700" w:rsidRDefault="00EB7700" w:rsidP="008B6E71">
      <w:pPr>
        <w:numPr>
          <w:ilvl w:val="0"/>
          <w:numId w:val="12"/>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shd w:val="clear" w:color="auto" w:fill="FFFFFF"/>
        </w:rPr>
        <w:t>Устройство генератора переменного тока.</w:t>
      </w:r>
    </w:p>
    <w:p w:rsidR="00EB7700" w:rsidRPr="00EB7700" w:rsidRDefault="00EB7700" w:rsidP="008B6E71">
      <w:pPr>
        <w:numPr>
          <w:ilvl w:val="0"/>
          <w:numId w:val="12"/>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shd w:val="clear" w:color="auto" w:fill="FFFFFF"/>
        </w:rPr>
        <w:t>Устройство трансформатора</w:t>
      </w:r>
    </w:p>
    <w:p w:rsidR="00EB7700" w:rsidRPr="00EB7700" w:rsidRDefault="00EB7700" w:rsidP="008B6E71">
      <w:pPr>
        <w:numPr>
          <w:ilvl w:val="0"/>
          <w:numId w:val="12"/>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shd w:val="clear" w:color="auto" w:fill="FFFFFF"/>
        </w:rPr>
        <w:t>Передача электрической энергии</w:t>
      </w:r>
    </w:p>
    <w:p w:rsidR="00EB7700" w:rsidRPr="00EB7700" w:rsidRDefault="00EB7700" w:rsidP="008B6E71">
      <w:pPr>
        <w:numPr>
          <w:ilvl w:val="0"/>
          <w:numId w:val="12"/>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shd w:val="clear" w:color="auto" w:fill="FFFFFF"/>
        </w:rPr>
        <w:t>Электромагнитные колебания</w:t>
      </w:r>
    </w:p>
    <w:p w:rsidR="00EB7700" w:rsidRPr="00EB7700" w:rsidRDefault="00EB7700" w:rsidP="008B6E71">
      <w:pPr>
        <w:numPr>
          <w:ilvl w:val="0"/>
          <w:numId w:val="12"/>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shd w:val="clear" w:color="auto" w:fill="FFFFFF"/>
        </w:rPr>
        <w:t xml:space="preserve"> Свойства электромагнитных волн.</w:t>
      </w:r>
    </w:p>
    <w:p w:rsidR="00EB7700" w:rsidRPr="00EB7700" w:rsidRDefault="00EB7700" w:rsidP="008B6E71">
      <w:pPr>
        <w:numPr>
          <w:ilvl w:val="0"/>
          <w:numId w:val="12"/>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shd w:val="clear" w:color="auto" w:fill="FFFFFF"/>
        </w:rPr>
        <w:t xml:space="preserve"> Принцип действия микрофона и громкоговорителя.</w:t>
      </w:r>
    </w:p>
    <w:p w:rsidR="00EB7700" w:rsidRPr="00EB7700" w:rsidRDefault="00EB7700" w:rsidP="008B6E71">
      <w:pPr>
        <w:numPr>
          <w:ilvl w:val="0"/>
          <w:numId w:val="12"/>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rPr>
        <w:t xml:space="preserve"> </w:t>
      </w:r>
      <w:r w:rsidRPr="00EB7700">
        <w:rPr>
          <w:rFonts w:ascii="Times New Roman" w:hAnsi="Times New Roman" w:cs="Times New Roman"/>
          <w:color w:val="000000"/>
          <w:sz w:val="24"/>
          <w:szCs w:val="24"/>
          <w:shd w:val="clear" w:color="auto" w:fill="FFFFFF"/>
        </w:rPr>
        <w:t>Принципы радиосвязи</w:t>
      </w:r>
    </w:p>
    <w:p w:rsidR="00EB7700" w:rsidRPr="00EB7700" w:rsidRDefault="00EB7700" w:rsidP="008B6E71">
      <w:pPr>
        <w:numPr>
          <w:ilvl w:val="0"/>
          <w:numId w:val="12"/>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shd w:val="clear" w:color="auto" w:fill="FFFFFF"/>
        </w:rPr>
        <w:t xml:space="preserve"> Источники света.</w:t>
      </w:r>
    </w:p>
    <w:p w:rsidR="00EB7700" w:rsidRPr="00EB7700" w:rsidRDefault="00EB7700" w:rsidP="008B6E71">
      <w:pPr>
        <w:numPr>
          <w:ilvl w:val="0"/>
          <w:numId w:val="12"/>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rPr>
        <w:t xml:space="preserve"> </w:t>
      </w:r>
      <w:r w:rsidRPr="00EB7700">
        <w:rPr>
          <w:rFonts w:ascii="Times New Roman" w:hAnsi="Times New Roman" w:cs="Times New Roman"/>
          <w:color w:val="000000"/>
          <w:sz w:val="24"/>
          <w:szCs w:val="24"/>
          <w:shd w:val="clear" w:color="auto" w:fill="FFFFFF"/>
        </w:rPr>
        <w:t>Прямолинейное распространение света.</w:t>
      </w:r>
    </w:p>
    <w:p w:rsidR="00EB7700" w:rsidRPr="00EB7700" w:rsidRDefault="00EB7700" w:rsidP="008B6E71">
      <w:pPr>
        <w:numPr>
          <w:ilvl w:val="0"/>
          <w:numId w:val="12"/>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rPr>
        <w:t xml:space="preserve"> </w:t>
      </w:r>
      <w:r w:rsidRPr="00EB7700">
        <w:rPr>
          <w:rFonts w:ascii="Times New Roman" w:hAnsi="Times New Roman" w:cs="Times New Roman"/>
          <w:color w:val="000000"/>
          <w:sz w:val="24"/>
          <w:szCs w:val="24"/>
          <w:shd w:val="clear" w:color="auto" w:fill="FFFFFF"/>
        </w:rPr>
        <w:t>Закон отражения света.</w:t>
      </w:r>
    </w:p>
    <w:p w:rsidR="00EB7700" w:rsidRPr="00EB7700" w:rsidRDefault="00EB7700" w:rsidP="008B6E71">
      <w:pPr>
        <w:numPr>
          <w:ilvl w:val="0"/>
          <w:numId w:val="12"/>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rPr>
        <w:t xml:space="preserve"> </w:t>
      </w:r>
      <w:r w:rsidRPr="00EB7700">
        <w:rPr>
          <w:rFonts w:ascii="Times New Roman" w:hAnsi="Times New Roman" w:cs="Times New Roman"/>
          <w:color w:val="000000"/>
          <w:sz w:val="24"/>
          <w:szCs w:val="24"/>
          <w:shd w:val="clear" w:color="auto" w:fill="FFFFFF"/>
        </w:rPr>
        <w:t>Изображение в плоском зеркале.</w:t>
      </w:r>
    </w:p>
    <w:p w:rsidR="00EB7700" w:rsidRPr="00EB7700" w:rsidRDefault="00EB7700" w:rsidP="008B6E71">
      <w:pPr>
        <w:numPr>
          <w:ilvl w:val="0"/>
          <w:numId w:val="12"/>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rPr>
        <w:lastRenderedPageBreak/>
        <w:t xml:space="preserve"> </w:t>
      </w:r>
      <w:r w:rsidRPr="00EB7700">
        <w:rPr>
          <w:rFonts w:ascii="Times New Roman" w:hAnsi="Times New Roman" w:cs="Times New Roman"/>
          <w:color w:val="000000"/>
          <w:sz w:val="24"/>
          <w:szCs w:val="24"/>
          <w:shd w:val="clear" w:color="auto" w:fill="FFFFFF"/>
        </w:rPr>
        <w:t>Преломление света.</w:t>
      </w:r>
    </w:p>
    <w:p w:rsidR="00EB7700" w:rsidRPr="00EB7700" w:rsidRDefault="00EB7700" w:rsidP="008B6E71">
      <w:pPr>
        <w:numPr>
          <w:ilvl w:val="0"/>
          <w:numId w:val="12"/>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rPr>
        <w:t xml:space="preserve"> </w:t>
      </w:r>
      <w:r w:rsidRPr="00EB7700">
        <w:rPr>
          <w:rFonts w:ascii="Times New Roman" w:hAnsi="Times New Roman" w:cs="Times New Roman"/>
          <w:color w:val="000000"/>
          <w:sz w:val="24"/>
          <w:szCs w:val="24"/>
          <w:shd w:val="clear" w:color="auto" w:fill="FFFFFF"/>
        </w:rPr>
        <w:t>Ход лучей в собирающей линзе.</w:t>
      </w:r>
    </w:p>
    <w:p w:rsidR="00EB7700" w:rsidRPr="00EB7700" w:rsidRDefault="00EB7700" w:rsidP="008B6E71">
      <w:pPr>
        <w:numPr>
          <w:ilvl w:val="0"/>
          <w:numId w:val="12"/>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rPr>
        <w:t xml:space="preserve"> </w:t>
      </w:r>
      <w:r w:rsidRPr="00EB7700">
        <w:rPr>
          <w:rFonts w:ascii="Times New Roman" w:hAnsi="Times New Roman" w:cs="Times New Roman"/>
          <w:color w:val="000000"/>
          <w:sz w:val="24"/>
          <w:szCs w:val="24"/>
          <w:shd w:val="clear" w:color="auto" w:fill="FFFFFF"/>
        </w:rPr>
        <w:t>Ход лучей в рассеивающей линзе.</w:t>
      </w:r>
    </w:p>
    <w:p w:rsidR="00EB7700" w:rsidRPr="00EB7700" w:rsidRDefault="00EB7700" w:rsidP="008B6E71">
      <w:pPr>
        <w:numPr>
          <w:ilvl w:val="0"/>
          <w:numId w:val="12"/>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rPr>
        <w:t xml:space="preserve"> </w:t>
      </w:r>
      <w:r w:rsidRPr="00EB7700">
        <w:rPr>
          <w:rFonts w:ascii="Times New Roman" w:hAnsi="Times New Roman" w:cs="Times New Roman"/>
          <w:color w:val="000000"/>
          <w:sz w:val="24"/>
          <w:szCs w:val="24"/>
          <w:shd w:val="clear" w:color="auto" w:fill="FFFFFF"/>
        </w:rPr>
        <w:t>Получение изображений с помощью линз</w:t>
      </w:r>
    </w:p>
    <w:p w:rsidR="00EB7700" w:rsidRPr="00EB7700" w:rsidRDefault="00EB7700" w:rsidP="008B6E71">
      <w:pPr>
        <w:numPr>
          <w:ilvl w:val="0"/>
          <w:numId w:val="12"/>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shd w:val="clear" w:color="auto" w:fill="FFFFFF"/>
        </w:rPr>
        <w:t>Принцип действия проекционного аппарата и фотоаппарата.</w:t>
      </w:r>
    </w:p>
    <w:p w:rsidR="00EB7700" w:rsidRPr="00EB7700" w:rsidRDefault="00EB7700" w:rsidP="008B6E71">
      <w:pPr>
        <w:numPr>
          <w:ilvl w:val="0"/>
          <w:numId w:val="12"/>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rPr>
        <w:t xml:space="preserve"> </w:t>
      </w:r>
      <w:r w:rsidRPr="00EB7700">
        <w:rPr>
          <w:rFonts w:ascii="Times New Roman" w:hAnsi="Times New Roman" w:cs="Times New Roman"/>
          <w:color w:val="000000"/>
          <w:sz w:val="24"/>
          <w:szCs w:val="24"/>
          <w:shd w:val="clear" w:color="auto" w:fill="FFFFFF"/>
        </w:rPr>
        <w:t>Модель глаза.</w:t>
      </w:r>
    </w:p>
    <w:p w:rsidR="00EB7700" w:rsidRPr="00EB7700" w:rsidRDefault="00EB7700" w:rsidP="008B6E71">
      <w:pPr>
        <w:numPr>
          <w:ilvl w:val="0"/>
          <w:numId w:val="12"/>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rPr>
        <w:t xml:space="preserve"> </w:t>
      </w:r>
      <w:r w:rsidRPr="00EB7700">
        <w:rPr>
          <w:rFonts w:ascii="Times New Roman" w:hAnsi="Times New Roman" w:cs="Times New Roman"/>
          <w:color w:val="000000"/>
          <w:sz w:val="24"/>
          <w:szCs w:val="24"/>
          <w:shd w:val="clear" w:color="auto" w:fill="FFFFFF"/>
        </w:rPr>
        <w:t>Дисперсия белого света</w:t>
      </w:r>
    </w:p>
    <w:p w:rsidR="00EB7700" w:rsidRPr="00EB7700" w:rsidRDefault="00EB7700" w:rsidP="008B6E71">
      <w:pPr>
        <w:numPr>
          <w:ilvl w:val="0"/>
          <w:numId w:val="12"/>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shd w:val="clear" w:color="auto" w:fill="FFFFFF"/>
        </w:rPr>
        <w:t xml:space="preserve"> Получение белого света при сложении света разных цветов</w:t>
      </w:r>
    </w:p>
    <w:p w:rsidR="00EB7700" w:rsidRPr="00EB7700" w:rsidRDefault="00EB7700" w:rsidP="004E3B3A">
      <w:pPr>
        <w:rPr>
          <w:rFonts w:ascii="Times New Roman" w:hAnsi="Times New Roman" w:cs="Times New Roman"/>
          <w:color w:val="000000"/>
          <w:sz w:val="24"/>
          <w:szCs w:val="24"/>
        </w:rPr>
      </w:pPr>
      <w:r w:rsidRPr="00EB7700">
        <w:rPr>
          <w:rStyle w:val="a9"/>
          <w:rFonts w:ascii="Times New Roman" w:hAnsi="Times New Roman" w:cs="Times New Roman"/>
          <w:b/>
          <w:bCs/>
          <w:color w:val="000000"/>
          <w:sz w:val="24"/>
          <w:szCs w:val="24"/>
          <w:shd w:val="clear" w:color="auto" w:fill="FFFFFF"/>
        </w:rPr>
        <w:t>Лабораторные работы и опыты</w:t>
      </w:r>
      <w:r w:rsidRPr="00EB7700">
        <w:rPr>
          <w:rFonts w:ascii="Times New Roman" w:hAnsi="Times New Roman" w:cs="Times New Roman"/>
          <w:color w:val="000000"/>
          <w:sz w:val="24"/>
          <w:szCs w:val="24"/>
        </w:rPr>
        <w:t>:</w:t>
      </w:r>
    </w:p>
    <w:p w:rsidR="00EB7700" w:rsidRPr="00EB7700" w:rsidRDefault="00EB7700" w:rsidP="008B6E71">
      <w:pPr>
        <w:numPr>
          <w:ilvl w:val="0"/>
          <w:numId w:val="13"/>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shd w:val="clear" w:color="auto" w:fill="FFFFFF"/>
        </w:rPr>
        <w:t>Изучение явления электромагнитной индукции.</w:t>
      </w:r>
    </w:p>
    <w:p w:rsidR="00EB7700" w:rsidRPr="00EB7700" w:rsidRDefault="00EB7700" w:rsidP="008B6E71">
      <w:pPr>
        <w:numPr>
          <w:ilvl w:val="0"/>
          <w:numId w:val="13"/>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shd w:val="clear" w:color="auto" w:fill="FFFFFF"/>
        </w:rPr>
        <w:t xml:space="preserve"> Изучение принципа действия трансформатора.</w:t>
      </w:r>
    </w:p>
    <w:p w:rsidR="00EB7700" w:rsidRPr="00EB7700" w:rsidRDefault="00EB7700" w:rsidP="008B6E71">
      <w:pPr>
        <w:numPr>
          <w:ilvl w:val="0"/>
          <w:numId w:val="13"/>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shd w:val="clear" w:color="auto" w:fill="FFFFFF"/>
        </w:rPr>
        <w:t xml:space="preserve"> Изучение явления распространения света.</w:t>
      </w:r>
    </w:p>
    <w:p w:rsidR="00EB7700" w:rsidRPr="00EB7700" w:rsidRDefault="00EB7700" w:rsidP="008B6E71">
      <w:pPr>
        <w:numPr>
          <w:ilvl w:val="0"/>
          <w:numId w:val="13"/>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shd w:val="clear" w:color="auto" w:fill="FFFFFF"/>
        </w:rPr>
        <w:t xml:space="preserve"> Исследование зависимости угла отражения от угла падения света.</w:t>
      </w:r>
    </w:p>
    <w:p w:rsidR="00EB7700" w:rsidRPr="00EB7700" w:rsidRDefault="00EB7700" w:rsidP="008B6E71">
      <w:pPr>
        <w:numPr>
          <w:ilvl w:val="0"/>
          <w:numId w:val="13"/>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shd w:val="clear" w:color="auto" w:fill="FFFFFF"/>
        </w:rPr>
        <w:t xml:space="preserve"> Изучение свойств изображения в плоском зеркале.</w:t>
      </w:r>
    </w:p>
    <w:p w:rsidR="00EB7700" w:rsidRPr="00EB7700" w:rsidRDefault="00EB7700" w:rsidP="008B6E71">
      <w:pPr>
        <w:numPr>
          <w:ilvl w:val="0"/>
          <w:numId w:val="13"/>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shd w:val="clear" w:color="auto" w:fill="FFFFFF"/>
        </w:rPr>
        <w:t xml:space="preserve"> Исследование зависимости угла преломления от угла падения света.</w:t>
      </w:r>
    </w:p>
    <w:p w:rsidR="00EB7700" w:rsidRPr="00EB7700" w:rsidRDefault="00EB7700" w:rsidP="008B6E71">
      <w:pPr>
        <w:numPr>
          <w:ilvl w:val="0"/>
          <w:numId w:val="13"/>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shd w:val="clear" w:color="auto" w:fill="FFFFFF"/>
        </w:rPr>
        <w:t xml:space="preserve"> Измерение фокусного расстояния собирающей линзы.</w:t>
      </w:r>
    </w:p>
    <w:p w:rsidR="00EB7700" w:rsidRPr="00EB7700" w:rsidRDefault="00EB7700" w:rsidP="008B6E71">
      <w:pPr>
        <w:numPr>
          <w:ilvl w:val="0"/>
          <w:numId w:val="13"/>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shd w:val="clear" w:color="auto" w:fill="FFFFFF"/>
        </w:rPr>
        <w:t xml:space="preserve"> Получение изображений с помощью собирающей линзы.</w:t>
      </w:r>
    </w:p>
    <w:p w:rsidR="00EB7700" w:rsidRPr="00EB7700" w:rsidRDefault="00EB7700" w:rsidP="008B6E71">
      <w:pPr>
        <w:numPr>
          <w:ilvl w:val="0"/>
          <w:numId w:val="13"/>
        </w:numPr>
        <w:overflowPunct w:val="0"/>
        <w:autoSpaceDE w:val="0"/>
        <w:autoSpaceDN w:val="0"/>
        <w:adjustRightInd w:val="0"/>
        <w:spacing w:after="0"/>
        <w:jc w:val="both"/>
        <w:textAlignment w:val="baseline"/>
        <w:rPr>
          <w:rFonts w:ascii="Times New Roman" w:hAnsi="Times New Roman" w:cs="Times New Roman"/>
          <w:sz w:val="24"/>
          <w:szCs w:val="24"/>
        </w:rPr>
      </w:pPr>
      <w:r w:rsidRPr="00EB7700">
        <w:rPr>
          <w:rFonts w:ascii="Times New Roman" w:hAnsi="Times New Roman" w:cs="Times New Roman"/>
          <w:color w:val="000000"/>
          <w:sz w:val="24"/>
          <w:szCs w:val="24"/>
          <w:shd w:val="clear" w:color="auto" w:fill="FFFFFF"/>
        </w:rPr>
        <w:t xml:space="preserve"> Наблюдение явления дисперсии света.</w:t>
      </w:r>
      <w:r w:rsidRPr="00EB7700">
        <w:rPr>
          <w:rFonts w:ascii="Times New Roman" w:hAnsi="Times New Roman" w:cs="Times New Roman"/>
          <w:b/>
          <w:sz w:val="24"/>
          <w:szCs w:val="24"/>
        </w:rPr>
        <w:t xml:space="preserve"> </w:t>
      </w:r>
    </w:p>
    <w:p w:rsidR="00EB7700" w:rsidRPr="00EB7700" w:rsidRDefault="00EB7700" w:rsidP="004E3B3A">
      <w:pPr>
        <w:rPr>
          <w:rFonts w:ascii="Times New Roman" w:hAnsi="Times New Roman" w:cs="Times New Roman"/>
          <w:b/>
          <w:sz w:val="24"/>
          <w:szCs w:val="24"/>
        </w:rPr>
      </w:pPr>
      <w:r w:rsidRPr="00EB7700">
        <w:rPr>
          <w:rFonts w:ascii="Times New Roman" w:hAnsi="Times New Roman" w:cs="Times New Roman"/>
          <w:b/>
          <w:sz w:val="24"/>
          <w:szCs w:val="24"/>
        </w:rPr>
        <w:t>Тема 6. Квантовые явления.</w:t>
      </w:r>
    </w:p>
    <w:p w:rsidR="00EB7700" w:rsidRPr="00EB7700" w:rsidRDefault="00EB7700" w:rsidP="004E3B3A">
      <w:pPr>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 </w:t>
      </w:r>
      <w:r w:rsidRPr="00EB7700">
        <w:rPr>
          <w:rStyle w:val="a9"/>
          <w:rFonts w:ascii="Times New Roman" w:hAnsi="Times New Roman" w:cs="Times New Roman"/>
          <w:b/>
          <w:bCs/>
          <w:color w:val="000000"/>
          <w:sz w:val="24"/>
          <w:szCs w:val="24"/>
          <w:shd w:val="clear" w:color="auto" w:fill="FFFFFF"/>
        </w:rPr>
        <w:t>Демонстрации:</w:t>
      </w:r>
    </w:p>
    <w:p w:rsidR="00EB7700" w:rsidRPr="00EB7700" w:rsidRDefault="00EB7700" w:rsidP="008B6E71">
      <w:pPr>
        <w:numPr>
          <w:ilvl w:val="0"/>
          <w:numId w:val="14"/>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Модель опыта Резерфорда.</w:t>
      </w:r>
    </w:p>
    <w:p w:rsidR="00EB7700" w:rsidRPr="00EB7700" w:rsidRDefault="00EB7700" w:rsidP="008B6E71">
      <w:pPr>
        <w:numPr>
          <w:ilvl w:val="0"/>
          <w:numId w:val="14"/>
        </w:numPr>
        <w:overflowPunct w:val="0"/>
        <w:autoSpaceDE w:val="0"/>
        <w:autoSpaceDN w:val="0"/>
        <w:adjustRightInd w:val="0"/>
        <w:spacing w:after="0"/>
        <w:jc w:val="both"/>
        <w:textAlignment w:val="baseline"/>
        <w:rPr>
          <w:rStyle w:val="apple-converted-space"/>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Наблюдение треков частиц в камере Вильсона.</w:t>
      </w:r>
    </w:p>
    <w:p w:rsidR="00EB7700" w:rsidRPr="00EB7700" w:rsidRDefault="00EB7700" w:rsidP="008B6E71">
      <w:pPr>
        <w:numPr>
          <w:ilvl w:val="0"/>
          <w:numId w:val="14"/>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color w:val="000000"/>
          <w:sz w:val="24"/>
          <w:szCs w:val="24"/>
          <w:shd w:val="clear" w:color="auto" w:fill="FFFFFF"/>
        </w:rPr>
        <w:t>Устройство и действие счетчика ионизирующих части</w:t>
      </w:r>
    </w:p>
    <w:p w:rsidR="00EB7700" w:rsidRPr="00EB7700" w:rsidRDefault="00EB7700" w:rsidP="004E3B3A">
      <w:pPr>
        <w:rPr>
          <w:rFonts w:ascii="Times New Roman" w:hAnsi="Times New Roman" w:cs="Times New Roman"/>
          <w:color w:val="000000"/>
          <w:sz w:val="24"/>
          <w:szCs w:val="24"/>
        </w:rPr>
      </w:pPr>
      <w:r w:rsidRPr="00EB7700">
        <w:rPr>
          <w:rStyle w:val="a9"/>
          <w:rFonts w:ascii="Times New Roman" w:hAnsi="Times New Roman" w:cs="Times New Roman"/>
          <w:b/>
          <w:bCs/>
          <w:color w:val="000000"/>
          <w:sz w:val="24"/>
          <w:szCs w:val="24"/>
          <w:shd w:val="clear" w:color="auto" w:fill="FFFFFF"/>
        </w:rPr>
        <w:t>Лабораторные работы и опыты:</w:t>
      </w:r>
    </w:p>
    <w:p w:rsidR="00EB7700" w:rsidRPr="00EB7700" w:rsidRDefault="00EB7700" w:rsidP="008B6E71">
      <w:pPr>
        <w:numPr>
          <w:ilvl w:val="0"/>
          <w:numId w:val="15"/>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sz w:val="24"/>
          <w:szCs w:val="24"/>
        </w:rPr>
        <w:t>Наблюдение линейчатых спектров излучения.</w:t>
      </w:r>
    </w:p>
    <w:p w:rsidR="00EB7700" w:rsidRPr="00EB7700" w:rsidRDefault="00EB7700" w:rsidP="008B6E71">
      <w:pPr>
        <w:numPr>
          <w:ilvl w:val="0"/>
          <w:numId w:val="15"/>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sz w:val="24"/>
          <w:szCs w:val="24"/>
        </w:rPr>
        <w:t>Измерение естественного радиоактивного фона дозиметром.</w:t>
      </w:r>
    </w:p>
    <w:p w:rsidR="00312089" w:rsidRPr="00312089" w:rsidRDefault="00EB7700" w:rsidP="00312089">
      <w:pPr>
        <w:numPr>
          <w:ilvl w:val="0"/>
          <w:numId w:val="15"/>
        </w:numPr>
        <w:overflowPunct w:val="0"/>
        <w:autoSpaceDE w:val="0"/>
        <w:autoSpaceDN w:val="0"/>
        <w:adjustRightInd w:val="0"/>
        <w:spacing w:after="0"/>
        <w:jc w:val="both"/>
        <w:textAlignment w:val="baseline"/>
        <w:rPr>
          <w:rFonts w:ascii="Times New Roman" w:hAnsi="Times New Roman" w:cs="Times New Roman"/>
          <w:color w:val="000000"/>
          <w:sz w:val="24"/>
          <w:szCs w:val="24"/>
        </w:rPr>
      </w:pPr>
      <w:r w:rsidRPr="00EB7700">
        <w:rPr>
          <w:rFonts w:ascii="Times New Roman" w:hAnsi="Times New Roman" w:cs="Times New Roman"/>
          <w:sz w:val="24"/>
          <w:szCs w:val="24"/>
        </w:rPr>
        <w:t>Изучение треков заряженных частиц по фотографиям треков</w:t>
      </w:r>
      <w:r w:rsidR="00312089">
        <w:rPr>
          <w:rFonts w:ascii="Times New Roman" w:hAnsi="Times New Roman" w:cs="Times New Roman"/>
          <w:sz w:val="24"/>
          <w:szCs w:val="24"/>
        </w:rPr>
        <w:t>.</w:t>
      </w:r>
    </w:p>
    <w:p w:rsidR="00312089" w:rsidRDefault="00312089" w:rsidP="008B6E71">
      <w:pPr>
        <w:autoSpaceDE w:val="0"/>
        <w:autoSpaceDN w:val="0"/>
        <w:adjustRightInd w:val="0"/>
        <w:spacing w:before="210" w:after="105" w:line="240" w:lineRule="auto"/>
        <w:rPr>
          <w:rFonts w:ascii="Times New Roman" w:hAnsi="Times New Roman" w:cs="Times New Roman"/>
          <w:b/>
          <w:sz w:val="28"/>
          <w:szCs w:val="28"/>
        </w:rPr>
      </w:pPr>
    </w:p>
    <w:p w:rsidR="005D5898" w:rsidRDefault="005D5898" w:rsidP="00D64FD2">
      <w:pPr>
        <w:autoSpaceDE w:val="0"/>
        <w:autoSpaceDN w:val="0"/>
        <w:adjustRightInd w:val="0"/>
        <w:spacing w:before="210" w:after="105" w:line="240" w:lineRule="auto"/>
        <w:jc w:val="center"/>
        <w:rPr>
          <w:rFonts w:ascii="Times New Roman" w:hAnsi="Times New Roman" w:cs="Times New Roman"/>
          <w:b/>
          <w:sz w:val="28"/>
          <w:szCs w:val="28"/>
        </w:rPr>
      </w:pPr>
    </w:p>
    <w:p w:rsidR="000A2966" w:rsidRPr="00D64FD2" w:rsidRDefault="000A2966" w:rsidP="00D64FD2">
      <w:pPr>
        <w:autoSpaceDE w:val="0"/>
        <w:autoSpaceDN w:val="0"/>
        <w:adjustRightInd w:val="0"/>
        <w:spacing w:before="210" w:after="105" w:line="240" w:lineRule="auto"/>
        <w:jc w:val="center"/>
        <w:rPr>
          <w:rFonts w:ascii="Times New Roman" w:hAnsi="Times New Roman" w:cs="Times New Roman"/>
          <w:b/>
          <w:sz w:val="28"/>
          <w:szCs w:val="28"/>
        </w:rPr>
      </w:pPr>
      <w:r w:rsidRPr="00D64FD2">
        <w:rPr>
          <w:rFonts w:ascii="Times New Roman" w:hAnsi="Times New Roman" w:cs="Times New Roman"/>
          <w:b/>
          <w:sz w:val="28"/>
          <w:szCs w:val="28"/>
        </w:rPr>
        <w:lastRenderedPageBreak/>
        <w:t>СОДЕРЖАНИЕ КУРСА ФИЗИКИ В 7 КЛАССЕ</w:t>
      </w:r>
    </w:p>
    <w:p w:rsidR="000A2966" w:rsidRPr="00DB1DAF" w:rsidRDefault="000A2966" w:rsidP="000A2966">
      <w:pPr>
        <w:autoSpaceDE w:val="0"/>
        <w:autoSpaceDN w:val="0"/>
        <w:adjustRightInd w:val="0"/>
        <w:spacing w:before="210" w:after="105" w:line="240" w:lineRule="auto"/>
        <w:ind w:firstLine="60"/>
        <w:jc w:val="center"/>
        <w:rPr>
          <w:rFonts w:ascii="Times New Roman" w:hAnsi="Times New Roman" w:cs="Times New Roman"/>
          <w:b/>
          <w:bCs/>
          <w:sz w:val="24"/>
          <w:szCs w:val="24"/>
        </w:rPr>
      </w:pPr>
      <w:r w:rsidRPr="00DB1DAF">
        <w:rPr>
          <w:rFonts w:ascii="Times New Roman" w:hAnsi="Times New Roman" w:cs="Times New Roman"/>
          <w:b/>
          <w:bCs/>
          <w:sz w:val="24"/>
          <w:szCs w:val="24"/>
        </w:rPr>
        <w:t>Физика и физические методы изучения природы</w:t>
      </w:r>
    </w:p>
    <w:p w:rsidR="000A2966" w:rsidRPr="00DB1DAF" w:rsidRDefault="000A2966" w:rsidP="000A2966">
      <w:pPr>
        <w:shd w:val="clear" w:color="auto" w:fill="FFFFFF"/>
        <w:autoSpaceDE w:val="0"/>
        <w:autoSpaceDN w:val="0"/>
        <w:adjustRightInd w:val="0"/>
        <w:spacing w:before="105" w:after="0" w:line="240" w:lineRule="auto"/>
        <w:ind w:firstLine="480"/>
        <w:jc w:val="both"/>
        <w:rPr>
          <w:rFonts w:ascii="Times New Roman" w:hAnsi="Times New Roman" w:cs="Times New Roman"/>
          <w:sz w:val="24"/>
          <w:szCs w:val="24"/>
        </w:rPr>
      </w:pPr>
      <w:r w:rsidRPr="00DB1DAF">
        <w:rPr>
          <w:rFonts w:ascii="Times New Roman" w:hAnsi="Times New Roman" w:cs="Times New Roman"/>
          <w:sz w:val="24"/>
          <w:szCs w:val="24"/>
        </w:rPr>
        <w:t xml:space="preserve">Физика </w:t>
      </w:r>
      <w:r w:rsidRPr="00DB1DAF">
        <w:rPr>
          <w:rFonts w:ascii="Times New Roman" w:hAnsi="Times New Roman" w:cs="Times New Roman"/>
          <w:noProof/>
          <w:sz w:val="24"/>
          <w:szCs w:val="24"/>
        </w:rPr>
        <w:t></w:t>
      </w:r>
      <w:r w:rsidRPr="00DB1DAF">
        <w:rPr>
          <w:rFonts w:ascii="Times New Roman" w:hAnsi="Times New Roman" w:cs="Times New Roman"/>
          <w:sz w:val="24"/>
          <w:szCs w:val="24"/>
        </w:rPr>
        <w:t>наука о природе. Наблюдение и описание физических явлений. Физический эксперимент. Измерение физических величин. Международная система единиц. Научный метод познания. Физические законы и границы их применимости. Роль физики в формировании научной картины мира. Краткая история основных научных открытий. Наука и техника.</w:t>
      </w:r>
    </w:p>
    <w:p w:rsidR="000A2966" w:rsidRPr="00DB1DAF" w:rsidRDefault="000A2966" w:rsidP="000A2966">
      <w:pPr>
        <w:autoSpaceDE w:val="0"/>
        <w:autoSpaceDN w:val="0"/>
        <w:adjustRightInd w:val="0"/>
        <w:spacing w:before="210" w:after="105" w:line="240" w:lineRule="auto"/>
        <w:ind w:firstLine="60"/>
        <w:jc w:val="center"/>
        <w:rPr>
          <w:rFonts w:ascii="Times New Roman" w:hAnsi="Times New Roman" w:cs="Times New Roman"/>
          <w:b/>
          <w:bCs/>
          <w:sz w:val="24"/>
          <w:szCs w:val="24"/>
        </w:rPr>
      </w:pPr>
      <w:r w:rsidRPr="00DB1DAF">
        <w:rPr>
          <w:rFonts w:ascii="Times New Roman" w:hAnsi="Times New Roman" w:cs="Times New Roman"/>
          <w:b/>
          <w:bCs/>
          <w:sz w:val="24"/>
          <w:szCs w:val="24"/>
        </w:rPr>
        <w:t>Механические явления.</w:t>
      </w:r>
    </w:p>
    <w:p w:rsidR="000A2966" w:rsidRPr="00DB1DAF" w:rsidRDefault="000A2966" w:rsidP="000A2966">
      <w:pPr>
        <w:autoSpaceDE w:val="0"/>
        <w:autoSpaceDN w:val="0"/>
        <w:adjustRightInd w:val="0"/>
        <w:spacing w:after="105" w:line="240" w:lineRule="auto"/>
        <w:ind w:firstLine="60"/>
        <w:jc w:val="center"/>
        <w:rPr>
          <w:rFonts w:ascii="Times New Roman" w:hAnsi="Times New Roman" w:cs="Times New Roman"/>
          <w:b/>
          <w:bCs/>
          <w:sz w:val="24"/>
          <w:szCs w:val="24"/>
        </w:rPr>
      </w:pPr>
      <w:r w:rsidRPr="00DB1DAF">
        <w:rPr>
          <w:rFonts w:ascii="Times New Roman" w:hAnsi="Times New Roman" w:cs="Times New Roman"/>
          <w:b/>
          <w:bCs/>
          <w:sz w:val="24"/>
          <w:szCs w:val="24"/>
        </w:rPr>
        <w:t>Кинематика</w:t>
      </w:r>
    </w:p>
    <w:p w:rsidR="000A2966" w:rsidRPr="00DB1DAF" w:rsidRDefault="000A2966" w:rsidP="000A2966">
      <w:pPr>
        <w:shd w:val="clear" w:color="auto" w:fill="FFFFFF"/>
        <w:autoSpaceDE w:val="0"/>
        <w:autoSpaceDN w:val="0"/>
        <w:adjustRightInd w:val="0"/>
        <w:spacing w:before="105" w:after="0" w:line="240" w:lineRule="auto"/>
        <w:ind w:firstLine="480"/>
        <w:jc w:val="both"/>
        <w:rPr>
          <w:rFonts w:ascii="Times New Roman" w:hAnsi="Times New Roman" w:cs="Times New Roman"/>
          <w:sz w:val="24"/>
          <w:szCs w:val="24"/>
        </w:rPr>
      </w:pPr>
      <w:r w:rsidRPr="00DB1DAF">
        <w:rPr>
          <w:rFonts w:ascii="Times New Roman" w:hAnsi="Times New Roman" w:cs="Times New Roman"/>
          <w:sz w:val="24"/>
          <w:szCs w:val="24"/>
        </w:rPr>
        <w:t>Материальная точка как модель физического тела.</w:t>
      </w:r>
    </w:p>
    <w:p w:rsidR="000A2966" w:rsidRPr="00DB1DAF" w:rsidRDefault="000A2966" w:rsidP="000A2966">
      <w:pPr>
        <w:shd w:val="clear" w:color="auto" w:fill="FFFFFF"/>
        <w:autoSpaceDE w:val="0"/>
        <w:autoSpaceDN w:val="0"/>
        <w:adjustRightInd w:val="0"/>
        <w:spacing w:before="105" w:after="0" w:line="240" w:lineRule="auto"/>
        <w:ind w:firstLine="480"/>
        <w:jc w:val="both"/>
        <w:rPr>
          <w:rFonts w:ascii="Times New Roman" w:hAnsi="Times New Roman" w:cs="Times New Roman"/>
          <w:sz w:val="24"/>
          <w:szCs w:val="24"/>
        </w:rPr>
      </w:pPr>
      <w:r w:rsidRPr="00DB1DAF">
        <w:rPr>
          <w:rFonts w:ascii="Times New Roman" w:hAnsi="Times New Roman" w:cs="Times New Roman"/>
          <w:sz w:val="24"/>
          <w:szCs w:val="24"/>
        </w:rPr>
        <w:t xml:space="preserve">Механическое движение. Относительность механического движения. Траектория. Путь </w:t>
      </w:r>
      <w:r w:rsidR="004B6347">
        <w:rPr>
          <w:rFonts w:ascii="Times New Roman" w:hAnsi="Times New Roman" w:cs="Times New Roman"/>
          <w:noProof/>
          <w:sz w:val="24"/>
          <w:szCs w:val="24"/>
        </w:rPr>
        <w:t>-</w:t>
      </w:r>
      <w:r w:rsidRPr="00DB1DAF">
        <w:rPr>
          <w:rFonts w:ascii="Times New Roman" w:hAnsi="Times New Roman" w:cs="Times New Roman"/>
          <w:sz w:val="24"/>
          <w:szCs w:val="24"/>
        </w:rPr>
        <w:t xml:space="preserve"> скалярная величина. Скорость </w:t>
      </w:r>
      <w:r w:rsidR="004B6347">
        <w:rPr>
          <w:rFonts w:ascii="Times New Roman" w:hAnsi="Times New Roman" w:cs="Times New Roman"/>
          <w:noProof/>
          <w:sz w:val="24"/>
          <w:szCs w:val="24"/>
        </w:rPr>
        <w:t>-</w:t>
      </w:r>
      <w:r w:rsidRPr="00DB1DAF">
        <w:rPr>
          <w:rFonts w:ascii="Times New Roman" w:hAnsi="Times New Roman" w:cs="Times New Roman"/>
          <w:sz w:val="24"/>
          <w:szCs w:val="24"/>
        </w:rPr>
        <w:t xml:space="preserve"> векторная величина. Модуль вектора скорости. Равномерное прямолинейное движение. Графики зависимости пути и модуля скорости от времени движения.</w:t>
      </w:r>
    </w:p>
    <w:p w:rsidR="000A2966" w:rsidRPr="00DB1DAF" w:rsidRDefault="000A2966" w:rsidP="000A2966">
      <w:pPr>
        <w:autoSpaceDE w:val="0"/>
        <w:autoSpaceDN w:val="0"/>
        <w:adjustRightInd w:val="0"/>
        <w:spacing w:before="210" w:after="105" w:line="240" w:lineRule="auto"/>
        <w:ind w:firstLine="60"/>
        <w:jc w:val="center"/>
        <w:rPr>
          <w:rFonts w:ascii="Times New Roman" w:hAnsi="Times New Roman" w:cs="Times New Roman"/>
          <w:b/>
          <w:bCs/>
          <w:sz w:val="24"/>
          <w:szCs w:val="24"/>
        </w:rPr>
      </w:pPr>
      <w:r w:rsidRPr="00DB1DAF">
        <w:rPr>
          <w:rFonts w:ascii="Times New Roman" w:hAnsi="Times New Roman" w:cs="Times New Roman"/>
          <w:b/>
          <w:bCs/>
          <w:sz w:val="24"/>
          <w:szCs w:val="24"/>
        </w:rPr>
        <w:t>Динамика</w:t>
      </w:r>
    </w:p>
    <w:p w:rsidR="000A2966" w:rsidRPr="00DB1DAF" w:rsidRDefault="000A2966" w:rsidP="000A2966">
      <w:pPr>
        <w:shd w:val="clear" w:color="auto" w:fill="FFFFFF"/>
        <w:autoSpaceDE w:val="0"/>
        <w:autoSpaceDN w:val="0"/>
        <w:adjustRightInd w:val="0"/>
        <w:spacing w:before="105" w:after="0" w:line="240" w:lineRule="auto"/>
        <w:ind w:right="30" w:firstLine="480"/>
        <w:jc w:val="both"/>
        <w:rPr>
          <w:rFonts w:ascii="Times New Roman" w:hAnsi="Times New Roman" w:cs="Times New Roman"/>
          <w:sz w:val="24"/>
          <w:szCs w:val="24"/>
        </w:rPr>
      </w:pPr>
      <w:r w:rsidRPr="00DB1DAF">
        <w:rPr>
          <w:rFonts w:ascii="Times New Roman" w:hAnsi="Times New Roman" w:cs="Times New Roman"/>
          <w:sz w:val="24"/>
          <w:szCs w:val="24"/>
        </w:rPr>
        <w:t xml:space="preserve">Инерция. Инертность тел. Взаимодействие тел. Масса </w:t>
      </w:r>
      <w:r w:rsidR="004B6347">
        <w:rPr>
          <w:rFonts w:ascii="Times New Roman" w:hAnsi="Times New Roman" w:cs="Times New Roman"/>
          <w:noProof/>
          <w:sz w:val="24"/>
          <w:szCs w:val="24"/>
        </w:rPr>
        <w:t xml:space="preserve"> - </w:t>
      </w:r>
      <w:r w:rsidRPr="00DB1DAF">
        <w:rPr>
          <w:rFonts w:ascii="Times New Roman" w:hAnsi="Times New Roman" w:cs="Times New Roman"/>
          <w:sz w:val="24"/>
          <w:szCs w:val="24"/>
        </w:rPr>
        <w:t xml:space="preserve">скалярная величина. Плотность вещества. Сила </w:t>
      </w:r>
      <w:r w:rsidR="004B6347">
        <w:rPr>
          <w:rFonts w:ascii="Times New Roman" w:hAnsi="Times New Roman" w:cs="Times New Roman"/>
          <w:noProof/>
          <w:sz w:val="24"/>
          <w:szCs w:val="24"/>
        </w:rPr>
        <w:t>-</w:t>
      </w:r>
      <w:r w:rsidRPr="00DB1DAF">
        <w:rPr>
          <w:rFonts w:ascii="Times New Roman" w:hAnsi="Times New Roman" w:cs="Times New Roman"/>
          <w:sz w:val="24"/>
          <w:szCs w:val="24"/>
        </w:rPr>
        <w:t xml:space="preserve"> векторная величина. Движение и силы. Сила упругости. Сила трения. Сила тяжести. Закон всемирного тяготения. Центр тяжести. Условия равновесия твердого тела.</w:t>
      </w:r>
    </w:p>
    <w:p w:rsidR="000A2966" w:rsidRPr="00DB1DAF" w:rsidRDefault="000A2966" w:rsidP="000A2966">
      <w:pPr>
        <w:shd w:val="clear" w:color="auto" w:fill="FFFFFF"/>
        <w:autoSpaceDE w:val="0"/>
        <w:autoSpaceDN w:val="0"/>
        <w:adjustRightInd w:val="0"/>
        <w:spacing w:before="105" w:after="0" w:line="240" w:lineRule="auto"/>
        <w:ind w:firstLine="480"/>
        <w:jc w:val="both"/>
        <w:rPr>
          <w:rFonts w:ascii="Times New Roman" w:hAnsi="Times New Roman" w:cs="Times New Roman"/>
          <w:sz w:val="24"/>
          <w:szCs w:val="24"/>
        </w:rPr>
      </w:pPr>
      <w:r w:rsidRPr="00DB1DAF">
        <w:rPr>
          <w:rFonts w:ascii="Times New Roman" w:hAnsi="Times New Roman" w:cs="Times New Roman"/>
          <w:sz w:val="24"/>
          <w:szCs w:val="24"/>
        </w:rPr>
        <w:t>Давление. Атмосферное давление. Закон Паскаля. Закон Архимеда. Условие плавания тел.</w:t>
      </w:r>
    </w:p>
    <w:p w:rsidR="000A2966" w:rsidRPr="00DB1DAF" w:rsidRDefault="000A2966" w:rsidP="000A2966">
      <w:pPr>
        <w:autoSpaceDE w:val="0"/>
        <w:autoSpaceDN w:val="0"/>
        <w:adjustRightInd w:val="0"/>
        <w:spacing w:before="210" w:after="105" w:line="240" w:lineRule="auto"/>
        <w:ind w:firstLine="60"/>
        <w:jc w:val="center"/>
        <w:rPr>
          <w:rFonts w:ascii="Times New Roman" w:hAnsi="Times New Roman" w:cs="Times New Roman"/>
          <w:b/>
          <w:bCs/>
          <w:sz w:val="24"/>
          <w:szCs w:val="24"/>
        </w:rPr>
      </w:pPr>
      <w:r w:rsidRPr="00DB1DAF">
        <w:rPr>
          <w:rFonts w:ascii="Times New Roman" w:hAnsi="Times New Roman" w:cs="Times New Roman"/>
          <w:b/>
          <w:bCs/>
          <w:sz w:val="24"/>
          <w:szCs w:val="24"/>
        </w:rPr>
        <w:t>Законы сохранения импульса и механической энергии.</w:t>
      </w:r>
    </w:p>
    <w:p w:rsidR="000A2966" w:rsidRPr="00DB1DAF" w:rsidRDefault="000A2966" w:rsidP="000A2966">
      <w:pPr>
        <w:autoSpaceDE w:val="0"/>
        <w:autoSpaceDN w:val="0"/>
        <w:adjustRightInd w:val="0"/>
        <w:spacing w:after="105" w:line="240" w:lineRule="auto"/>
        <w:ind w:firstLine="60"/>
        <w:jc w:val="center"/>
        <w:rPr>
          <w:rFonts w:ascii="Times New Roman" w:hAnsi="Times New Roman" w:cs="Times New Roman"/>
          <w:b/>
          <w:bCs/>
          <w:sz w:val="24"/>
          <w:szCs w:val="24"/>
        </w:rPr>
      </w:pPr>
      <w:r w:rsidRPr="00DB1DAF">
        <w:rPr>
          <w:rFonts w:ascii="Times New Roman" w:hAnsi="Times New Roman" w:cs="Times New Roman"/>
          <w:b/>
          <w:bCs/>
          <w:sz w:val="24"/>
          <w:szCs w:val="24"/>
        </w:rPr>
        <w:t>Механические колебания и волны</w:t>
      </w:r>
    </w:p>
    <w:p w:rsidR="000A2966" w:rsidRPr="00DB1DAF" w:rsidRDefault="000A2966" w:rsidP="000A2966">
      <w:pPr>
        <w:autoSpaceDE w:val="0"/>
        <w:autoSpaceDN w:val="0"/>
        <w:adjustRightInd w:val="0"/>
        <w:spacing w:after="105" w:line="240" w:lineRule="auto"/>
        <w:ind w:left="15" w:firstLine="465"/>
        <w:jc w:val="both"/>
        <w:rPr>
          <w:rFonts w:ascii="Times New Roman" w:hAnsi="Times New Roman" w:cs="Times New Roman"/>
          <w:sz w:val="24"/>
          <w:szCs w:val="24"/>
        </w:rPr>
      </w:pPr>
      <w:r w:rsidRPr="00DB1DAF">
        <w:rPr>
          <w:rFonts w:ascii="Times New Roman" w:hAnsi="Times New Roman" w:cs="Times New Roman"/>
          <w:sz w:val="24"/>
          <w:szCs w:val="24"/>
        </w:rPr>
        <w:t xml:space="preserve">Работа. </w:t>
      </w:r>
      <w:r w:rsidRPr="00DB1DAF">
        <w:rPr>
          <w:rFonts w:ascii="Times New Roman" w:hAnsi="Times New Roman" w:cs="Times New Roman"/>
          <w:spacing w:val="15"/>
          <w:sz w:val="24"/>
          <w:szCs w:val="24"/>
        </w:rPr>
        <w:t xml:space="preserve">Мощность. Кинетическая энергия. Потенциальная энергия. Закон </w:t>
      </w:r>
      <w:r w:rsidRPr="00DB1DAF">
        <w:rPr>
          <w:rFonts w:ascii="Times New Roman" w:hAnsi="Times New Roman" w:cs="Times New Roman"/>
          <w:sz w:val="24"/>
          <w:szCs w:val="24"/>
        </w:rPr>
        <w:t>сохранения механической энергии. Простые механизмы. Коэффициент полезного действия. Возобновляемые источники энергии.</w:t>
      </w:r>
    </w:p>
    <w:p w:rsidR="000A2966" w:rsidRPr="00DB1DAF" w:rsidRDefault="000A2966" w:rsidP="000A2966">
      <w:pPr>
        <w:autoSpaceDE w:val="0"/>
        <w:autoSpaceDN w:val="0"/>
        <w:adjustRightInd w:val="0"/>
        <w:spacing w:before="210" w:after="105" w:line="240" w:lineRule="auto"/>
        <w:ind w:firstLine="60"/>
        <w:jc w:val="center"/>
        <w:rPr>
          <w:rFonts w:ascii="Times New Roman" w:hAnsi="Times New Roman" w:cs="Times New Roman"/>
          <w:b/>
          <w:bCs/>
          <w:sz w:val="24"/>
          <w:szCs w:val="24"/>
        </w:rPr>
      </w:pPr>
      <w:r w:rsidRPr="00DB1DAF">
        <w:rPr>
          <w:rFonts w:ascii="Times New Roman" w:hAnsi="Times New Roman" w:cs="Times New Roman"/>
          <w:b/>
          <w:bCs/>
          <w:sz w:val="24"/>
          <w:szCs w:val="24"/>
        </w:rPr>
        <w:t>Строение и свойства вещества</w:t>
      </w:r>
    </w:p>
    <w:p w:rsidR="000A2966" w:rsidRPr="00DB1DAF" w:rsidRDefault="000A2966" w:rsidP="000A2966">
      <w:pPr>
        <w:shd w:val="clear" w:color="auto" w:fill="FFFFFF"/>
        <w:autoSpaceDE w:val="0"/>
        <w:autoSpaceDN w:val="0"/>
        <w:adjustRightInd w:val="0"/>
        <w:spacing w:before="105" w:after="0" w:line="240" w:lineRule="auto"/>
        <w:ind w:firstLine="480"/>
        <w:jc w:val="both"/>
        <w:rPr>
          <w:rFonts w:ascii="Times New Roman" w:hAnsi="Times New Roman" w:cs="Times New Roman"/>
          <w:sz w:val="24"/>
          <w:szCs w:val="24"/>
        </w:rPr>
      </w:pPr>
      <w:r w:rsidRPr="00DB1DAF">
        <w:rPr>
          <w:rFonts w:ascii="Times New Roman" w:hAnsi="Times New Roman" w:cs="Times New Roman"/>
          <w:sz w:val="24"/>
          <w:szCs w:val="24"/>
        </w:rPr>
        <w:t>Атомно-молекулярное строение вещества. Опыты, доказывающие атомное строение вещества. Тепловое движение и взаимодействие частиц вещества. Броуновское движение. Диффузия. Агрегатные состояния вещества. Свойства газов, жидкостей и твердых тел.</w:t>
      </w:r>
    </w:p>
    <w:p w:rsidR="00DB1DAF" w:rsidRDefault="00DB1DAF" w:rsidP="000A2966">
      <w:pPr>
        <w:autoSpaceDE w:val="0"/>
        <w:autoSpaceDN w:val="0"/>
        <w:adjustRightInd w:val="0"/>
        <w:spacing w:after="0" w:line="240" w:lineRule="auto"/>
        <w:ind w:left="360"/>
        <w:jc w:val="center"/>
        <w:rPr>
          <w:rFonts w:ascii="Calibri" w:hAnsi="Calibri" w:cs="Calibri"/>
          <w:b/>
          <w:sz w:val="24"/>
          <w:szCs w:val="24"/>
        </w:rPr>
      </w:pPr>
    </w:p>
    <w:p w:rsidR="00DB1DAF" w:rsidRDefault="00DB1DAF" w:rsidP="000A2966">
      <w:pPr>
        <w:autoSpaceDE w:val="0"/>
        <w:autoSpaceDN w:val="0"/>
        <w:adjustRightInd w:val="0"/>
        <w:spacing w:after="0" w:line="240" w:lineRule="auto"/>
        <w:ind w:left="360"/>
        <w:jc w:val="center"/>
        <w:rPr>
          <w:rFonts w:ascii="Calibri" w:hAnsi="Calibri" w:cs="Calibri"/>
          <w:b/>
          <w:sz w:val="24"/>
          <w:szCs w:val="24"/>
        </w:rPr>
      </w:pPr>
    </w:p>
    <w:p w:rsidR="00DB1DAF" w:rsidRDefault="00DB1DAF" w:rsidP="000A2966">
      <w:pPr>
        <w:autoSpaceDE w:val="0"/>
        <w:autoSpaceDN w:val="0"/>
        <w:adjustRightInd w:val="0"/>
        <w:spacing w:after="0" w:line="240" w:lineRule="auto"/>
        <w:ind w:left="360"/>
        <w:jc w:val="center"/>
        <w:rPr>
          <w:rFonts w:ascii="Calibri" w:hAnsi="Calibri" w:cs="Calibri"/>
          <w:b/>
          <w:sz w:val="24"/>
          <w:szCs w:val="24"/>
        </w:rPr>
      </w:pPr>
    </w:p>
    <w:p w:rsidR="00DB1DAF" w:rsidRDefault="00DB1DAF" w:rsidP="000A2966">
      <w:pPr>
        <w:autoSpaceDE w:val="0"/>
        <w:autoSpaceDN w:val="0"/>
        <w:adjustRightInd w:val="0"/>
        <w:spacing w:after="0" w:line="240" w:lineRule="auto"/>
        <w:ind w:left="360"/>
        <w:jc w:val="center"/>
        <w:rPr>
          <w:rFonts w:ascii="Calibri" w:hAnsi="Calibri" w:cs="Calibri"/>
          <w:b/>
          <w:sz w:val="24"/>
          <w:szCs w:val="24"/>
        </w:rPr>
      </w:pPr>
    </w:p>
    <w:p w:rsidR="004D4D19" w:rsidRDefault="004D4D19" w:rsidP="00312089">
      <w:pPr>
        <w:autoSpaceDE w:val="0"/>
        <w:autoSpaceDN w:val="0"/>
        <w:adjustRightInd w:val="0"/>
        <w:spacing w:after="0" w:line="240" w:lineRule="auto"/>
        <w:rPr>
          <w:rFonts w:ascii="Calibri" w:hAnsi="Calibri" w:cs="Calibri"/>
          <w:b/>
          <w:sz w:val="28"/>
          <w:szCs w:val="28"/>
        </w:rPr>
      </w:pPr>
    </w:p>
    <w:p w:rsidR="005D5898" w:rsidRDefault="005D5898" w:rsidP="000A2966">
      <w:pPr>
        <w:autoSpaceDE w:val="0"/>
        <w:autoSpaceDN w:val="0"/>
        <w:adjustRightInd w:val="0"/>
        <w:spacing w:after="0" w:line="240" w:lineRule="auto"/>
        <w:ind w:left="360"/>
        <w:jc w:val="center"/>
        <w:rPr>
          <w:rFonts w:ascii="Calibri" w:hAnsi="Calibri" w:cs="Calibri"/>
          <w:b/>
          <w:sz w:val="28"/>
          <w:szCs w:val="28"/>
        </w:rPr>
      </w:pPr>
    </w:p>
    <w:p w:rsidR="005D5898" w:rsidRDefault="005D5898" w:rsidP="000A2966">
      <w:pPr>
        <w:autoSpaceDE w:val="0"/>
        <w:autoSpaceDN w:val="0"/>
        <w:adjustRightInd w:val="0"/>
        <w:spacing w:after="0" w:line="240" w:lineRule="auto"/>
        <w:ind w:left="360"/>
        <w:jc w:val="center"/>
        <w:rPr>
          <w:rFonts w:ascii="Calibri" w:hAnsi="Calibri" w:cs="Calibri"/>
          <w:b/>
          <w:sz w:val="28"/>
          <w:szCs w:val="28"/>
        </w:rPr>
      </w:pPr>
    </w:p>
    <w:p w:rsidR="000A2966" w:rsidRDefault="000A2966" w:rsidP="000A2966">
      <w:pPr>
        <w:autoSpaceDE w:val="0"/>
        <w:autoSpaceDN w:val="0"/>
        <w:adjustRightInd w:val="0"/>
        <w:spacing w:after="0" w:line="240" w:lineRule="auto"/>
        <w:ind w:left="360"/>
        <w:jc w:val="center"/>
        <w:rPr>
          <w:rFonts w:ascii="Calibri" w:hAnsi="Calibri" w:cs="Calibri"/>
          <w:b/>
          <w:sz w:val="28"/>
          <w:szCs w:val="28"/>
        </w:rPr>
      </w:pPr>
      <w:r w:rsidRPr="00D64FD2">
        <w:rPr>
          <w:rFonts w:ascii="Calibri" w:hAnsi="Calibri" w:cs="Calibri"/>
          <w:b/>
          <w:sz w:val="28"/>
          <w:szCs w:val="28"/>
        </w:rPr>
        <w:t>Учебно-тематический план</w:t>
      </w:r>
    </w:p>
    <w:p w:rsidR="00D64FD2" w:rsidRDefault="00D64FD2" w:rsidP="000A2966">
      <w:pPr>
        <w:autoSpaceDE w:val="0"/>
        <w:autoSpaceDN w:val="0"/>
        <w:adjustRightInd w:val="0"/>
        <w:spacing w:after="0" w:line="240" w:lineRule="auto"/>
        <w:ind w:left="360"/>
        <w:jc w:val="center"/>
        <w:rPr>
          <w:rFonts w:ascii="Calibri" w:hAnsi="Calibri" w:cs="Calibri"/>
          <w:b/>
          <w:sz w:val="28"/>
          <w:szCs w:val="28"/>
        </w:rPr>
      </w:pPr>
      <w:r>
        <w:rPr>
          <w:rFonts w:ascii="Calibri" w:hAnsi="Calibri" w:cs="Calibri"/>
          <w:b/>
          <w:sz w:val="28"/>
          <w:szCs w:val="28"/>
        </w:rPr>
        <w:t>7</w:t>
      </w:r>
      <w:r w:rsidR="004E2EF3">
        <w:rPr>
          <w:rFonts w:ascii="Calibri" w:hAnsi="Calibri" w:cs="Calibri"/>
          <w:b/>
          <w:sz w:val="28"/>
          <w:szCs w:val="28"/>
        </w:rPr>
        <w:t xml:space="preserve"> </w:t>
      </w:r>
      <w:r>
        <w:rPr>
          <w:rFonts w:ascii="Calibri" w:hAnsi="Calibri" w:cs="Calibri"/>
          <w:b/>
          <w:sz w:val="28"/>
          <w:szCs w:val="28"/>
        </w:rPr>
        <w:t>класс</w:t>
      </w:r>
    </w:p>
    <w:p w:rsidR="004D4D19" w:rsidRPr="00D64FD2" w:rsidRDefault="004D4D19" w:rsidP="000A2966">
      <w:pPr>
        <w:autoSpaceDE w:val="0"/>
        <w:autoSpaceDN w:val="0"/>
        <w:adjustRightInd w:val="0"/>
        <w:spacing w:after="0" w:line="240" w:lineRule="auto"/>
        <w:ind w:left="360"/>
        <w:jc w:val="center"/>
        <w:rPr>
          <w:rFonts w:ascii="Calibri" w:hAnsi="Calibri" w:cs="Calibri"/>
          <w:b/>
          <w:sz w:val="28"/>
          <w:szCs w:val="28"/>
        </w:rPr>
      </w:pPr>
      <w:r>
        <w:rPr>
          <w:rFonts w:ascii="Calibri" w:hAnsi="Calibri" w:cs="Calibri"/>
          <w:b/>
          <w:sz w:val="28"/>
          <w:szCs w:val="28"/>
        </w:rPr>
        <w:t>(70ч, 2ч в неделю)</w:t>
      </w:r>
    </w:p>
    <w:p w:rsidR="000A2966" w:rsidRPr="00B32809" w:rsidRDefault="000A2966" w:rsidP="000A2966">
      <w:pPr>
        <w:autoSpaceDE w:val="0"/>
        <w:autoSpaceDN w:val="0"/>
        <w:adjustRightInd w:val="0"/>
        <w:spacing w:after="0" w:line="240" w:lineRule="auto"/>
        <w:ind w:left="360"/>
        <w:jc w:val="center"/>
        <w:rPr>
          <w:rFonts w:ascii="Calibri" w:hAnsi="Calibri" w:cs="Calibri"/>
          <w:b/>
          <w:sz w:val="24"/>
          <w:szCs w:val="24"/>
        </w:rPr>
      </w:pPr>
    </w:p>
    <w:tbl>
      <w:tblPr>
        <w:tblW w:w="5000" w:type="pct"/>
        <w:jc w:val="center"/>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000"/>
      </w:tblPr>
      <w:tblGrid>
        <w:gridCol w:w="1769"/>
        <w:gridCol w:w="7889"/>
        <w:gridCol w:w="2176"/>
        <w:gridCol w:w="1768"/>
      </w:tblGrid>
      <w:tr w:rsidR="000A2966" w:rsidRPr="00BE7F0D" w:rsidTr="00DF5DC7">
        <w:trPr>
          <w:jc w:val="center"/>
        </w:trPr>
        <w:tc>
          <w:tcPr>
            <w:tcW w:w="650" w:type="pct"/>
            <w:tcBorders>
              <w:top w:val="single" w:sz="6" w:space="0" w:color="auto"/>
              <w:bottom w:val="single" w:sz="6" w:space="0" w:color="auto"/>
              <w:right w:val="single" w:sz="6" w:space="0" w:color="auto"/>
            </w:tcBorders>
            <w:shd w:val="clear" w:color="auto" w:fill="66FFFF"/>
            <w:vAlign w:val="center"/>
          </w:tcPr>
          <w:p w:rsidR="000A2966" w:rsidRPr="00BE7F0D" w:rsidRDefault="000A2966" w:rsidP="00BF43F0">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Раздел</w:t>
            </w:r>
          </w:p>
        </w:tc>
        <w:tc>
          <w:tcPr>
            <w:tcW w:w="2900" w:type="pct"/>
            <w:tcBorders>
              <w:top w:val="single" w:sz="6" w:space="0" w:color="auto"/>
              <w:left w:val="single" w:sz="6" w:space="0" w:color="auto"/>
              <w:bottom w:val="single" w:sz="6" w:space="0" w:color="auto"/>
              <w:right w:val="single" w:sz="6" w:space="0" w:color="auto"/>
            </w:tcBorders>
            <w:shd w:val="clear" w:color="auto" w:fill="66FFFF"/>
            <w:vAlign w:val="center"/>
          </w:tcPr>
          <w:p w:rsidR="000A2966" w:rsidRPr="00BE7F0D" w:rsidRDefault="000A2966" w:rsidP="00BF43F0">
            <w:pPr>
              <w:autoSpaceDE w:val="0"/>
              <w:autoSpaceDN w:val="0"/>
              <w:adjustRightInd w:val="0"/>
              <w:spacing w:after="0" w:line="240" w:lineRule="auto"/>
              <w:ind w:left="360"/>
              <w:jc w:val="center"/>
              <w:rPr>
                <w:rFonts w:ascii="Calibri" w:hAnsi="Calibri" w:cs="Calibri"/>
                <w:b/>
                <w:bCs/>
                <w:sz w:val="24"/>
                <w:szCs w:val="24"/>
              </w:rPr>
            </w:pPr>
            <w:r w:rsidRPr="00BE7F0D">
              <w:rPr>
                <w:rFonts w:ascii="Calibri" w:hAnsi="Calibri" w:cs="Calibri"/>
                <w:b/>
                <w:bCs/>
                <w:sz w:val="24"/>
                <w:szCs w:val="24"/>
              </w:rPr>
              <w:t>Тема</w:t>
            </w:r>
          </w:p>
        </w:tc>
        <w:tc>
          <w:tcPr>
            <w:tcW w:w="800" w:type="pct"/>
            <w:tcBorders>
              <w:top w:val="single" w:sz="6" w:space="0" w:color="auto"/>
              <w:left w:val="single" w:sz="6" w:space="0" w:color="auto"/>
              <w:bottom w:val="single" w:sz="6" w:space="0" w:color="auto"/>
              <w:right w:val="single" w:sz="6" w:space="0" w:color="auto"/>
            </w:tcBorders>
            <w:shd w:val="clear" w:color="auto" w:fill="66FFFF"/>
            <w:vAlign w:val="center"/>
          </w:tcPr>
          <w:p w:rsidR="000A2966" w:rsidRPr="00BE7F0D" w:rsidRDefault="000A2966" w:rsidP="004B6347">
            <w:pPr>
              <w:autoSpaceDE w:val="0"/>
              <w:autoSpaceDN w:val="0"/>
              <w:adjustRightInd w:val="0"/>
              <w:spacing w:after="0" w:line="240" w:lineRule="auto"/>
              <w:ind w:left="360"/>
              <w:jc w:val="center"/>
              <w:rPr>
                <w:rFonts w:ascii="Calibri" w:hAnsi="Calibri" w:cs="Calibri"/>
                <w:b/>
                <w:bCs/>
                <w:sz w:val="24"/>
                <w:szCs w:val="24"/>
              </w:rPr>
            </w:pPr>
            <w:r w:rsidRPr="00BE7F0D">
              <w:rPr>
                <w:rFonts w:ascii="Calibri" w:hAnsi="Calibri" w:cs="Calibri"/>
                <w:b/>
                <w:bCs/>
                <w:sz w:val="24"/>
                <w:szCs w:val="24"/>
              </w:rPr>
              <w:t>Количество часов</w:t>
            </w:r>
          </w:p>
        </w:tc>
        <w:tc>
          <w:tcPr>
            <w:tcW w:w="650" w:type="pct"/>
            <w:tcBorders>
              <w:top w:val="single" w:sz="6" w:space="0" w:color="auto"/>
              <w:left w:val="single" w:sz="6" w:space="0" w:color="auto"/>
              <w:bottom w:val="single" w:sz="6" w:space="0" w:color="auto"/>
            </w:tcBorders>
            <w:shd w:val="clear" w:color="auto" w:fill="66FFFF"/>
            <w:vAlign w:val="center"/>
          </w:tcPr>
          <w:p w:rsidR="000A2966" w:rsidRPr="00BE7F0D" w:rsidRDefault="004B6347" w:rsidP="004B6347">
            <w:pPr>
              <w:autoSpaceDE w:val="0"/>
              <w:autoSpaceDN w:val="0"/>
              <w:adjustRightInd w:val="0"/>
              <w:spacing w:after="0" w:line="240" w:lineRule="auto"/>
              <w:jc w:val="center"/>
              <w:rPr>
                <w:rFonts w:ascii="Calibri" w:hAnsi="Calibri" w:cs="Calibri"/>
                <w:b/>
                <w:bCs/>
                <w:sz w:val="24"/>
                <w:szCs w:val="24"/>
              </w:rPr>
            </w:pPr>
            <w:r>
              <w:rPr>
                <w:rFonts w:ascii="Calibri" w:hAnsi="Calibri" w:cs="Calibri"/>
                <w:b/>
                <w:bCs/>
                <w:sz w:val="24"/>
                <w:szCs w:val="24"/>
              </w:rPr>
              <w:t>Контрольные работы</w:t>
            </w:r>
          </w:p>
        </w:tc>
      </w:tr>
      <w:tr w:rsidR="000A2966" w:rsidRPr="00BE7F0D" w:rsidTr="00DF5DC7">
        <w:trPr>
          <w:jc w:val="center"/>
        </w:trPr>
        <w:tc>
          <w:tcPr>
            <w:tcW w:w="650" w:type="pct"/>
            <w:tcBorders>
              <w:top w:val="single" w:sz="6" w:space="0" w:color="auto"/>
              <w:bottom w:val="single" w:sz="6" w:space="0" w:color="auto"/>
              <w:right w:val="single" w:sz="6" w:space="0" w:color="auto"/>
            </w:tcBorders>
            <w:shd w:val="clear" w:color="auto" w:fill="FFFFFF"/>
            <w:vAlign w:val="center"/>
          </w:tcPr>
          <w:p w:rsidR="000A2966" w:rsidRPr="00BE7F0D" w:rsidRDefault="000A2966" w:rsidP="00BF43F0">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I</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Pr="00BE7F0D" w:rsidRDefault="000A2966" w:rsidP="00BF43F0">
            <w:pPr>
              <w:autoSpaceDE w:val="0"/>
              <w:autoSpaceDN w:val="0"/>
              <w:adjustRightInd w:val="0"/>
              <w:spacing w:after="0" w:line="240" w:lineRule="auto"/>
              <w:ind w:left="360"/>
              <w:jc w:val="both"/>
              <w:rPr>
                <w:rFonts w:ascii="Calibri" w:hAnsi="Calibri" w:cs="Calibri"/>
                <w:sz w:val="24"/>
                <w:szCs w:val="24"/>
              </w:rPr>
            </w:pPr>
            <w:r w:rsidRPr="00BE7F0D">
              <w:rPr>
                <w:rFonts w:ascii="Calibri" w:hAnsi="Calibri" w:cs="Calibri"/>
                <w:sz w:val="24"/>
                <w:szCs w:val="24"/>
              </w:rPr>
              <w:t>Физика и физические методы изучения природы</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Pr="00BE7F0D" w:rsidRDefault="000A2966" w:rsidP="00BF43F0">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5</w:t>
            </w:r>
          </w:p>
        </w:tc>
        <w:tc>
          <w:tcPr>
            <w:tcW w:w="650" w:type="pct"/>
            <w:tcBorders>
              <w:top w:val="single" w:sz="6" w:space="0" w:color="auto"/>
              <w:left w:val="single" w:sz="6" w:space="0" w:color="auto"/>
              <w:bottom w:val="single" w:sz="6" w:space="0" w:color="auto"/>
            </w:tcBorders>
          </w:tcPr>
          <w:p w:rsidR="000A2966" w:rsidRPr="00BE7F0D" w:rsidRDefault="000A2966" w:rsidP="00BF43F0">
            <w:pPr>
              <w:autoSpaceDE w:val="0"/>
              <w:autoSpaceDN w:val="0"/>
              <w:adjustRightInd w:val="0"/>
              <w:spacing w:after="0" w:line="240" w:lineRule="auto"/>
              <w:ind w:left="360"/>
              <w:jc w:val="both"/>
              <w:rPr>
                <w:rFonts w:ascii="Calibri" w:hAnsi="Calibri" w:cs="Calibri"/>
                <w:sz w:val="24"/>
                <w:szCs w:val="24"/>
              </w:rPr>
            </w:pPr>
          </w:p>
        </w:tc>
      </w:tr>
      <w:tr w:rsidR="000A2966" w:rsidRPr="00BE7F0D" w:rsidTr="00DF5DC7">
        <w:trPr>
          <w:jc w:val="center"/>
        </w:trPr>
        <w:tc>
          <w:tcPr>
            <w:tcW w:w="650" w:type="pct"/>
            <w:tcBorders>
              <w:top w:val="single" w:sz="6" w:space="0" w:color="auto"/>
              <w:bottom w:val="single" w:sz="6" w:space="0" w:color="auto"/>
              <w:right w:val="single" w:sz="6" w:space="0" w:color="auto"/>
            </w:tcBorders>
            <w:shd w:val="clear" w:color="auto" w:fill="FFFFFF"/>
            <w:vAlign w:val="center"/>
          </w:tcPr>
          <w:p w:rsidR="000A2966" w:rsidRPr="00BE7F0D" w:rsidRDefault="000A2966" w:rsidP="00BF43F0">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II</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Pr="00BE7F0D" w:rsidRDefault="000A2966" w:rsidP="00BF43F0">
            <w:pPr>
              <w:autoSpaceDE w:val="0"/>
              <w:autoSpaceDN w:val="0"/>
              <w:adjustRightInd w:val="0"/>
              <w:spacing w:after="0" w:line="240" w:lineRule="auto"/>
              <w:ind w:left="360"/>
              <w:jc w:val="both"/>
              <w:rPr>
                <w:rFonts w:ascii="Calibri" w:hAnsi="Calibri" w:cs="Calibri"/>
                <w:sz w:val="24"/>
                <w:szCs w:val="24"/>
              </w:rPr>
            </w:pPr>
            <w:r w:rsidRPr="00BE7F0D">
              <w:rPr>
                <w:rFonts w:ascii="Calibri" w:hAnsi="Calibri" w:cs="Calibri"/>
                <w:sz w:val="24"/>
                <w:szCs w:val="24"/>
              </w:rPr>
              <w:t>Первоначальные сведения о строении вещества</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Pr="00BE7F0D" w:rsidRDefault="000A2966" w:rsidP="00BF43F0">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6</w:t>
            </w:r>
          </w:p>
        </w:tc>
        <w:tc>
          <w:tcPr>
            <w:tcW w:w="650" w:type="pct"/>
            <w:tcBorders>
              <w:top w:val="single" w:sz="6" w:space="0" w:color="auto"/>
              <w:left w:val="single" w:sz="6" w:space="0" w:color="auto"/>
              <w:bottom w:val="single" w:sz="6" w:space="0" w:color="auto"/>
            </w:tcBorders>
            <w:shd w:val="clear" w:color="auto" w:fill="FFFFFF"/>
            <w:vAlign w:val="center"/>
          </w:tcPr>
          <w:p w:rsidR="000A2966" w:rsidRPr="00BE7F0D" w:rsidRDefault="000A2966" w:rsidP="00BF43F0">
            <w:pPr>
              <w:autoSpaceDE w:val="0"/>
              <w:autoSpaceDN w:val="0"/>
              <w:adjustRightInd w:val="0"/>
              <w:spacing w:after="0" w:line="240" w:lineRule="auto"/>
              <w:ind w:left="360"/>
              <w:jc w:val="both"/>
              <w:rPr>
                <w:rFonts w:ascii="Calibri" w:hAnsi="Calibri" w:cs="Calibri"/>
                <w:b/>
                <w:bCs/>
                <w:sz w:val="24"/>
                <w:szCs w:val="24"/>
              </w:rPr>
            </w:pPr>
          </w:p>
        </w:tc>
      </w:tr>
      <w:tr w:rsidR="000A2966" w:rsidRPr="00BE7F0D" w:rsidTr="00DF5DC7">
        <w:trPr>
          <w:jc w:val="center"/>
        </w:trPr>
        <w:tc>
          <w:tcPr>
            <w:tcW w:w="650" w:type="pct"/>
            <w:tcBorders>
              <w:top w:val="single" w:sz="6" w:space="0" w:color="auto"/>
              <w:bottom w:val="single" w:sz="6" w:space="0" w:color="auto"/>
              <w:right w:val="single" w:sz="6" w:space="0" w:color="auto"/>
            </w:tcBorders>
            <w:shd w:val="clear" w:color="auto" w:fill="FFFFFF"/>
            <w:vAlign w:val="center"/>
          </w:tcPr>
          <w:p w:rsidR="000A2966" w:rsidRPr="00BE7F0D" w:rsidRDefault="000A2966" w:rsidP="00BF43F0">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III</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Pr="00BE7F0D" w:rsidRDefault="000A2966" w:rsidP="00BF43F0">
            <w:pPr>
              <w:autoSpaceDE w:val="0"/>
              <w:autoSpaceDN w:val="0"/>
              <w:adjustRightInd w:val="0"/>
              <w:spacing w:after="0" w:line="240" w:lineRule="auto"/>
              <w:ind w:left="360"/>
              <w:jc w:val="both"/>
              <w:rPr>
                <w:rFonts w:ascii="Calibri" w:hAnsi="Calibri" w:cs="Calibri"/>
                <w:sz w:val="24"/>
                <w:szCs w:val="24"/>
              </w:rPr>
            </w:pPr>
            <w:r w:rsidRPr="00BE7F0D">
              <w:rPr>
                <w:rFonts w:ascii="Calibri" w:hAnsi="Calibri" w:cs="Calibri"/>
                <w:sz w:val="24"/>
                <w:szCs w:val="24"/>
              </w:rPr>
              <w:t xml:space="preserve">Взаимодейстивие тел </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Pr="00BE7F0D" w:rsidRDefault="004B6347" w:rsidP="00BF43F0">
            <w:pPr>
              <w:autoSpaceDE w:val="0"/>
              <w:autoSpaceDN w:val="0"/>
              <w:adjustRightInd w:val="0"/>
              <w:spacing w:after="0" w:line="240" w:lineRule="auto"/>
              <w:ind w:left="360"/>
              <w:jc w:val="both"/>
              <w:rPr>
                <w:rFonts w:ascii="Calibri" w:hAnsi="Calibri" w:cs="Calibri"/>
                <w:b/>
                <w:bCs/>
                <w:sz w:val="24"/>
                <w:szCs w:val="24"/>
              </w:rPr>
            </w:pPr>
            <w:r>
              <w:rPr>
                <w:rFonts w:ascii="Calibri" w:hAnsi="Calibri" w:cs="Calibri"/>
                <w:b/>
                <w:bCs/>
                <w:sz w:val="24"/>
                <w:szCs w:val="24"/>
              </w:rPr>
              <w:t>24</w:t>
            </w:r>
          </w:p>
        </w:tc>
        <w:tc>
          <w:tcPr>
            <w:tcW w:w="650" w:type="pct"/>
            <w:tcBorders>
              <w:top w:val="single" w:sz="6" w:space="0" w:color="auto"/>
              <w:left w:val="single" w:sz="6" w:space="0" w:color="auto"/>
              <w:bottom w:val="single" w:sz="6" w:space="0" w:color="auto"/>
            </w:tcBorders>
            <w:shd w:val="clear" w:color="auto" w:fill="FFFFFF"/>
            <w:vAlign w:val="center"/>
          </w:tcPr>
          <w:p w:rsidR="000A2966" w:rsidRPr="00BE7F0D" w:rsidRDefault="000A2966" w:rsidP="00BF43F0">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1</w:t>
            </w:r>
          </w:p>
        </w:tc>
      </w:tr>
      <w:tr w:rsidR="000A2966" w:rsidRPr="00BE7F0D" w:rsidTr="00DF5DC7">
        <w:trPr>
          <w:jc w:val="center"/>
        </w:trPr>
        <w:tc>
          <w:tcPr>
            <w:tcW w:w="650" w:type="pct"/>
            <w:tcBorders>
              <w:top w:val="single" w:sz="6" w:space="0" w:color="auto"/>
              <w:bottom w:val="single" w:sz="6" w:space="0" w:color="auto"/>
              <w:right w:val="single" w:sz="6" w:space="0" w:color="auto"/>
            </w:tcBorders>
            <w:shd w:val="clear" w:color="auto" w:fill="FFFFFF"/>
            <w:vAlign w:val="center"/>
          </w:tcPr>
          <w:p w:rsidR="000A2966" w:rsidRPr="00BE7F0D" w:rsidRDefault="000A2966" w:rsidP="00BF43F0">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IV</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Pr="00BE7F0D" w:rsidRDefault="000A2966" w:rsidP="00BF43F0">
            <w:pPr>
              <w:autoSpaceDE w:val="0"/>
              <w:autoSpaceDN w:val="0"/>
              <w:adjustRightInd w:val="0"/>
              <w:spacing w:after="0" w:line="240" w:lineRule="auto"/>
              <w:ind w:left="360"/>
              <w:jc w:val="both"/>
              <w:rPr>
                <w:rFonts w:ascii="Calibri" w:hAnsi="Calibri" w:cs="Calibri"/>
                <w:sz w:val="24"/>
                <w:szCs w:val="24"/>
              </w:rPr>
            </w:pPr>
            <w:r w:rsidRPr="00BE7F0D">
              <w:rPr>
                <w:rFonts w:ascii="Calibri" w:hAnsi="Calibri" w:cs="Calibri"/>
                <w:sz w:val="24"/>
                <w:szCs w:val="24"/>
              </w:rPr>
              <w:t>Давление твердых тел, жидкостей и газов</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Pr="00BE7F0D" w:rsidRDefault="004B6347" w:rsidP="00BF43F0">
            <w:pPr>
              <w:autoSpaceDE w:val="0"/>
              <w:autoSpaceDN w:val="0"/>
              <w:adjustRightInd w:val="0"/>
              <w:spacing w:after="0" w:line="240" w:lineRule="auto"/>
              <w:ind w:left="360"/>
              <w:jc w:val="both"/>
              <w:rPr>
                <w:rFonts w:ascii="Calibri" w:hAnsi="Calibri" w:cs="Calibri"/>
                <w:b/>
                <w:bCs/>
                <w:sz w:val="24"/>
                <w:szCs w:val="24"/>
              </w:rPr>
            </w:pPr>
            <w:r>
              <w:rPr>
                <w:rFonts w:ascii="Calibri" w:hAnsi="Calibri" w:cs="Calibri"/>
                <w:b/>
                <w:bCs/>
                <w:sz w:val="24"/>
                <w:szCs w:val="24"/>
              </w:rPr>
              <w:t>19</w:t>
            </w:r>
          </w:p>
        </w:tc>
        <w:tc>
          <w:tcPr>
            <w:tcW w:w="650" w:type="pct"/>
            <w:tcBorders>
              <w:top w:val="single" w:sz="6" w:space="0" w:color="auto"/>
              <w:left w:val="single" w:sz="6" w:space="0" w:color="auto"/>
              <w:bottom w:val="single" w:sz="6" w:space="0" w:color="auto"/>
            </w:tcBorders>
            <w:shd w:val="clear" w:color="auto" w:fill="FFFFFF"/>
            <w:vAlign w:val="center"/>
          </w:tcPr>
          <w:p w:rsidR="000A2966" w:rsidRPr="00BE7F0D" w:rsidRDefault="000A2966" w:rsidP="00BF43F0">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1</w:t>
            </w:r>
          </w:p>
        </w:tc>
      </w:tr>
      <w:tr w:rsidR="000A2966" w:rsidRPr="00BE7F0D" w:rsidTr="00DF5DC7">
        <w:trPr>
          <w:jc w:val="center"/>
        </w:trPr>
        <w:tc>
          <w:tcPr>
            <w:tcW w:w="650" w:type="pct"/>
            <w:tcBorders>
              <w:top w:val="single" w:sz="6" w:space="0" w:color="auto"/>
              <w:bottom w:val="single" w:sz="6" w:space="0" w:color="auto"/>
              <w:right w:val="single" w:sz="6" w:space="0" w:color="auto"/>
            </w:tcBorders>
            <w:shd w:val="clear" w:color="auto" w:fill="FFFFFF"/>
            <w:vAlign w:val="center"/>
          </w:tcPr>
          <w:p w:rsidR="000A2966" w:rsidRPr="00BE7F0D" w:rsidRDefault="000A2966" w:rsidP="00BF43F0">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V</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Pr="00BE7F0D" w:rsidRDefault="000A2966" w:rsidP="00BF43F0">
            <w:pPr>
              <w:autoSpaceDE w:val="0"/>
              <w:autoSpaceDN w:val="0"/>
              <w:adjustRightInd w:val="0"/>
              <w:spacing w:after="0" w:line="240" w:lineRule="auto"/>
              <w:ind w:left="360"/>
              <w:jc w:val="both"/>
              <w:rPr>
                <w:rFonts w:ascii="Calibri" w:hAnsi="Calibri" w:cs="Calibri"/>
                <w:sz w:val="24"/>
                <w:szCs w:val="24"/>
              </w:rPr>
            </w:pPr>
            <w:r w:rsidRPr="00BE7F0D">
              <w:rPr>
                <w:rFonts w:ascii="Calibri" w:hAnsi="Calibri" w:cs="Calibri"/>
                <w:sz w:val="24"/>
                <w:szCs w:val="24"/>
              </w:rPr>
              <w:t>Работа и мощность. Энергия</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Pr="00BE7F0D" w:rsidRDefault="004B6347" w:rsidP="00BF43F0">
            <w:pPr>
              <w:autoSpaceDE w:val="0"/>
              <w:autoSpaceDN w:val="0"/>
              <w:adjustRightInd w:val="0"/>
              <w:spacing w:after="0" w:line="240" w:lineRule="auto"/>
              <w:ind w:left="360"/>
              <w:jc w:val="both"/>
              <w:rPr>
                <w:rFonts w:ascii="Calibri" w:hAnsi="Calibri" w:cs="Calibri"/>
                <w:b/>
                <w:bCs/>
                <w:sz w:val="24"/>
                <w:szCs w:val="24"/>
              </w:rPr>
            </w:pPr>
            <w:r>
              <w:rPr>
                <w:rFonts w:ascii="Calibri" w:hAnsi="Calibri" w:cs="Calibri"/>
                <w:b/>
                <w:bCs/>
                <w:sz w:val="24"/>
                <w:szCs w:val="24"/>
              </w:rPr>
              <w:t>10</w:t>
            </w:r>
          </w:p>
        </w:tc>
        <w:tc>
          <w:tcPr>
            <w:tcW w:w="650" w:type="pct"/>
            <w:tcBorders>
              <w:top w:val="single" w:sz="6" w:space="0" w:color="auto"/>
              <w:left w:val="single" w:sz="6" w:space="0" w:color="auto"/>
              <w:bottom w:val="single" w:sz="6" w:space="0" w:color="auto"/>
            </w:tcBorders>
            <w:shd w:val="clear" w:color="auto" w:fill="FFFFFF"/>
            <w:vAlign w:val="center"/>
          </w:tcPr>
          <w:p w:rsidR="000A2966" w:rsidRPr="00BE7F0D" w:rsidRDefault="000A2966" w:rsidP="00BF43F0">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1</w:t>
            </w:r>
          </w:p>
        </w:tc>
      </w:tr>
      <w:tr w:rsidR="000A2966" w:rsidRPr="00BE7F0D" w:rsidTr="00DF5DC7">
        <w:trPr>
          <w:jc w:val="center"/>
        </w:trPr>
        <w:tc>
          <w:tcPr>
            <w:tcW w:w="650" w:type="pct"/>
            <w:tcBorders>
              <w:top w:val="single" w:sz="6" w:space="0" w:color="auto"/>
              <w:bottom w:val="single" w:sz="6" w:space="0" w:color="auto"/>
              <w:right w:val="single" w:sz="6" w:space="0" w:color="auto"/>
            </w:tcBorders>
            <w:shd w:val="clear" w:color="auto" w:fill="FFFFFF"/>
            <w:vAlign w:val="center"/>
          </w:tcPr>
          <w:p w:rsidR="000A2966" w:rsidRPr="00BE7F0D" w:rsidRDefault="000A2966" w:rsidP="00BF43F0">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VI</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Pr="00BE7F0D" w:rsidRDefault="000A2966" w:rsidP="00BF43F0">
            <w:pPr>
              <w:autoSpaceDE w:val="0"/>
              <w:autoSpaceDN w:val="0"/>
              <w:adjustRightInd w:val="0"/>
              <w:spacing w:after="0" w:line="240" w:lineRule="auto"/>
              <w:ind w:left="360"/>
              <w:jc w:val="both"/>
              <w:rPr>
                <w:rFonts w:ascii="Calibri" w:hAnsi="Calibri" w:cs="Calibri"/>
                <w:sz w:val="24"/>
                <w:szCs w:val="24"/>
              </w:rPr>
            </w:pPr>
            <w:r w:rsidRPr="00BE7F0D">
              <w:rPr>
                <w:rFonts w:ascii="Calibri" w:hAnsi="Calibri" w:cs="Calibri"/>
                <w:sz w:val="24"/>
                <w:szCs w:val="24"/>
              </w:rPr>
              <w:t>Обобщающее повторение</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Pr="00BE7F0D" w:rsidRDefault="004B6347" w:rsidP="00BF43F0">
            <w:pPr>
              <w:autoSpaceDE w:val="0"/>
              <w:autoSpaceDN w:val="0"/>
              <w:adjustRightInd w:val="0"/>
              <w:spacing w:after="0" w:line="240" w:lineRule="auto"/>
              <w:ind w:left="360"/>
              <w:jc w:val="both"/>
              <w:rPr>
                <w:rFonts w:ascii="Calibri" w:hAnsi="Calibri" w:cs="Calibri"/>
                <w:b/>
                <w:bCs/>
                <w:sz w:val="24"/>
                <w:szCs w:val="24"/>
              </w:rPr>
            </w:pPr>
            <w:r>
              <w:rPr>
                <w:rFonts w:ascii="Calibri" w:hAnsi="Calibri" w:cs="Calibri"/>
                <w:b/>
                <w:bCs/>
                <w:sz w:val="24"/>
                <w:szCs w:val="24"/>
              </w:rPr>
              <w:t>4</w:t>
            </w:r>
          </w:p>
        </w:tc>
        <w:tc>
          <w:tcPr>
            <w:tcW w:w="650" w:type="pct"/>
            <w:tcBorders>
              <w:top w:val="single" w:sz="6" w:space="0" w:color="auto"/>
              <w:left w:val="single" w:sz="6" w:space="0" w:color="auto"/>
              <w:bottom w:val="single" w:sz="6" w:space="0" w:color="auto"/>
            </w:tcBorders>
            <w:shd w:val="clear" w:color="auto" w:fill="FFFFFF"/>
            <w:vAlign w:val="center"/>
          </w:tcPr>
          <w:p w:rsidR="000A2966" w:rsidRPr="00BE7F0D" w:rsidRDefault="000A2966" w:rsidP="00BF43F0">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1</w:t>
            </w:r>
          </w:p>
        </w:tc>
      </w:tr>
      <w:tr w:rsidR="000A2966" w:rsidRPr="00BE7F0D" w:rsidTr="00DF5DC7">
        <w:trPr>
          <w:jc w:val="center"/>
        </w:trPr>
        <w:tc>
          <w:tcPr>
            <w:tcW w:w="650" w:type="pct"/>
            <w:tcBorders>
              <w:top w:val="single" w:sz="6" w:space="0" w:color="auto"/>
              <w:bottom w:val="single" w:sz="6" w:space="0" w:color="auto"/>
              <w:right w:val="single" w:sz="6" w:space="0" w:color="auto"/>
            </w:tcBorders>
          </w:tcPr>
          <w:p w:rsidR="000A2966" w:rsidRPr="00BE7F0D" w:rsidRDefault="000A2966" w:rsidP="00BF43F0">
            <w:pPr>
              <w:autoSpaceDE w:val="0"/>
              <w:autoSpaceDN w:val="0"/>
              <w:adjustRightInd w:val="0"/>
              <w:spacing w:after="0" w:line="240" w:lineRule="auto"/>
              <w:ind w:left="360"/>
              <w:jc w:val="both"/>
              <w:rPr>
                <w:rFonts w:ascii="Calibri" w:hAnsi="Calibri" w:cs="Calibri"/>
                <w:sz w:val="24"/>
                <w:szCs w:val="24"/>
              </w:rPr>
            </w:pPr>
          </w:p>
        </w:tc>
        <w:tc>
          <w:tcPr>
            <w:tcW w:w="2900" w:type="pct"/>
            <w:tcBorders>
              <w:top w:val="single" w:sz="6" w:space="0" w:color="auto"/>
              <w:left w:val="single" w:sz="6" w:space="0" w:color="auto"/>
              <w:bottom w:val="single" w:sz="6" w:space="0" w:color="auto"/>
              <w:right w:val="single" w:sz="6" w:space="0" w:color="auto"/>
            </w:tcBorders>
          </w:tcPr>
          <w:p w:rsidR="000A2966" w:rsidRPr="00BE7F0D" w:rsidRDefault="000A2966" w:rsidP="00BF43F0">
            <w:pPr>
              <w:autoSpaceDE w:val="0"/>
              <w:autoSpaceDN w:val="0"/>
              <w:adjustRightInd w:val="0"/>
              <w:spacing w:after="0" w:line="240" w:lineRule="auto"/>
              <w:ind w:left="360"/>
              <w:jc w:val="both"/>
              <w:rPr>
                <w:rFonts w:ascii="Calibri" w:hAnsi="Calibri" w:cs="Calibri"/>
                <w:sz w:val="24"/>
                <w:szCs w:val="24"/>
              </w:rPr>
            </w:pPr>
          </w:p>
        </w:tc>
        <w:tc>
          <w:tcPr>
            <w:tcW w:w="800" w:type="pct"/>
            <w:tcBorders>
              <w:top w:val="single" w:sz="6" w:space="0" w:color="auto"/>
              <w:left w:val="single" w:sz="6" w:space="0" w:color="auto"/>
              <w:bottom w:val="single" w:sz="6" w:space="0" w:color="auto"/>
              <w:right w:val="single" w:sz="6" w:space="0" w:color="auto"/>
            </w:tcBorders>
          </w:tcPr>
          <w:p w:rsidR="000A2966" w:rsidRPr="00BE7F0D" w:rsidRDefault="000A2966" w:rsidP="00BF43F0">
            <w:pPr>
              <w:autoSpaceDE w:val="0"/>
              <w:autoSpaceDN w:val="0"/>
              <w:adjustRightInd w:val="0"/>
              <w:spacing w:after="0" w:line="240" w:lineRule="auto"/>
              <w:ind w:left="360"/>
              <w:jc w:val="both"/>
              <w:rPr>
                <w:rFonts w:ascii="Calibri" w:hAnsi="Calibri" w:cs="Calibri"/>
                <w:sz w:val="24"/>
                <w:szCs w:val="24"/>
              </w:rPr>
            </w:pPr>
          </w:p>
        </w:tc>
        <w:tc>
          <w:tcPr>
            <w:tcW w:w="650" w:type="pct"/>
            <w:tcBorders>
              <w:top w:val="single" w:sz="6" w:space="0" w:color="auto"/>
              <w:left w:val="single" w:sz="6" w:space="0" w:color="auto"/>
              <w:bottom w:val="single" w:sz="6" w:space="0" w:color="auto"/>
            </w:tcBorders>
          </w:tcPr>
          <w:p w:rsidR="000A2966" w:rsidRPr="00BE7F0D" w:rsidRDefault="000A2966" w:rsidP="00BF43F0">
            <w:pPr>
              <w:autoSpaceDE w:val="0"/>
              <w:autoSpaceDN w:val="0"/>
              <w:adjustRightInd w:val="0"/>
              <w:spacing w:after="0" w:line="240" w:lineRule="auto"/>
              <w:ind w:left="360"/>
              <w:jc w:val="both"/>
              <w:rPr>
                <w:rFonts w:ascii="Calibri" w:hAnsi="Calibri" w:cs="Calibri"/>
                <w:sz w:val="24"/>
                <w:szCs w:val="24"/>
              </w:rPr>
            </w:pPr>
          </w:p>
        </w:tc>
      </w:tr>
      <w:tr w:rsidR="000A2966" w:rsidRPr="00BE7F0D" w:rsidTr="00DF5DC7">
        <w:trPr>
          <w:jc w:val="center"/>
        </w:trPr>
        <w:tc>
          <w:tcPr>
            <w:tcW w:w="650" w:type="pct"/>
            <w:tcBorders>
              <w:top w:val="single" w:sz="6" w:space="0" w:color="auto"/>
              <w:bottom w:val="single" w:sz="6" w:space="0" w:color="auto"/>
              <w:right w:val="single" w:sz="6" w:space="0" w:color="auto"/>
            </w:tcBorders>
            <w:shd w:val="clear" w:color="auto" w:fill="FFFFFF"/>
            <w:vAlign w:val="center"/>
          </w:tcPr>
          <w:p w:rsidR="000A2966" w:rsidRPr="00BE7F0D" w:rsidRDefault="000A2966" w:rsidP="00BF43F0">
            <w:pPr>
              <w:autoSpaceDE w:val="0"/>
              <w:autoSpaceDN w:val="0"/>
              <w:adjustRightInd w:val="0"/>
              <w:spacing w:after="0" w:line="240" w:lineRule="auto"/>
              <w:ind w:left="360"/>
              <w:jc w:val="both"/>
              <w:rPr>
                <w:rFonts w:ascii="Calibri" w:hAnsi="Calibri" w:cs="Calibri"/>
                <w:i/>
                <w:iCs/>
                <w:sz w:val="24"/>
                <w:szCs w:val="24"/>
              </w:rPr>
            </w:pPr>
            <w:r w:rsidRPr="00BE7F0D">
              <w:rPr>
                <w:rFonts w:ascii="Calibri" w:hAnsi="Calibri" w:cs="Calibri"/>
                <w:i/>
                <w:iCs/>
                <w:sz w:val="24"/>
                <w:szCs w:val="24"/>
              </w:rPr>
              <w:t>Резерв</w:t>
            </w:r>
          </w:p>
        </w:tc>
        <w:tc>
          <w:tcPr>
            <w:tcW w:w="2900" w:type="pct"/>
            <w:tcBorders>
              <w:top w:val="single" w:sz="6" w:space="0" w:color="auto"/>
              <w:left w:val="single" w:sz="6" w:space="0" w:color="auto"/>
              <w:bottom w:val="single" w:sz="6" w:space="0" w:color="auto"/>
              <w:right w:val="single" w:sz="6" w:space="0" w:color="auto"/>
            </w:tcBorders>
          </w:tcPr>
          <w:p w:rsidR="000A2966" w:rsidRPr="00BE7F0D" w:rsidRDefault="000A2966" w:rsidP="00BF43F0">
            <w:pPr>
              <w:autoSpaceDE w:val="0"/>
              <w:autoSpaceDN w:val="0"/>
              <w:adjustRightInd w:val="0"/>
              <w:spacing w:after="0" w:line="240" w:lineRule="auto"/>
              <w:ind w:left="360"/>
              <w:jc w:val="both"/>
              <w:rPr>
                <w:rFonts w:ascii="Calibri" w:hAnsi="Calibri" w:cs="Calibri"/>
                <w:sz w:val="24"/>
                <w:szCs w:val="24"/>
              </w:rPr>
            </w:pPr>
          </w:p>
        </w:tc>
        <w:tc>
          <w:tcPr>
            <w:tcW w:w="800" w:type="pct"/>
            <w:tcBorders>
              <w:top w:val="single" w:sz="6" w:space="0" w:color="auto"/>
              <w:left w:val="single" w:sz="6" w:space="0" w:color="auto"/>
              <w:bottom w:val="single" w:sz="6" w:space="0" w:color="auto"/>
              <w:right w:val="single" w:sz="6" w:space="0" w:color="auto"/>
            </w:tcBorders>
          </w:tcPr>
          <w:p w:rsidR="000A2966" w:rsidRPr="009F3A37" w:rsidRDefault="000A2966" w:rsidP="00BF43F0">
            <w:pPr>
              <w:autoSpaceDE w:val="0"/>
              <w:autoSpaceDN w:val="0"/>
              <w:adjustRightInd w:val="0"/>
              <w:spacing w:after="0" w:line="240" w:lineRule="auto"/>
              <w:ind w:left="360"/>
              <w:jc w:val="both"/>
              <w:rPr>
                <w:rFonts w:ascii="Calibri" w:hAnsi="Calibri" w:cs="Calibri"/>
                <w:b/>
                <w:sz w:val="24"/>
                <w:szCs w:val="24"/>
              </w:rPr>
            </w:pPr>
            <w:r w:rsidRPr="009F3A37">
              <w:rPr>
                <w:rFonts w:ascii="Calibri" w:hAnsi="Calibri" w:cs="Calibri"/>
                <w:b/>
                <w:sz w:val="24"/>
                <w:szCs w:val="24"/>
              </w:rPr>
              <w:t>2</w:t>
            </w:r>
          </w:p>
        </w:tc>
        <w:tc>
          <w:tcPr>
            <w:tcW w:w="650" w:type="pct"/>
            <w:tcBorders>
              <w:top w:val="single" w:sz="6" w:space="0" w:color="auto"/>
              <w:left w:val="single" w:sz="6" w:space="0" w:color="auto"/>
              <w:bottom w:val="single" w:sz="6" w:space="0" w:color="auto"/>
            </w:tcBorders>
          </w:tcPr>
          <w:p w:rsidR="000A2966" w:rsidRPr="00BE7F0D" w:rsidRDefault="000A2966" w:rsidP="00BF43F0">
            <w:pPr>
              <w:autoSpaceDE w:val="0"/>
              <w:autoSpaceDN w:val="0"/>
              <w:adjustRightInd w:val="0"/>
              <w:spacing w:after="0" w:line="240" w:lineRule="auto"/>
              <w:ind w:left="360"/>
              <w:jc w:val="both"/>
              <w:rPr>
                <w:rFonts w:ascii="Calibri" w:hAnsi="Calibri" w:cs="Calibri"/>
                <w:sz w:val="24"/>
                <w:szCs w:val="24"/>
              </w:rPr>
            </w:pPr>
          </w:p>
        </w:tc>
      </w:tr>
      <w:tr w:rsidR="000A2966" w:rsidRPr="00BE7F0D" w:rsidTr="00DF5DC7">
        <w:trPr>
          <w:jc w:val="center"/>
        </w:trPr>
        <w:tc>
          <w:tcPr>
            <w:tcW w:w="650" w:type="pct"/>
            <w:tcBorders>
              <w:top w:val="single" w:sz="6" w:space="0" w:color="auto"/>
              <w:bottom w:val="single" w:sz="6" w:space="0" w:color="auto"/>
              <w:right w:val="single" w:sz="6" w:space="0" w:color="auto"/>
            </w:tcBorders>
          </w:tcPr>
          <w:p w:rsidR="000A2966" w:rsidRPr="00BE7F0D" w:rsidRDefault="000A2966" w:rsidP="00BF43F0">
            <w:pPr>
              <w:autoSpaceDE w:val="0"/>
              <w:autoSpaceDN w:val="0"/>
              <w:adjustRightInd w:val="0"/>
              <w:spacing w:after="0" w:line="240" w:lineRule="auto"/>
              <w:ind w:left="360"/>
              <w:jc w:val="both"/>
              <w:rPr>
                <w:rFonts w:ascii="Calibri" w:hAnsi="Calibri" w:cs="Calibri"/>
                <w:sz w:val="24"/>
                <w:szCs w:val="24"/>
              </w:rPr>
            </w:pPr>
          </w:p>
        </w:tc>
        <w:tc>
          <w:tcPr>
            <w:tcW w:w="2900" w:type="pct"/>
            <w:tcBorders>
              <w:top w:val="single" w:sz="6" w:space="0" w:color="auto"/>
              <w:left w:val="single" w:sz="6" w:space="0" w:color="auto"/>
              <w:bottom w:val="single" w:sz="6" w:space="0" w:color="auto"/>
              <w:right w:val="single" w:sz="6" w:space="0" w:color="auto"/>
            </w:tcBorders>
          </w:tcPr>
          <w:p w:rsidR="000A2966" w:rsidRPr="00BE7F0D" w:rsidRDefault="000A2966" w:rsidP="00BF43F0">
            <w:pPr>
              <w:autoSpaceDE w:val="0"/>
              <w:autoSpaceDN w:val="0"/>
              <w:adjustRightInd w:val="0"/>
              <w:spacing w:after="0" w:line="240" w:lineRule="auto"/>
              <w:ind w:left="360"/>
              <w:jc w:val="both"/>
              <w:rPr>
                <w:rFonts w:ascii="Calibri" w:hAnsi="Calibri" w:cs="Calibri"/>
                <w:sz w:val="24"/>
                <w:szCs w:val="24"/>
              </w:rPr>
            </w:pPr>
          </w:p>
        </w:tc>
        <w:tc>
          <w:tcPr>
            <w:tcW w:w="800" w:type="pct"/>
            <w:tcBorders>
              <w:top w:val="single" w:sz="6" w:space="0" w:color="auto"/>
              <w:left w:val="single" w:sz="6" w:space="0" w:color="auto"/>
              <w:bottom w:val="single" w:sz="6" w:space="0" w:color="auto"/>
              <w:right w:val="single" w:sz="6" w:space="0" w:color="auto"/>
            </w:tcBorders>
          </w:tcPr>
          <w:p w:rsidR="000A2966" w:rsidRPr="00BE7F0D" w:rsidRDefault="000A2966" w:rsidP="00BF43F0">
            <w:pPr>
              <w:autoSpaceDE w:val="0"/>
              <w:autoSpaceDN w:val="0"/>
              <w:adjustRightInd w:val="0"/>
              <w:spacing w:after="0" w:line="240" w:lineRule="auto"/>
              <w:ind w:left="360"/>
              <w:jc w:val="both"/>
              <w:rPr>
                <w:rFonts w:ascii="Calibri" w:hAnsi="Calibri" w:cs="Calibri"/>
                <w:sz w:val="24"/>
                <w:szCs w:val="24"/>
              </w:rPr>
            </w:pPr>
          </w:p>
        </w:tc>
        <w:tc>
          <w:tcPr>
            <w:tcW w:w="650" w:type="pct"/>
            <w:tcBorders>
              <w:top w:val="single" w:sz="6" w:space="0" w:color="auto"/>
              <w:left w:val="single" w:sz="6" w:space="0" w:color="auto"/>
              <w:bottom w:val="single" w:sz="6" w:space="0" w:color="auto"/>
            </w:tcBorders>
          </w:tcPr>
          <w:p w:rsidR="000A2966" w:rsidRPr="00BE7F0D" w:rsidRDefault="000A2966" w:rsidP="00BF43F0">
            <w:pPr>
              <w:autoSpaceDE w:val="0"/>
              <w:autoSpaceDN w:val="0"/>
              <w:adjustRightInd w:val="0"/>
              <w:spacing w:after="0" w:line="240" w:lineRule="auto"/>
              <w:ind w:left="360"/>
              <w:jc w:val="both"/>
              <w:rPr>
                <w:rFonts w:ascii="Calibri" w:hAnsi="Calibri" w:cs="Calibri"/>
                <w:sz w:val="24"/>
                <w:szCs w:val="24"/>
              </w:rPr>
            </w:pPr>
          </w:p>
        </w:tc>
      </w:tr>
      <w:tr w:rsidR="000A2966" w:rsidRPr="00BE7F0D" w:rsidTr="00BA5DCA">
        <w:trPr>
          <w:jc w:val="center"/>
        </w:trPr>
        <w:tc>
          <w:tcPr>
            <w:tcW w:w="650" w:type="pct"/>
            <w:tcBorders>
              <w:top w:val="single" w:sz="6" w:space="0" w:color="auto"/>
              <w:bottom w:val="single" w:sz="6" w:space="0" w:color="auto"/>
              <w:right w:val="single" w:sz="6" w:space="0" w:color="auto"/>
            </w:tcBorders>
            <w:shd w:val="clear" w:color="auto" w:fill="auto"/>
            <w:vAlign w:val="center"/>
          </w:tcPr>
          <w:p w:rsidR="000A2966" w:rsidRPr="00BA5DCA" w:rsidRDefault="000A2966" w:rsidP="00BF43F0">
            <w:pPr>
              <w:autoSpaceDE w:val="0"/>
              <w:autoSpaceDN w:val="0"/>
              <w:adjustRightInd w:val="0"/>
              <w:spacing w:after="0" w:line="240" w:lineRule="auto"/>
              <w:ind w:left="360"/>
              <w:jc w:val="both"/>
              <w:rPr>
                <w:rFonts w:ascii="Calibri" w:hAnsi="Calibri" w:cs="Calibri"/>
                <w:b/>
                <w:bCs/>
                <w:sz w:val="24"/>
                <w:szCs w:val="24"/>
              </w:rPr>
            </w:pPr>
            <w:r w:rsidRPr="00BA5DCA">
              <w:rPr>
                <w:rFonts w:ascii="Calibri" w:hAnsi="Calibri" w:cs="Calibri"/>
                <w:b/>
                <w:bCs/>
                <w:sz w:val="24"/>
                <w:szCs w:val="24"/>
              </w:rPr>
              <w:t>Итого</w:t>
            </w:r>
          </w:p>
        </w:tc>
        <w:tc>
          <w:tcPr>
            <w:tcW w:w="2900" w:type="pct"/>
            <w:tcBorders>
              <w:top w:val="single" w:sz="6" w:space="0" w:color="auto"/>
              <w:left w:val="single" w:sz="6" w:space="0" w:color="auto"/>
              <w:bottom w:val="single" w:sz="6" w:space="0" w:color="auto"/>
              <w:right w:val="single" w:sz="6" w:space="0" w:color="auto"/>
            </w:tcBorders>
            <w:shd w:val="clear" w:color="auto" w:fill="auto"/>
            <w:vAlign w:val="center"/>
          </w:tcPr>
          <w:p w:rsidR="000A2966" w:rsidRPr="00BA5DCA" w:rsidRDefault="000A2966" w:rsidP="00BF43F0">
            <w:pPr>
              <w:autoSpaceDE w:val="0"/>
              <w:autoSpaceDN w:val="0"/>
              <w:adjustRightInd w:val="0"/>
              <w:spacing w:after="0" w:line="240" w:lineRule="auto"/>
              <w:ind w:left="360"/>
              <w:jc w:val="both"/>
              <w:rPr>
                <w:rFonts w:ascii="Calibri" w:hAnsi="Calibri" w:cs="Calibri"/>
                <w:sz w:val="24"/>
                <w:szCs w:val="24"/>
              </w:rPr>
            </w:pP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Pr="00BE7F0D" w:rsidRDefault="000A2966" w:rsidP="00BF43F0">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70</w:t>
            </w:r>
          </w:p>
        </w:tc>
        <w:tc>
          <w:tcPr>
            <w:tcW w:w="650" w:type="pct"/>
            <w:tcBorders>
              <w:top w:val="single" w:sz="6" w:space="0" w:color="auto"/>
              <w:left w:val="single" w:sz="6" w:space="0" w:color="auto"/>
              <w:bottom w:val="single" w:sz="6" w:space="0" w:color="auto"/>
            </w:tcBorders>
            <w:shd w:val="clear" w:color="auto" w:fill="FFFFFF"/>
            <w:vAlign w:val="center"/>
          </w:tcPr>
          <w:p w:rsidR="000A2966" w:rsidRPr="00BE7F0D" w:rsidRDefault="004B6347" w:rsidP="00BF43F0">
            <w:pPr>
              <w:autoSpaceDE w:val="0"/>
              <w:autoSpaceDN w:val="0"/>
              <w:adjustRightInd w:val="0"/>
              <w:spacing w:after="0" w:line="240" w:lineRule="auto"/>
              <w:ind w:left="360"/>
              <w:jc w:val="both"/>
              <w:rPr>
                <w:rFonts w:ascii="Calibri" w:hAnsi="Calibri" w:cs="Calibri"/>
                <w:b/>
                <w:bCs/>
                <w:sz w:val="24"/>
                <w:szCs w:val="24"/>
              </w:rPr>
            </w:pPr>
            <w:r>
              <w:rPr>
                <w:rFonts w:ascii="Calibri" w:hAnsi="Calibri" w:cs="Calibri"/>
                <w:b/>
                <w:bCs/>
                <w:sz w:val="24"/>
                <w:szCs w:val="24"/>
              </w:rPr>
              <w:t>4</w:t>
            </w:r>
          </w:p>
        </w:tc>
      </w:tr>
    </w:tbl>
    <w:p w:rsidR="000A2966" w:rsidRDefault="000A2966" w:rsidP="0049151F">
      <w:pPr>
        <w:autoSpaceDE w:val="0"/>
        <w:autoSpaceDN w:val="0"/>
        <w:adjustRightInd w:val="0"/>
        <w:spacing w:after="0" w:line="240" w:lineRule="auto"/>
        <w:jc w:val="both"/>
        <w:rPr>
          <w:rFonts w:ascii="Calibri" w:hAnsi="Calibri" w:cs="Calibri"/>
          <w:sz w:val="24"/>
          <w:szCs w:val="24"/>
        </w:rPr>
      </w:pPr>
    </w:p>
    <w:p w:rsidR="00D64FD2" w:rsidRDefault="00D64FD2" w:rsidP="000A2966">
      <w:pPr>
        <w:autoSpaceDE w:val="0"/>
        <w:autoSpaceDN w:val="0"/>
        <w:adjustRightInd w:val="0"/>
        <w:spacing w:before="210" w:after="105" w:line="240" w:lineRule="auto"/>
        <w:ind w:firstLine="60"/>
        <w:jc w:val="center"/>
        <w:rPr>
          <w:rFonts w:ascii="Times New Roman" w:hAnsi="Times New Roman" w:cs="Times New Roman"/>
          <w:sz w:val="24"/>
          <w:szCs w:val="24"/>
        </w:rPr>
      </w:pPr>
    </w:p>
    <w:p w:rsidR="00D64FD2" w:rsidRDefault="00D64FD2" w:rsidP="000A2966">
      <w:pPr>
        <w:autoSpaceDE w:val="0"/>
        <w:autoSpaceDN w:val="0"/>
        <w:adjustRightInd w:val="0"/>
        <w:spacing w:before="210" w:after="105" w:line="240" w:lineRule="auto"/>
        <w:ind w:firstLine="60"/>
        <w:jc w:val="center"/>
        <w:rPr>
          <w:rFonts w:ascii="Times New Roman" w:hAnsi="Times New Roman" w:cs="Times New Roman"/>
          <w:sz w:val="24"/>
          <w:szCs w:val="24"/>
        </w:rPr>
      </w:pPr>
    </w:p>
    <w:p w:rsidR="00D64FD2" w:rsidRDefault="00D64FD2" w:rsidP="000A2966">
      <w:pPr>
        <w:autoSpaceDE w:val="0"/>
        <w:autoSpaceDN w:val="0"/>
        <w:adjustRightInd w:val="0"/>
        <w:spacing w:before="210" w:after="105" w:line="240" w:lineRule="auto"/>
        <w:ind w:firstLine="60"/>
        <w:jc w:val="center"/>
        <w:rPr>
          <w:rFonts w:ascii="Times New Roman" w:hAnsi="Times New Roman" w:cs="Times New Roman"/>
          <w:sz w:val="24"/>
          <w:szCs w:val="24"/>
        </w:rPr>
      </w:pPr>
    </w:p>
    <w:p w:rsidR="00D64FD2" w:rsidRDefault="00D64FD2" w:rsidP="000A2966">
      <w:pPr>
        <w:autoSpaceDE w:val="0"/>
        <w:autoSpaceDN w:val="0"/>
        <w:adjustRightInd w:val="0"/>
        <w:spacing w:before="210" w:after="105" w:line="240" w:lineRule="auto"/>
        <w:ind w:firstLine="60"/>
        <w:jc w:val="center"/>
        <w:rPr>
          <w:rFonts w:ascii="Times New Roman" w:hAnsi="Times New Roman" w:cs="Times New Roman"/>
          <w:sz w:val="24"/>
          <w:szCs w:val="24"/>
        </w:rPr>
      </w:pPr>
    </w:p>
    <w:p w:rsidR="00D64FD2" w:rsidRDefault="00D64FD2" w:rsidP="000A2966">
      <w:pPr>
        <w:autoSpaceDE w:val="0"/>
        <w:autoSpaceDN w:val="0"/>
        <w:adjustRightInd w:val="0"/>
        <w:spacing w:before="210" w:after="105" w:line="240" w:lineRule="auto"/>
        <w:ind w:firstLine="60"/>
        <w:jc w:val="center"/>
        <w:rPr>
          <w:rFonts w:ascii="Times New Roman" w:hAnsi="Times New Roman" w:cs="Times New Roman"/>
          <w:sz w:val="24"/>
          <w:szCs w:val="24"/>
        </w:rPr>
      </w:pPr>
    </w:p>
    <w:p w:rsidR="004B6347" w:rsidRDefault="004B6347" w:rsidP="00D64FD2">
      <w:pPr>
        <w:autoSpaceDE w:val="0"/>
        <w:autoSpaceDN w:val="0"/>
        <w:adjustRightInd w:val="0"/>
        <w:spacing w:before="210" w:after="105" w:line="240" w:lineRule="auto"/>
        <w:jc w:val="center"/>
        <w:rPr>
          <w:rFonts w:ascii="Times New Roman" w:hAnsi="Times New Roman" w:cs="Times New Roman"/>
          <w:b/>
          <w:sz w:val="28"/>
          <w:szCs w:val="28"/>
        </w:rPr>
      </w:pPr>
    </w:p>
    <w:p w:rsidR="004D4D19" w:rsidRDefault="004D4D19" w:rsidP="00D64FD2">
      <w:pPr>
        <w:autoSpaceDE w:val="0"/>
        <w:autoSpaceDN w:val="0"/>
        <w:adjustRightInd w:val="0"/>
        <w:spacing w:before="210" w:after="105" w:line="240" w:lineRule="auto"/>
        <w:jc w:val="center"/>
        <w:rPr>
          <w:rFonts w:ascii="Times New Roman" w:hAnsi="Times New Roman" w:cs="Times New Roman"/>
          <w:b/>
          <w:sz w:val="28"/>
          <w:szCs w:val="28"/>
        </w:rPr>
      </w:pPr>
    </w:p>
    <w:p w:rsidR="00312089" w:rsidRDefault="00312089" w:rsidP="00312089">
      <w:pPr>
        <w:autoSpaceDE w:val="0"/>
        <w:autoSpaceDN w:val="0"/>
        <w:adjustRightInd w:val="0"/>
        <w:spacing w:before="210" w:after="105" w:line="240" w:lineRule="auto"/>
        <w:rPr>
          <w:rFonts w:ascii="Times New Roman" w:hAnsi="Times New Roman" w:cs="Times New Roman"/>
          <w:b/>
          <w:sz w:val="28"/>
          <w:szCs w:val="28"/>
        </w:rPr>
      </w:pPr>
    </w:p>
    <w:p w:rsidR="005D5898" w:rsidRDefault="005D5898" w:rsidP="00D64FD2">
      <w:pPr>
        <w:autoSpaceDE w:val="0"/>
        <w:autoSpaceDN w:val="0"/>
        <w:adjustRightInd w:val="0"/>
        <w:spacing w:before="210" w:after="105" w:line="240" w:lineRule="auto"/>
        <w:jc w:val="center"/>
        <w:rPr>
          <w:rFonts w:ascii="Times New Roman" w:hAnsi="Times New Roman" w:cs="Times New Roman"/>
          <w:b/>
          <w:sz w:val="28"/>
          <w:szCs w:val="28"/>
        </w:rPr>
      </w:pPr>
    </w:p>
    <w:p w:rsidR="000A2966" w:rsidRPr="00D64FD2" w:rsidRDefault="000A2966" w:rsidP="00D64FD2">
      <w:pPr>
        <w:autoSpaceDE w:val="0"/>
        <w:autoSpaceDN w:val="0"/>
        <w:adjustRightInd w:val="0"/>
        <w:spacing w:before="210" w:after="105" w:line="240" w:lineRule="auto"/>
        <w:jc w:val="center"/>
        <w:rPr>
          <w:rFonts w:ascii="Times New Roman" w:hAnsi="Times New Roman" w:cs="Times New Roman"/>
          <w:b/>
          <w:sz w:val="28"/>
          <w:szCs w:val="28"/>
        </w:rPr>
      </w:pPr>
      <w:r w:rsidRPr="00D64FD2">
        <w:rPr>
          <w:rFonts w:ascii="Times New Roman" w:hAnsi="Times New Roman" w:cs="Times New Roman"/>
          <w:b/>
          <w:sz w:val="28"/>
          <w:szCs w:val="28"/>
        </w:rPr>
        <w:lastRenderedPageBreak/>
        <w:t>СОДЕРЖАНИЕ КУРСА ФИЗИКИ В 8 КЛАССЕ</w:t>
      </w:r>
    </w:p>
    <w:p w:rsidR="000A2966" w:rsidRPr="00A23044" w:rsidRDefault="000A2966" w:rsidP="000A2966">
      <w:pPr>
        <w:autoSpaceDE w:val="0"/>
        <w:autoSpaceDN w:val="0"/>
        <w:adjustRightInd w:val="0"/>
        <w:spacing w:before="75" w:after="75" w:line="240" w:lineRule="auto"/>
        <w:ind w:firstLine="105"/>
        <w:jc w:val="center"/>
        <w:rPr>
          <w:rFonts w:ascii="Times New Roman" w:hAnsi="Times New Roman" w:cs="Times New Roman"/>
          <w:b/>
          <w:bCs/>
          <w:sz w:val="24"/>
          <w:szCs w:val="24"/>
        </w:rPr>
      </w:pPr>
      <w:r w:rsidRPr="00A23044">
        <w:rPr>
          <w:rFonts w:ascii="Times New Roman" w:hAnsi="Times New Roman" w:cs="Times New Roman"/>
          <w:b/>
          <w:bCs/>
          <w:sz w:val="24"/>
          <w:szCs w:val="24"/>
        </w:rPr>
        <w:t>Тепловые явления</w:t>
      </w:r>
    </w:p>
    <w:p w:rsidR="000A2966" w:rsidRPr="00A23044" w:rsidRDefault="000A2966" w:rsidP="000A2966">
      <w:pPr>
        <w:autoSpaceDE w:val="0"/>
        <w:autoSpaceDN w:val="0"/>
        <w:adjustRightInd w:val="0"/>
        <w:spacing w:before="75" w:after="75" w:line="240" w:lineRule="auto"/>
        <w:ind w:firstLine="105"/>
        <w:jc w:val="both"/>
        <w:rPr>
          <w:rFonts w:ascii="Times New Roman" w:hAnsi="Times New Roman" w:cs="Times New Roman"/>
          <w:sz w:val="24"/>
          <w:szCs w:val="24"/>
        </w:rPr>
      </w:pPr>
      <w:r w:rsidRPr="00A23044">
        <w:rPr>
          <w:rFonts w:ascii="Times New Roman" w:hAnsi="Times New Roman" w:cs="Times New Roman"/>
          <w:sz w:val="24"/>
          <w:szCs w:val="24"/>
        </w:rPr>
        <w:t>Тепловое движение. Термометр. Связь температуры со средней скоростью движения его молекул. Внутренняя энергия. Два способа изменения внутренней энергии: теплопередача и работа. Виды теплопередачи. Количество теплоты. Удельная теплоемкость вещества. Удельная теплота сгорания топлива. Испарение и конденсация. Кипение. Влажность воздуха. Психрометр. Плавление и кристаллизация. Температура плавления. Зависимость температуры кипения от давления. Объяснение изменения агрегатных состояний на основе молекулярно-кинетических представлений. Преобразования энергии в тепловых двигателях. Двигатель внутреннего сгорания. Паровая турбина. Холодильник. КПД теплового двигателя. Экологические проблемы использования тепловых машин. Закон сохранения энергии в механических и тепловых процессах.</w:t>
      </w:r>
    </w:p>
    <w:p w:rsidR="000A2966" w:rsidRPr="00A23044" w:rsidRDefault="000A2966" w:rsidP="000A2966">
      <w:pPr>
        <w:autoSpaceDE w:val="0"/>
        <w:autoSpaceDN w:val="0"/>
        <w:adjustRightInd w:val="0"/>
        <w:spacing w:before="75" w:after="75" w:line="240" w:lineRule="auto"/>
        <w:ind w:firstLine="105"/>
        <w:jc w:val="center"/>
        <w:rPr>
          <w:rFonts w:ascii="Times New Roman" w:hAnsi="Times New Roman" w:cs="Times New Roman"/>
          <w:b/>
          <w:bCs/>
          <w:sz w:val="24"/>
          <w:szCs w:val="24"/>
        </w:rPr>
      </w:pPr>
      <w:r w:rsidRPr="00A23044">
        <w:rPr>
          <w:rFonts w:ascii="Times New Roman" w:hAnsi="Times New Roman" w:cs="Times New Roman"/>
          <w:b/>
          <w:bCs/>
          <w:sz w:val="24"/>
          <w:szCs w:val="24"/>
        </w:rPr>
        <w:t>Электрические явления</w:t>
      </w:r>
    </w:p>
    <w:p w:rsidR="000A2966" w:rsidRPr="00A23044" w:rsidRDefault="000A2966" w:rsidP="000A2966">
      <w:pPr>
        <w:autoSpaceDE w:val="0"/>
        <w:autoSpaceDN w:val="0"/>
        <w:adjustRightInd w:val="0"/>
        <w:spacing w:before="75" w:after="75" w:line="240" w:lineRule="auto"/>
        <w:ind w:firstLine="105"/>
        <w:jc w:val="both"/>
        <w:rPr>
          <w:rFonts w:ascii="Times New Roman" w:hAnsi="Times New Roman" w:cs="Times New Roman"/>
          <w:sz w:val="24"/>
          <w:szCs w:val="24"/>
        </w:rPr>
      </w:pPr>
      <w:r w:rsidRPr="00A23044">
        <w:rPr>
          <w:rFonts w:ascii="Times New Roman" w:hAnsi="Times New Roman" w:cs="Times New Roman"/>
          <w:sz w:val="24"/>
          <w:szCs w:val="24"/>
        </w:rPr>
        <w:t>Электризация тел. Два рода электрических зарядов. Проводники, непроводники (диэлектрики) и полупроводники. Взаимодействие заряженных тел. Электрическое поле. Закон сохранения электрического заряда. Делимость электрического заряда. Электрон. Электрическое поле. Напряжение. Конденсатор. Энергия электрического поля.</w:t>
      </w:r>
    </w:p>
    <w:p w:rsidR="000A2966" w:rsidRPr="00A23044" w:rsidRDefault="000A2966" w:rsidP="000A2966">
      <w:pPr>
        <w:autoSpaceDE w:val="0"/>
        <w:autoSpaceDN w:val="0"/>
        <w:adjustRightInd w:val="0"/>
        <w:spacing w:before="75" w:after="75" w:line="240" w:lineRule="auto"/>
        <w:ind w:firstLine="105"/>
        <w:jc w:val="both"/>
        <w:rPr>
          <w:rFonts w:ascii="Times New Roman" w:hAnsi="Times New Roman" w:cs="Times New Roman"/>
          <w:sz w:val="24"/>
          <w:szCs w:val="24"/>
        </w:rPr>
      </w:pPr>
      <w:r w:rsidRPr="00A23044">
        <w:rPr>
          <w:rFonts w:ascii="Times New Roman" w:hAnsi="Times New Roman" w:cs="Times New Roman"/>
          <w:sz w:val="24"/>
          <w:szCs w:val="24"/>
        </w:rPr>
        <w:t>Электрический ток. Гальванические элементы и аккумуляторы. Действия электрического тока. Направление электрического тока. Электрическая цепь. Электрический ток в металлах. Сила тока. Амперметр. Вольтметр. Электрическое сопротивление. Закон Ома для участка электрической цепи. Удельное электрическое сопротивление. Реостаты. Последовательное и параллельное соединения проводников.</w:t>
      </w:r>
    </w:p>
    <w:p w:rsidR="000A2966" w:rsidRPr="00A23044" w:rsidRDefault="000A2966" w:rsidP="000A2966">
      <w:pPr>
        <w:autoSpaceDE w:val="0"/>
        <w:autoSpaceDN w:val="0"/>
        <w:adjustRightInd w:val="0"/>
        <w:spacing w:before="75" w:after="75" w:line="240" w:lineRule="auto"/>
        <w:ind w:firstLine="105"/>
        <w:jc w:val="both"/>
        <w:rPr>
          <w:rFonts w:ascii="Times New Roman" w:hAnsi="Times New Roman" w:cs="Times New Roman"/>
          <w:sz w:val="24"/>
          <w:szCs w:val="24"/>
        </w:rPr>
      </w:pPr>
      <w:r w:rsidRPr="00A23044">
        <w:rPr>
          <w:rFonts w:ascii="Times New Roman" w:hAnsi="Times New Roman" w:cs="Times New Roman"/>
          <w:sz w:val="24"/>
          <w:szCs w:val="24"/>
        </w:rPr>
        <w:t>Работа и мощность тока. Закон Джоуля-Ленца.  Лампа накаливания. Электрические нагревательные приборы. Электрический счетчик. Расчет электроэнергии, потребляемой электроприбором. Короткое замыкание. Плавкие предохранители. правила безопасности при работе с источниками электрического тока</w:t>
      </w:r>
    </w:p>
    <w:p w:rsidR="000A2966" w:rsidRPr="00A23044" w:rsidRDefault="000A2966" w:rsidP="000A2966">
      <w:pPr>
        <w:autoSpaceDE w:val="0"/>
        <w:autoSpaceDN w:val="0"/>
        <w:adjustRightInd w:val="0"/>
        <w:spacing w:before="75" w:after="75" w:line="240" w:lineRule="auto"/>
        <w:ind w:firstLine="105"/>
        <w:jc w:val="center"/>
        <w:rPr>
          <w:rFonts w:ascii="Times New Roman" w:hAnsi="Times New Roman" w:cs="Times New Roman"/>
          <w:b/>
          <w:bCs/>
          <w:sz w:val="24"/>
          <w:szCs w:val="24"/>
        </w:rPr>
      </w:pPr>
      <w:r w:rsidRPr="00A23044">
        <w:rPr>
          <w:rFonts w:ascii="Times New Roman" w:hAnsi="Times New Roman" w:cs="Times New Roman"/>
          <w:b/>
          <w:bCs/>
          <w:sz w:val="24"/>
          <w:szCs w:val="24"/>
        </w:rPr>
        <w:t>Магнитные явления</w:t>
      </w:r>
    </w:p>
    <w:p w:rsidR="000A2966" w:rsidRPr="00A23044" w:rsidRDefault="000A2966" w:rsidP="000A2966">
      <w:pPr>
        <w:autoSpaceDE w:val="0"/>
        <w:autoSpaceDN w:val="0"/>
        <w:adjustRightInd w:val="0"/>
        <w:spacing w:before="75" w:after="75" w:line="240" w:lineRule="auto"/>
        <w:ind w:firstLine="105"/>
        <w:jc w:val="both"/>
        <w:rPr>
          <w:rFonts w:ascii="Times New Roman" w:hAnsi="Times New Roman" w:cs="Times New Roman"/>
          <w:sz w:val="24"/>
          <w:szCs w:val="24"/>
        </w:rPr>
      </w:pPr>
      <w:r w:rsidRPr="00A23044">
        <w:rPr>
          <w:rFonts w:ascii="Times New Roman" w:hAnsi="Times New Roman" w:cs="Times New Roman"/>
          <w:sz w:val="24"/>
          <w:szCs w:val="24"/>
        </w:rPr>
        <w:t>Постоянные магниты. Взаимодействие магнитов. Магнитное поле. Магнитное поле тока. Электромагниты и их применение. Магнитное поле Земли. Магнитные бури. Действие магнитного поля на проводник с током. Электродвигатель постоянного тока.</w:t>
      </w:r>
    </w:p>
    <w:p w:rsidR="000A2966" w:rsidRPr="00A23044" w:rsidRDefault="000A2966" w:rsidP="000A2966">
      <w:pPr>
        <w:autoSpaceDE w:val="0"/>
        <w:autoSpaceDN w:val="0"/>
        <w:adjustRightInd w:val="0"/>
        <w:spacing w:before="75" w:after="75" w:line="240" w:lineRule="auto"/>
        <w:ind w:firstLine="105"/>
        <w:jc w:val="center"/>
        <w:rPr>
          <w:rFonts w:ascii="Times New Roman" w:hAnsi="Times New Roman" w:cs="Times New Roman"/>
          <w:b/>
          <w:bCs/>
          <w:sz w:val="24"/>
          <w:szCs w:val="24"/>
        </w:rPr>
      </w:pPr>
      <w:r w:rsidRPr="00A23044">
        <w:rPr>
          <w:rFonts w:ascii="Times New Roman" w:hAnsi="Times New Roman" w:cs="Times New Roman"/>
          <w:b/>
          <w:bCs/>
          <w:sz w:val="24"/>
          <w:szCs w:val="24"/>
        </w:rPr>
        <w:t>Световые явления</w:t>
      </w:r>
    </w:p>
    <w:p w:rsidR="000A2966" w:rsidRPr="00A23044" w:rsidRDefault="000A2966" w:rsidP="000A2966">
      <w:pPr>
        <w:autoSpaceDE w:val="0"/>
        <w:autoSpaceDN w:val="0"/>
        <w:adjustRightInd w:val="0"/>
        <w:spacing w:before="75" w:after="75" w:line="240" w:lineRule="auto"/>
        <w:ind w:firstLine="105"/>
        <w:jc w:val="both"/>
        <w:rPr>
          <w:rFonts w:ascii="Times New Roman" w:hAnsi="Times New Roman" w:cs="Times New Roman"/>
          <w:sz w:val="24"/>
          <w:szCs w:val="24"/>
        </w:rPr>
      </w:pPr>
      <w:r w:rsidRPr="00A23044">
        <w:rPr>
          <w:rFonts w:ascii="Times New Roman" w:hAnsi="Times New Roman" w:cs="Times New Roman"/>
          <w:sz w:val="24"/>
          <w:szCs w:val="24"/>
        </w:rPr>
        <w:t>Источники света. Прямолинейное распространение света в однородной среде. Отражение света. Закон отражения. Плоское зеркало. Преломление света. Линза. Фокусное расстояние и оптическая сила линзы. Построение изображений в линзах. Глаз как оптическая система. Дефекты зрения. Оптические приборы.</w:t>
      </w:r>
    </w:p>
    <w:p w:rsidR="000A2966" w:rsidRPr="00985E90" w:rsidRDefault="000A2966" w:rsidP="0049151F">
      <w:pPr>
        <w:spacing w:after="0" w:line="240" w:lineRule="auto"/>
        <w:rPr>
          <w:rFonts w:ascii="Times New Roman" w:eastAsia="Times New Roman" w:hAnsi="Times New Roman" w:cs="Times New Roman"/>
          <w:sz w:val="24"/>
          <w:szCs w:val="24"/>
          <w:lang w:eastAsia="ru-RU"/>
        </w:rPr>
      </w:pPr>
    </w:p>
    <w:p w:rsidR="00D64FD2" w:rsidRDefault="00D64FD2" w:rsidP="000A2966">
      <w:pPr>
        <w:autoSpaceDE w:val="0"/>
        <w:autoSpaceDN w:val="0"/>
        <w:adjustRightInd w:val="0"/>
        <w:spacing w:after="0" w:line="240" w:lineRule="auto"/>
        <w:jc w:val="center"/>
        <w:rPr>
          <w:rFonts w:ascii="Times New Roman" w:hAnsi="Times New Roman" w:cs="Times New Roman"/>
          <w:sz w:val="28"/>
          <w:szCs w:val="28"/>
        </w:rPr>
      </w:pPr>
    </w:p>
    <w:p w:rsidR="00D64FD2" w:rsidRDefault="00D64FD2" w:rsidP="000A2966">
      <w:pPr>
        <w:autoSpaceDE w:val="0"/>
        <w:autoSpaceDN w:val="0"/>
        <w:adjustRightInd w:val="0"/>
        <w:spacing w:after="0" w:line="240" w:lineRule="auto"/>
        <w:jc w:val="center"/>
        <w:rPr>
          <w:rFonts w:ascii="Times New Roman" w:hAnsi="Times New Roman" w:cs="Times New Roman"/>
          <w:sz w:val="28"/>
          <w:szCs w:val="28"/>
        </w:rPr>
      </w:pPr>
    </w:p>
    <w:p w:rsidR="00D64FD2" w:rsidRDefault="00D64FD2" w:rsidP="000A2966">
      <w:pPr>
        <w:autoSpaceDE w:val="0"/>
        <w:autoSpaceDN w:val="0"/>
        <w:adjustRightInd w:val="0"/>
        <w:spacing w:after="0" w:line="240" w:lineRule="auto"/>
        <w:jc w:val="center"/>
        <w:rPr>
          <w:rFonts w:ascii="Times New Roman" w:hAnsi="Times New Roman" w:cs="Times New Roman"/>
          <w:sz w:val="28"/>
          <w:szCs w:val="28"/>
        </w:rPr>
      </w:pPr>
    </w:p>
    <w:p w:rsidR="00D64FD2" w:rsidRDefault="00D64FD2" w:rsidP="000A2966">
      <w:pPr>
        <w:autoSpaceDE w:val="0"/>
        <w:autoSpaceDN w:val="0"/>
        <w:adjustRightInd w:val="0"/>
        <w:spacing w:after="0" w:line="240" w:lineRule="auto"/>
        <w:jc w:val="center"/>
        <w:rPr>
          <w:rFonts w:ascii="Times New Roman" w:hAnsi="Times New Roman" w:cs="Times New Roman"/>
          <w:sz w:val="28"/>
          <w:szCs w:val="28"/>
        </w:rPr>
      </w:pPr>
    </w:p>
    <w:p w:rsidR="00312089" w:rsidRDefault="00312089" w:rsidP="00312089">
      <w:pPr>
        <w:autoSpaceDE w:val="0"/>
        <w:autoSpaceDN w:val="0"/>
        <w:adjustRightInd w:val="0"/>
        <w:spacing w:after="0" w:line="240" w:lineRule="auto"/>
        <w:rPr>
          <w:rFonts w:ascii="Times New Roman" w:hAnsi="Times New Roman" w:cs="Times New Roman"/>
          <w:b/>
          <w:sz w:val="28"/>
          <w:szCs w:val="28"/>
        </w:rPr>
      </w:pPr>
    </w:p>
    <w:p w:rsidR="000A2966" w:rsidRDefault="000A2966" w:rsidP="000A2966">
      <w:pPr>
        <w:autoSpaceDE w:val="0"/>
        <w:autoSpaceDN w:val="0"/>
        <w:adjustRightInd w:val="0"/>
        <w:spacing w:after="0" w:line="240" w:lineRule="auto"/>
        <w:jc w:val="center"/>
        <w:rPr>
          <w:rFonts w:ascii="Times New Roman" w:hAnsi="Times New Roman" w:cs="Times New Roman"/>
          <w:b/>
          <w:sz w:val="28"/>
          <w:szCs w:val="28"/>
        </w:rPr>
      </w:pPr>
      <w:r w:rsidRPr="00D64FD2">
        <w:rPr>
          <w:rFonts w:ascii="Times New Roman" w:hAnsi="Times New Roman" w:cs="Times New Roman"/>
          <w:b/>
          <w:sz w:val="28"/>
          <w:szCs w:val="28"/>
        </w:rPr>
        <w:lastRenderedPageBreak/>
        <w:t>Учебно-тематический план</w:t>
      </w:r>
    </w:p>
    <w:p w:rsidR="00D64FD2" w:rsidRDefault="00D64FD2" w:rsidP="000A2966">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8 класс</w:t>
      </w:r>
    </w:p>
    <w:p w:rsidR="004D4D19" w:rsidRDefault="004D4D19" w:rsidP="000A2966">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(70ч, 2ч в</w:t>
      </w:r>
      <w:r w:rsidR="004E2EF3">
        <w:rPr>
          <w:rFonts w:ascii="Times New Roman" w:hAnsi="Times New Roman" w:cs="Times New Roman"/>
          <w:b/>
          <w:sz w:val="28"/>
          <w:szCs w:val="28"/>
        </w:rPr>
        <w:t xml:space="preserve"> </w:t>
      </w:r>
      <w:r>
        <w:rPr>
          <w:rFonts w:ascii="Times New Roman" w:hAnsi="Times New Roman" w:cs="Times New Roman"/>
          <w:b/>
          <w:sz w:val="28"/>
          <w:szCs w:val="28"/>
        </w:rPr>
        <w:t>неделю)</w:t>
      </w:r>
    </w:p>
    <w:p w:rsidR="00D64FD2" w:rsidRPr="00D64FD2" w:rsidRDefault="00D64FD2" w:rsidP="000A2966">
      <w:pPr>
        <w:autoSpaceDE w:val="0"/>
        <w:autoSpaceDN w:val="0"/>
        <w:adjustRightInd w:val="0"/>
        <w:spacing w:after="0" w:line="240" w:lineRule="auto"/>
        <w:jc w:val="center"/>
        <w:rPr>
          <w:rFonts w:ascii="Times New Roman" w:hAnsi="Times New Roman" w:cs="Times New Roman"/>
          <w:b/>
          <w:sz w:val="28"/>
          <w:szCs w:val="28"/>
        </w:rPr>
      </w:pPr>
    </w:p>
    <w:tbl>
      <w:tblPr>
        <w:tblW w:w="5000" w:type="pct"/>
        <w:jc w:val="center"/>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000"/>
      </w:tblPr>
      <w:tblGrid>
        <w:gridCol w:w="1769"/>
        <w:gridCol w:w="7889"/>
        <w:gridCol w:w="2176"/>
        <w:gridCol w:w="1768"/>
      </w:tblGrid>
      <w:tr w:rsidR="000A2966" w:rsidTr="004D4D19">
        <w:trPr>
          <w:jc w:val="center"/>
        </w:trPr>
        <w:tc>
          <w:tcPr>
            <w:tcW w:w="650" w:type="pct"/>
            <w:tcBorders>
              <w:top w:val="single" w:sz="6" w:space="0" w:color="auto"/>
              <w:bottom w:val="single" w:sz="6" w:space="0" w:color="auto"/>
              <w:right w:val="single" w:sz="6" w:space="0" w:color="auto"/>
            </w:tcBorders>
            <w:shd w:val="clear" w:color="auto" w:fill="66FFFF"/>
            <w:vAlign w:val="center"/>
          </w:tcPr>
          <w:p w:rsidR="000A2966" w:rsidRDefault="000A2966" w:rsidP="00BF43F0">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Раздел</w:t>
            </w:r>
          </w:p>
        </w:tc>
        <w:tc>
          <w:tcPr>
            <w:tcW w:w="2900" w:type="pct"/>
            <w:tcBorders>
              <w:top w:val="single" w:sz="6" w:space="0" w:color="auto"/>
              <w:left w:val="single" w:sz="6" w:space="0" w:color="auto"/>
              <w:bottom w:val="single" w:sz="6" w:space="0" w:color="auto"/>
              <w:right w:val="single" w:sz="6" w:space="0" w:color="auto"/>
            </w:tcBorders>
            <w:shd w:val="clear" w:color="auto" w:fill="66FFFF"/>
            <w:vAlign w:val="center"/>
          </w:tcPr>
          <w:p w:rsidR="000A2966" w:rsidRDefault="000A2966" w:rsidP="00BF43F0">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Тема</w:t>
            </w:r>
          </w:p>
        </w:tc>
        <w:tc>
          <w:tcPr>
            <w:tcW w:w="800" w:type="pct"/>
            <w:tcBorders>
              <w:top w:val="single" w:sz="6" w:space="0" w:color="auto"/>
              <w:left w:val="single" w:sz="6" w:space="0" w:color="auto"/>
              <w:bottom w:val="single" w:sz="6" w:space="0" w:color="auto"/>
              <w:right w:val="single" w:sz="6" w:space="0" w:color="auto"/>
            </w:tcBorders>
            <w:shd w:val="clear" w:color="auto" w:fill="66FFFF"/>
            <w:vAlign w:val="center"/>
          </w:tcPr>
          <w:p w:rsidR="000A2966" w:rsidRDefault="000A2966" w:rsidP="00BF43F0">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Количество часов</w:t>
            </w:r>
          </w:p>
        </w:tc>
        <w:tc>
          <w:tcPr>
            <w:tcW w:w="650" w:type="pct"/>
            <w:tcBorders>
              <w:top w:val="single" w:sz="6" w:space="0" w:color="auto"/>
              <w:left w:val="single" w:sz="6" w:space="0" w:color="auto"/>
              <w:bottom w:val="single" w:sz="6" w:space="0" w:color="auto"/>
            </w:tcBorders>
            <w:shd w:val="clear" w:color="auto" w:fill="66FFFF"/>
            <w:vAlign w:val="center"/>
          </w:tcPr>
          <w:p w:rsidR="000A2966" w:rsidRDefault="000A2966" w:rsidP="00BF43F0">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В том числе, контр. раб.</w:t>
            </w:r>
          </w:p>
        </w:tc>
      </w:tr>
      <w:tr w:rsidR="000A2966" w:rsidTr="004D4D19">
        <w:trPr>
          <w:jc w:val="center"/>
        </w:trPr>
        <w:tc>
          <w:tcPr>
            <w:tcW w:w="650" w:type="pct"/>
            <w:tcBorders>
              <w:top w:val="single" w:sz="6" w:space="0" w:color="auto"/>
              <w:bottom w:val="single" w:sz="6" w:space="0" w:color="auto"/>
              <w:right w:val="single" w:sz="6" w:space="0" w:color="auto"/>
            </w:tcBorders>
            <w:shd w:val="clear" w:color="auto" w:fill="FFFFFF"/>
            <w:vAlign w:val="center"/>
          </w:tcPr>
          <w:p w:rsidR="000A2966" w:rsidRDefault="000A2966" w:rsidP="00BF43F0">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I</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Default="004D4D19" w:rsidP="00BF43F0">
            <w:pPr>
              <w:autoSpaceDE w:val="0"/>
              <w:autoSpaceDN w:val="0"/>
              <w:adjustRightInd w:val="0"/>
              <w:spacing w:after="0" w:line="240" w:lineRule="auto"/>
              <w:rPr>
                <w:rFonts w:ascii="Times New Roman" w:hAnsi="Times New Roman" w:cs="Times New Roman"/>
              </w:rPr>
            </w:pPr>
            <w:r>
              <w:rPr>
                <w:rFonts w:ascii="Times New Roman" w:hAnsi="Times New Roman" w:cs="Times New Roman"/>
              </w:rPr>
              <w:t>Повторение основных понятий, изучаемых в курсе 7 класса</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Default="00134BD0" w:rsidP="00BF43F0">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w:t>
            </w:r>
          </w:p>
        </w:tc>
        <w:tc>
          <w:tcPr>
            <w:tcW w:w="650" w:type="pct"/>
            <w:tcBorders>
              <w:top w:val="single" w:sz="6" w:space="0" w:color="auto"/>
              <w:left w:val="single" w:sz="6" w:space="0" w:color="auto"/>
              <w:bottom w:val="single" w:sz="6" w:space="0" w:color="auto"/>
            </w:tcBorders>
          </w:tcPr>
          <w:p w:rsidR="000A2966" w:rsidRDefault="000A2966" w:rsidP="00BF43F0">
            <w:pPr>
              <w:autoSpaceDE w:val="0"/>
              <w:autoSpaceDN w:val="0"/>
              <w:adjustRightInd w:val="0"/>
              <w:spacing w:after="0" w:line="240" w:lineRule="auto"/>
              <w:rPr>
                <w:rFonts w:ascii="Arial" w:hAnsi="Arial" w:cs="Arial"/>
                <w:sz w:val="20"/>
                <w:szCs w:val="20"/>
              </w:rPr>
            </w:pPr>
          </w:p>
        </w:tc>
      </w:tr>
      <w:tr w:rsidR="000A2966" w:rsidTr="004D4D19">
        <w:trPr>
          <w:jc w:val="center"/>
        </w:trPr>
        <w:tc>
          <w:tcPr>
            <w:tcW w:w="650" w:type="pct"/>
            <w:tcBorders>
              <w:top w:val="single" w:sz="6" w:space="0" w:color="auto"/>
              <w:bottom w:val="single" w:sz="6" w:space="0" w:color="auto"/>
              <w:right w:val="single" w:sz="6" w:space="0" w:color="auto"/>
            </w:tcBorders>
            <w:shd w:val="clear" w:color="auto" w:fill="FFFFFF"/>
            <w:vAlign w:val="center"/>
          </w:tcPr>
          <w:p w:rsidR="000A2966" w:rsidRDefault="000A2966" w:rsidP="00BF43F0">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II</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Default="000A2966" w:rsidP="00BF43F0">
            <w:pPr>
              <w:autoSpaceDE w:val="0"/>
              <w:autoSpaceDN w:val="0"/>
              <w:adjustRightInd w:val="0"/>
              <w:spacing w:after="0" w:line="240" w:lineRule="auto"/>
              <w:rPr>
                <w:rFonts w:ascii="Times New Roman" w:hAnsi="Times New Roman" w:cs="Times New Roman"/>
              </w:rPr>
            </w:pPr>
            <w:r>
              <w:rPr>
                <w:rFonts w:ascii="Times New Roman" w:hAnsi="Times New Roman" w:cs="Times New Roman"/>
              </w:rPr>
              <w:t>Тепловые явления</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Default="000A2966" w:rsidP="00BF43F0">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w:t>
            </w:r>
            <w:r w:rsidR="00134BD0">
              <w:rPr>
                <w:rFonts w:ascii="Times New Roman" w:hAnsi="Times New Roman" w:cs="Times New Roman"/>
                <w:b/>
                <w:bCs/>
              </w:rPr>
              <w:t>4</w:t>
            </w:r>
          </w:p>
        </w:tc>
        <w:tc>
          <w:tcPr>
            <w:tcW w:w="650" w:type="pct"/>
            <w:tcBorders>
              <w:top w:val="single" w:sz="6" w:space="0" w:color="auto"/>
              <w:left w:val="single" w:sz="6" w:space="0" w:color="auto"/>
              <w:bottom w:val="single" w:sz="6" w:space="0" w:color="auto"/>
            </w:tcBorders>
            <w:shd w:val="clear" w:color="auto" w:fill="FFFFFF"/>
            <w:vAlign w:val="center"/>
          </w:tcPr>
          <w:p w:rsidR="000A2966" w:rsidRDefault="000A2966" w:rsidP="00BF43F0">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w:t>
            </w:r>
          </w:p>
        </w:tc>
      </w:tr>
      <w:tr w:rsidR="000A2966" w:rsidTr="004D4D19">
        <w:trPr>
          <w:jc w:val="center"/>
        </w:trPr>
        <w:tc>
          <w:tcPr>
            <w:tcW w:w="650" w:type="pct"/>
            <w:tcBorders>
              <w:top w:val="single" w:sz="6" w:space="0" w:color="auto"/>
              <w:bottom w:val="single" w:sz="6" w:space="0" w:color="auto"/>
              <w:right w:val="single" w:sz="6" w:space="0" w:color="auto"/>
            </w:tcBorders>
            <w:shd w:val="clear" w:color="auto" w:fill="FFFFFF"/>
            <w:vAlign w:val="center"/>
          </w:tcPr>
          <w:p w:rsidR="000A2966" w:rsidRDefault="000A2966" w:rsidP="00BF43F0">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III</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Default="000A2966" w:rsidP="00BF43F0">
            <w:pPr>
              <w:autoSpaceDE w:val="0"/>
              <w:autoSpaceDN w:val="0"/>
              <w:adjustRightInd w:val="0"/>
              <w:spacing w:after="0" w:line="240" w:lineRule="auto"/>
              <w:rPr>
                <w:rFonts w:ascii="Times New Roman" w:hAnsi="Times New Roman" w:cs="Times New Roman"/>
              </w:rPr>
            </w:pPr>
            <w:r>
              <w:rPr>
                <w:rFonts w:ascii="Times New Roman" w:hAnsi="Times New Roman" w:cs="Times New Roman"/>
              </w:rPr>
              <w:t>Изменение агрегатных состояний вещества</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Default="000A2966" w:rsidP="00BF43F0">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11</w:t>
            </w:r>
          </w:p>
        </w:tc>
        <w:tc>
          <w:tcPr>
            <w:tcW w:w="650" w:type="pct"/>
            <w:tcBorders>
              <w:top w:val="single" w:sz="6" w:space="0" w:color="auto"/>
              <w:left w:val="single" w:sz="6" w:space="0" w:color="auto"/>
              <w:bottom w:val="single" w:sz="6" w:space="0" w:color="auto"/>
            </w:tcBorders>
            <w:shd w:val="clear" w:color="auto" w:fill="FFFFFF"/>
            <w:vAlign w:val="center"/>
          </w:tcPr>
          <w:p w:rsidR="000A2966" w:rsidRDefault="000A2966" w:rsidP="00BF43F0">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w:t>
            </w:r>
          </w:p>
        </w:tc>
      </w:tr>
      <w:tr w:rsidR="000A2966" w:rsidTr="004D4D19">
        <w:trPr>
          <w:jc w:val="center"/>
        </w:trPr>
        <w:tc>
          <w:tcPr>
            <w:tcW w:w="650" w:type="pct"/>
            <w:tcBorders>
              <w:top w:val="single" w:sz="6" w:space="0" w:color="auto"/>
              <w:bottom w:val="single" w:sz="6" w:space="0" w:color="auto"/>
              <w:right w:val="single" w:sz="6" w:space="0" w:color="auto"/>
            </w:tcBorders>
            <w:shd w:val="clear" w:color="auto" w:fill="FFFFFF"/>
            <w:vAlign w:val="center"/>
          </w:tcPr>
          <w:p w:rsidR="000A2966" w:rsidRDefault="000A2966" w:rsidP="00BF43F0">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IV</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Default="000A2966" w:rsidP="00BF43F0">
            <w:pPr>
              <w:autoSpaceDE w:val="0"/>
              <w:autoSpaceDN w:val="0"/>
              <w:adjustRightInd w:val="0"/>
              <w:spacing w:after="0" w:line="240" w:lineRule="auto"/>
              <w:rPr>
                <w:rFonts w:ascii="Times New Roman" w:hAnsi="Times New Roman" w:cs="Times New Roman"/>
              </w:rPr>
            </w:pPr>
            <w:r>
              <w:rPr>
                <w:rFonts w:ascii="Times New Roman" w:hAnsi="Times New Roman" w:cs="Times New Roman"/>
              </w:rPr>
              <w:t>Электрические явления</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Default="000A2966" w:rsidP="00BF43F0">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2</w:t>
            </w:r>
            <w:r w:rsidR="00134BD0">
              <w:rPr>
                <w:rFonts w:ascii="Times New Roman" w:hAnsi="Times New Roman" w:cs="Times New Roman"/>
                <w:b/>
                <w:bCs/>
              </w:rPr>
              <w:t>8</w:t>
            </w:r>
          </w:p>
        </w:tc>
        <w:tc>
          <w:tcPr>
            <w:tcW w:w="650" w:type="pct"/>
            <w:tcBorders>
              <w:top w:val="single" w:sz="6" w:space="0" w:color="auto"/>
              <w:left w:val="single" w:sz="6" w:space="0" w:color="auto"/>
              <w:bottom w:val="single" w:sz="6" w:space="0" w:color="auto"/>
            </w:tcBorders>
            <w:shd w:val="clear" w:color="auto" w:fill="FFFFFF"/>
            <w:vAlign w:val="center"/>
          </w:tcPr>
          <w:p w:rsidR="000A2966" w:rsidRDefault="000A2966" w:rsidP="00BF43F0">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w:t>
            </w:r>
          </w:p>
        </w:tc>
      </w:tr>
      <w:tr w:rsidR="000A2966" w:rsidTr="004D4D19">
        <w:trPr>
          <w:jc w:val="center"/>
        </w:trPr>
        <w:tc>
          <w:tcPr>
            <w:tcW w:w="650" w:type="pct"/>
            <w:tcBorders>
              <w:top w:val="single" w:sz="6" w:space="0" w:color="auto"/>
              <w:bottom w:val="single" w:sz="6" w:space="0" w:color="auto"/>
              <w:right w:val="single" w:sz="6" w:space="0" w:color="auto"/>
            </w:tcBorders>
            <w:shd w:val="clear" w:color="auto" w:fill="FFFFFF"/>
            <w:vAlign w:val="center"/>
          </w:tcPr>
          <w:p w:rsidR="000A2966" w:rsidRDefault="000A2966" w:rsidP="00BF43F0">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V</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Default="000A2966" w:rsidP="00BF43F0">
            <w:pPr>
              <w:autoSpaceDE w:val="0"/>
              <w:autoSpaceDN w:val="0"/>
              <w:adjustRightInd w:val="0"/>
              <w:spacing w:after="0" w:line="240" w:lineRule="auto"/>
              <w:rPr>
                <w:rFonts w:ascii="Times New Roman" w:hAnsi="Times New Roman" w:cs="Times New Roman"/>
              </w:rPr>
            </w:pPr>
            <w:r>
              <w:rPr>
                <w:rFonts w:ascii="Times New Roman" w:hAnsi="Times New Roman" w:cs="Times New Roman"/>
              </w:rPr>
              <w:t>Электромагнитные явления</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Default="000A2966" w:rsidP="00BF43F0">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6</w:t>
            </w:r>
          </w:p>
        </w:tc>
        <w:tc>
          <w:tcPr>
            <w:tcW w:w="650" w:type="pct"/>
            <w:tcBorders>
              <w:top w:val="single" w:sz="6" w:space="0" w:color="auto"/>
              <w:left w:val="single" w:sz="6" w:space="0" w:color="auto"/>
              <w:bottom w:val="single" w:sz="6" w:space="0" w:color="auto"/>
            </w:tcBorders>
            <w:shd w:val="clear" w:color="auto" w:fill="FFFFFF"/>
            <w:vAlign w:val="center"/>
          </w:tcPr>
          <w:p w:rsidR="000A2966" w:rsidRDefault="000A2966" w:rsidP="00BF43F0">
            <w:pPr>
              <w:keepLines/>
              <w:autoSpaceDE w:val="0"/>
              <w:autoSpaceDN w:val="0"/>
              <w:adjustRightInd w:val="0"/>
              <w:spacing w:after="0" w:line="240" w:lineRule="auto"/>
              <w:jc w:val="center"/>
              <w:rPr>
                <w:rFonts w:ascii="Times New Roman" w:hAnsi="Times New Roman" w:cs="Times New Roman"/>
                <w:b/>
                <w:bCs/>
              </w:rPr>
            </w:pPr>
          </w:p>
        </w:tc>
      </w:tr>
      <w:tr w:rsidR="000A2966" w:rsidTr="004D4D19">
        <w:trPr>
          <w:jc w:val="center"/>
        </w:trPr>
        <w:tc>
          <w:tcPr>
            <w:tcW w:w="650" w:type="pct"/>
            <w:tcBorders>
              <w:top w:val="single" w:sz="6" w:space="0" w:color="auto"/>
              <w:bottom w:val="single" w:sz="6" w:space="0" w:color="auto"/>
              <w:right w:val="single" w:sz="6" w:space="0" w:color="auto"/>
            </w:tcBorders>
            <w:shd w:val="clear" w:color="auto" w:fill="FFFFFF"/>
            <w:vAlign w:val="center"/>
          </w:tcPr>
          <w:p w:rsidR="000A2966" w:rsidRDefault="000A2966" w:rsidP="00BF43F0">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VI</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Default="000A2966" w:rsidP="00BF43F0">
            <w:pPr>
              <w:autoSpaceDE w:val="0"/>
              <w:autoSpaceDN w:val="0"/>
              <w:adjustRightInd w:val="0"/>
              <w:spacing w:after="0" w:line="240" w:lineRule="auto"/>
              <w:rPr>
                <w:rFonts w:ascii="Times New Roman" w:hAnsi="Times New Roman" w:cs="Times New Roman"/>
              </w:rPr>
            </w:pPr>
            <w:r>
              <w:rPr>
                <w:rFonts w:ascii="Times New Roman" w:hAnsi="Times New Roman" w:cs="Times New Roman"/>
              </w:rPr>
              <w:t>Световые явления</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Default="00134BD0" w:rsidP="00BF43F0">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9</w:t>
            </w:r>
          </w:p>
        </w:tc>
        <w:tc>
          <w:tcPr>
            <w:tcW w:w="650" w:type="pct"/>
            <w:tcBorders>
              <w:top w:val="single" w:sz="6" w:space="0" w:color="auto"/>
              <w:left w:val="single" w:sz="6" w:space="0" w:color="auto"/>
              <w:bottom w:val="single" w:sz="6" w:space="0" w:color="auto"/>
            </w:tcBorders>
            <w:shd w:val="clear" w:color="auto" w:fill="FFFFFF"/>
            <w:vAlign w:val="center"/>
          </w:tcPr>
          <w:p w:rsidR="000A2966" w:rsidRDefault="000A2966" w:rsidP="00BF43F0">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w:t>
            </w:r>
          </w:p>
        </w:tc>
      </w:tr>
      <w:tr w:rsidR="000A2966" w:rsidTr="004D4D19">
        <w:trPr>
          <w:jc w:val="center"/>
        </w:trPr>
        <w:tc>
          <w:tcPr>
            <w:tcW w:w="650" w:type="pct"/>
            <w:tcBorders>
              <w:top w:val="single" w:sz="6" w:space="0" w:color="auto"/>
              <w:bottom w:val="single" w:sz="6" w:space="0" w:color="auto"/>
              <w:right w:val="single" w:sz="6" w:space="0" w:color="auto"/>
            </w:tcBorders>
            <w:shd w:val="clear" w:color="auto" w:fill="FFFFFF"/>
            <w:vAlign w:val="center"/>
          </w:tcPr>
          <w:p w:rsidR="000A2966" w:rsidRDefault="000A2966" w:rsidP="00BF43F0">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VII</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Default="000A2966" w:rsidP="00BF43F0">
            <w:pPr>
              <w:autoSpaceDE w:val="0"/>
              <w:autoSpaceDN w:val="0"/>
              <w:adjustRightInd w:val="0"/>
              <w:spacing w:after="0" w:line="240" w:lineRule="auto"/>
              <w:rPr>
                <w:rFonts w:ascii="Times New Roman" w:hAnsi="Times New Roman" w:cs="Times New Roman"/>
              </w:rPr>
            </w:pPr>
            <w:r>
              <w:rPr>
                <w:rFonts w:ascii="Times New Roman" w:hAnsi="Times New Roman" w:cs="Times New Roman"/>
              </w:rPr>
              <w:t>Обобщающее повторение</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Default="00134BD0" w:rsidP="00BF43F0">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w:t>
            </w:r>
          </w:p>
        </w:tc>
        <w:tc>
          <w:tcPr>
            <w:tcW w:w="650" w:type="pct"/>
            <w:tcBorders>
              <w:top w:val="single" w:sz="6" w:space="0" w:color="auto"/>
              <w:left w:val="single" w:sz="6" w:space="0" w:color="auto"/>
              <w:bottom w:val="single" w:sz="6" w:space="0" w:color="auto"/>
            </w:tcBorders>
            <w:shd w:val="clear" w:color="auto" w:fill="FFFFFF"/>
            <w:vAlign w:val="center"/>
          </w:tcPr>
          <w:p w:rsidR="000A2966" w:rsidRDefault="000A2966" w:rsidP="00BF43F0">
            <w:pPr>
              <w:keepLines/>
              <w:autoSpaceDE w:val="0"/>
              <w:autoSpaceDN w:val="0"/>
              <w:adjustRightInd w:val="0"/>
              <w:spacing w:after="0" w:line="240" w:lineRule="auto"/>
              <w:jc w:val="center"/>
              <w:rPr>
                <w:rFonts w:ascii="Times New Roman" w:hAnsi="Times New Roman" w:cs="Times New Roman"/>
                <w:b/>
                <w:bCs/>
              </w:rPr>
            </w:pPr>
          </w:p>
        </w:tc>
      </w:tr>
      <w:tr w:rsidR="000A2966" w:rsidTr="004D4D19">
        <w:trPr>
          <w:jc w:val="center"/>
        </w:trPr>
        <w:tc>
          <w:tcPr>
            <w:tcW w:w="650" w:type="pct"/>
            <w:tcBorders>
              <w:top w:val="single" w:sz="6" w:space="0" w:color="auto"/>
              <w:bottom w:val="single" w:sz="6" w:space="0" w:color="auto"/>
              <w:right w:val="single" w:sz="6" w:space="0" w:color="auto"/>
            </w:tcBorders>
            <w:shd w:val="clear" w:color="auto" w:fill="EBFFFF"/>
            <w:vAlign w:val="center"/>
          </w:tcPr>
          <w:p w:rsidR="000A2966" w:rsidRDefault="000A2966" w:rsidP="00BF43F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Итого</w:t>
            </w:r>
          </w:p>
        </w:tc>
        <w:tc>
          <w:tcPr>
            <w:tcW w:w="2900" w:type="pct"/>
            <w:tcBorders>
              <w:top w:val="single" w:sz="6" w:space="0" w:color="auto"/>
              <w:left w:val="single" w:sz="6" w:space="0" w:color="auto"/>
              <w:bottom w:val="single" w:sz="6" w:space="0" w:color="auto"/>
              <w:right w:val="single" w:sz="6" w:space="0" w:color="auto"/>
            </w:tcBorders>
            <w:shd w:val="clear" w:color="auto" w:fill="EBFFFF"/>
            <w:vAlign w:val="center"/>
          </w:tcPr>
          <w:p w:rsidR="000A2966" w:rsidRDefault="000A2966" w:rsidP="00BF43F0">
            <w:pPr>
              <w:autoSpaceDE w:val="0"/>
              <w:autoSpaceDN w:val="0"/>
              <w:adjustRightInd w:val="0"/>
              <w:spacing w:after="0" w:line="240" w:lineRule="auto"/>
              <w:rPr>
                <w:rFonts w:ascii="Arial" w:hAnsi="Arial" w:cs="Arial"/>
                <w:sz w:val="20"/>
                <w:szCs w:val="20"/>
              </w:rPr>
            </w:pP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0A2966" w:rsidRPr="00802477" w:rsidRDefault="000A2966" w:rsidP="00BF43F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70</w:t>
            </w:r>
          </w:p>
        </w:tc>
        <w:tc>
          <w:tcPr>
            <w:tcW w:w="650" w:type="pct"/>
            <w:tcBorders>
              <w:top w:val="single" w:sz="6" w:space="0" w:color="auto"/>
              <w:left w:val="single" w:sz="6" w:space="0" w:color="auto"/>
              <w:bottom w:val="single" w:sz="6" w:space="0" w:color="auto"/>
            </w:tcBorders>
            <w:shd w:val="clear" w:color="auto" w:fill="FFFFFF"/>
            <w:vAlign w:val="center"/>
          </w:tcPr>
          <w:p w:rsidR="000A2966" w:rsidRDefault="00134BD0" w:rsidP="00BF43F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r>
    </w:tbl>
    <w:p w:rsidR="00A23044" w:rsidRDefault="00A23044" w:rsidP="00A23044">
      <w:pPr>
        <w:autoSpaceDE w:val="0"/>
        <w:autoSpaceDN w:val="0"/>
        <w:adjustRightInd w:val="0"/>
        <w:spacing w:after="0" w:line="240" w:lineRule="auto"/>
        <w:rPr>
          <w:rFonts w:ascii="Calibri" w:hAnsi="Calibri" w:cs="Calibri"/>
          <w:sz w:val="28"/>
          <w:szCs w:val="28"/>
        </w:rPr>
      </w:pPr>
    </w:p>
    <w:p w:rsidR="00D64FD2" w:rsidRDefault="00D64FD2" w:rsidP="000A2966">
      <w:pPr>
        <w:autoSpaceDE w:val="0"/>
        <w:autoSpaceDN w:val="0"/>
        <w:adjustRightInd w:val="0"/>
        <w:spacing w:before="210" w:after="105" w:line="240" w:lineRule="auto"/>
        <w:ind w:firstLine="60"/>
        <w:jc w:val="center"/>
        <w:rPr>
          <w:rFonts w:ascii="Calibri" w:hAnsi="Calibri" w:cs="Calibri"/>
          <w:sz w:val="24"/>
          <w:szCs w:val="24"/>
        </w:rPr>
      </w:pPr>
    </w:p>
    <w:p w:rsidR="00D64FD2" w:rsidRDefault="00D64FD2" w:rsidP="000A2966">
      <w:pPr>
        <w:autoSpaceDE w:val="0"/>
        <w:autoSpaceDN w:val="0"/>
        <w:adjustRightInd w:val="0"/>
        <w:spacing w:before="210" w:after="105" w:line="240" w:lineRule="auto"/>
        <w:ind w:firstLine="60"/>
        <w:jc w:val="center"/>
        <w:rPr>
          <w:rFonts w:ascii="Calibri" w:hAnsi="Calibri" w:cs="Calibri"/>
          <w:sz w:val="24"/>
          <w:szCs w:val="24"/>
        </w:rPr>
      </w:pPr>
    </w:p>
    <w:p w:rsidR="00D64FD2" w:rsidRDefault="00D64FD2" w:rsidP="000A2966">
      <w:pPr>
        <w:autoSpaceDE w:val="0"/>
        <w:autoSpaceDN w:val="0"/>
        <w:adjustRightInd w:val="0"/>
        <w:spacing w:before="210" w:after="105" w:line="240" w:lineRule="auto"/>
        <w:ind w:firstLine="60"/>
        <w:jc w:val="center"/>
        <w:rPr>
          <w:rFonts w:ascii="Calibri" w:hAnsi="Calibri" w:cs="Calibri"/>
          <w:sz w:val="24"/>
          <w:szCs w:val="24"/>
        </w:rPr>
      </w:pPr>
    </w:p>
    <w:p w:rsidR="00D64FD2" w:rsidRDefault="00D64FD2" w:rsidP="000A2966">
      <w:pPr>
        <w:autoSpaceDE w:val="0"/>
        <w:autoSpaceDN w:val="0"/>
        <w:adjustRightInd w:val="0"/>
        <w:spacing w:before="210" w:after="105" w:line="240" w:lineRule="auto"/>
        <w:ind w:firstLine="60"/>
        <w:jc w:val="center"/>
        <w:rPr>
          <w:rFonts w:ascii="Calibri" w:hAnsi="Calibri" w:cs="Calibri"/>
          <w:sz w:val="24"/>
          <w:szCs w:val="24"/>
        </w:rPr>
      </w:pPr>
    </w:p>
    <w:p w:rsidR="00D64FD2" w:rsidRDefault="00D64FD2" w:rsidP="000A2966">
      <w:pPr>
        <w:autoSpaceDE w:val="0"/>
        <w:autoSpaceDN w:val="0"/>
        <w:adjustRightInd w:val="0"/>
        <w:spacing w:before="210" w:after="105" w:line="240" w:lineRule="auto"/>
        <w:ind w:firstLine="60"/>
        <w:jc w:val="center"/>
        <w:rPr>
          <w:rFonts w:ascii="Calibri" w:hAnsi="Calibri" w:cs="Calibri"/>
          <w:sz w:val="24"/>
          <w:szCs w:val="24"/>
        </w:rPr>
      </w:pPr>
    </w:p>
    <w:p w:rsidR="00D64FD2" w:rsidRDefault="00D64FD2" w:rsidP="000A2966">
      <w:pPr>
        <w:autoSpaceDE w:val="0"/>
        <w:autoSpaceDN w:val="0"/>
        <w:adjustRightInd w:val="0"/>
        <w:spacing w:before="210" w:after="105" w:line="240" w:lineRule="auto"/>
        <w:ind w:firstLine="60"/>
        <w:jc w:val="center"/>
        <w:rPr>
          <w:rFonts w:ascii="Calibri" w:hAnsi="Calibri" w:cs="Calibri"/>
          <w:sz w:val="24"/>
          <w:szCs w:val="24"/>
        </w:rPr>
      </w:pPr>
    </w:p>
    <w:p w:rsidR="008B6E71" w:rsidRDefault="008B6E71" w:rsidP="00DE6554">
      <w:pPr>
        <w:autoSpaceDE w:val="0"/>
        <w:autoSpaceDN w:val="0"/>
        <w:adjustRightInd w:val="0"/>
        <w:spacing w:before="210" w:after="105" w:line="240" w:lineRule="auto"/>
        <w:jc w:val="center"/>
        <w:rPr>
          <w:rFonts w:ascii="Calibri" w:hAnsi="Calibri" w:cs="Calibri"/>
          <w:b/>
          <w:sz w:val="28"/>
          <w:szCs w:val="28"/>
        </w:rPr>
      </w:pPr>
    </w:p>
    <w:p w:rsidR="00312089" w:rsidRDefault="00312089" w:rsidP="00312089">
      <w:pPr>
        <w:autoSpaceDE w:val="0"/>
        <w:autoSpaceDN w:val="0"/>
        <w:adjustRightInd w:val="0"/>
        <w:spacing w:before="210" w:after="105" w:line="240" w:lineRule="auto"/>
        <w:rPr>
          <w:rFonts w:ascii="Calibri" w:hAnsi="Calibri" w:cs="Calibri"/>
          <w:b/>
          <w:sz w:val="28"/>
          <w:szCs w:val="28"/>
        </w:rPr>
      </w:pPr>
    </w:p>
    <w:p w:rsidR="00312089" w:rsidRDefault="00312089" w:rsidP="00DE6554">
      <w:pPr>
        <w:autoSpaceDE w:val="0"/>
        <w:autoSpaceDN w:val="0"/>
        <w:adjustRightInd w:val="0"/>
        <w:spacing w:before="210" w:after="105" w:line="240" w:lineRule="auto"/>
        <w:jc w:val="center"/>
        <w:rPr>
          <w:rFonts w:ascii="Calibri" w:hAnsi="Calibri" w:cs="Calibri"/>
          <w:b/>
          <w:sz w:val="28"/>
          <w:szCs w:val="28"/>
        </w:rPr>
      </w:pPr>
    </w:p>
    <w:p w:rsidR="00312089" w:rsidRDefault="00312089" w:rsidP="00DE6554">
      <w:pPr>
        <w:autoSpaceDE w:val="0"/>
        <w:autoSpaceDN w:val="0"/>
        <w:adjustRightInd w:val="0"/>
        <w:spacing w:before="210" w:after="105" w:line="240" w:lineRule="auto"/>
        <w:jc w:val="center"/>
        <w:rPr>
          <w:rFonts w:ascii="Calibri" w:hAnsi="Calibri" w:cs="Calibri"/>
          <w:b/>
          <w:sz w:val="28"/>
          <w:szCs w:val="28"/>
        </w:rPr>
      </w:pPr>
    </w:p>
    <w:p w:rsidR="00312089" w:rsidRDefault="00312089" w:rsidP="00DE6554">
      <w:pPr>
        <w:autoSpaceDE w:val="0"/>
        <w:autoSpaceDN w:val="0"/>
        <w:adjustRightInd w:val="0"/>
        <w:spacing w:before="210" w:after="105" w:line="240" w:lineRule="auto"/>
        <w:jc w:val="center"/>
        <w:rPr>
          <w:rFonts w:ascii="Calibri" w:hAnsi="Calibri" w:cs="Calibri"/>
          <w:b/>
          <w:sz w:val="28"/>
          <w:szCs w:val="28"/>
        </w:rPr>
      </w:pPr>
    </w:p>
    <w:p w:rsidR="000A2966" w:rsidRPr="00D64FD2" w:rsidRDefault="000A2966" w:rsidP="00DE6554">
      <w:pPr>
        <w:autoSpaceDE w:val="0"/>
        <w:autoSpaceDN w:val="0"/>
        <w:adjustRightInd w:val="0"/>
        <w:spacing w:before="210" w:after="105" w:line="240" w:lineRule="auto"/>
        <w:jc w:val="center"/>
        <w:rPr>
          <w:rFonts w:ascii="Calibri" w:hAnsi="Calibri" w:cs="Calibri"/>
          <w:b/>
          <w:sz w:val="28"/>
          <w:szCs w:val="28"/>
        </w:rPr>
      </w:pPr>
      <w:r w:rsidRPr="00D64FD2">
        <w:rPr>
          <w:rFonts w:ascii="Calibri" w:hAnsi="Calibri" w:cs="Calibri"/>
          <w:b/>
          <w:sz w:val="28"/>
          <w:szCs w:val="28"/>
        </w:rPr>
        <w:lastRenderedPageBreak/>
        <w:t>СОДЕРЖАНИЕ КУРСА ФИЗИКИ В 9 КЛАССЕ</w:t>
      </w:r>
    </w:p>
    <w:p w:rsidR="000A2966" w:rsidRDefault="000A2966" w:rsidP="000A2966">
      <w:pPr>
        <w:autoSpaceDE w:val="0"/>
        <w:autoSpaceDN w:val="0"/>
        <w:adjustRightInd w:val="0"/>
        <w:spacing w:after="0" w:line="240" w:lineRule="auto"/>
        <w:ind w:firstLine="540"/>
        <w:jc w:val="center"/>
        <w:rPr>
          <w:rFonts w:ascii="Times New Roman" w:hAnsi="Times New Roman" w:cs="Times New Roman"/>
          <w:b/>
          <w:bCs/>
          <w:sz w:val="24"/>
          <w:szCs w:val="24"/>
        </w:rPr>
      </w:pPr>
      <w:r>
        <w:rPr>
          <w:rFonts w:ascii="Times New Roman" w:hAnsi="Times New Roman" w:cs="Times New Roman"/>
          <w:b/>
          <w:bCs/>
          <w:sz w:val="24"/>
          <w:szCs w:val="24"/>
        </w:rPr>
        <w:t>Законы взаимодействия и движения тел</w:t>
      </w:r>
    </w:p>
    <w:p w:rsidR="000A2966" w:rsidRDefault="000A2966" w:rsidP="000A2966">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Графики зависимости скорости и перемещения от времени при прямолинейном равномерном и равноускоренном движениях. Относительность механического движения. Геоцентрическая и гелиоцентрическая системы мира. Инерциальная система отсчета. Первый, второй и третий законы Ньютона. Свободное падение. Невесомость. Закон всемирного тяготения. Искусственные спутники Земли. Импульс. Закон сохранения импульса. Реактивное движение.</w:t>
      </w:r>
    </w:p>
    <w:p w:rsidR="000A2966" w:rsidRDefault="000A2966" w:rsidP="00085C6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Механические колебания и волны. Звук</w:t>
      </w:r>
    </w:p>
    <w:p w:rsidR="000A2966" w:rsidRDefault="000A2966" w:rsidP="000A2966">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Колебательное движение. Пружинный, нитяной, математический маятники. Свободные и вынужденные колебания. Затухающие колебания. Колебательная система. Амплитуда, период, частота колебаний. Превращение энергии при колебательном движении. Резонанс. </w:t>
      </w:r>
    </w:p>
    <w:p w:rsidR="000A2966" w:rsidRDefault="000A2966" w:rsidP="000A2966">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Распространение колебаний в упругих средах.  Продольные и поперечные волны. Длина волны. Скорость волны. Звуковые волны. Скорость звука. Высота, тембр и громкость звука. Эхо. </w:t>
      </w:r>
    </w:p>
    <w:p w:rsidR="000A2966" w:rsidRDefault="000A2966" w:rsidP="00085C6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Электромагнитное поле</w:t>
      </w:r>
    </w:p>
    <w:p w:rsidR="000A2966" w:rsidRDefault="000A2966" w:rsidP="000A2966">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Магнитное поле. 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 </w:t>
      </w:r>
    </w:p>
    <w:p w:rsidR="000A2966" w:rsidRDefault="000A2966" w:rsidP="000A2966">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Электромагнитное поле. Электромагнитные волны. Скорость электромагнитных волн. Влияние электромагнитных излучений на живые организмы. Конденсатор. Колебательный контур. Получение электромагнитных колебаний. Принципы радиосвязи и телевидения. Электромагнитная природа света. Преломление света. Показатель преломления. Дисперсия света. Типы оптических спектров. Поглощение и испускание света атомами. Происхождение линейчатых спектров.</w:t>
      </w:r>
    </w:p>
    <w:p w:rsidR="000A2966" w:rsidRDefault="000A2966" w:rsidP="00085C6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Строение атома и атомного ядра</w:t>
      </w:r>
    </w:p>
    <w:p w:rsidR="000A2966" w:rsidRDefault="000A2966" w:rsidP="000A2966">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Радиоактивность как свидетельство сложного строения атомов. Альфа-, бета-,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Методы наблюдения и регистрации частиц в ядерной физике. </w:t>
      </w:r>
    </w:p>
    <w:p w:rsidR="000A2966" w:rsidRDefault="000A2966" w:rsidP="000A2966">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Протонно-нейтронная модель ядра. Физический смысл зарядового и массового чисел. Изотопы. Правила смещения. Энергия связи частиц в ядре. Деление ядер урана. Цепная реакция. Ядерная энергетика. Экологические проблемы использования АЭС.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w:t>
      </w:r>
    </w:p>
    <w:p w:rsidR="00085C68" w:rsidRDefault="00085C68" w:rsidP="00085C68">
      <w:pPr>
        <w:pStyle w:val="c7"/>
        <w:shd w:val="clear" w:color="auto" w:fill="FFFFFF"/>
        <w:spacing w:before="0" w:beforeAutospacing="0" w:after="0" w:afterAutospacing="0"/>
        <w:jc w:val="center"/>
        <w:rPr>
          <w:color w:val="000000"/>
        </w:rPr>
      </w:pPr>
      <w:r>
        <w:rPr>
          <w:rStyle w:val="c6"/>
          <w:b/>
          <w:bCs/>
          <w:color w:val="000000"/>
        </w:rPr>
        <w:t>Строение и эволюция Вселенной</w:t>
      </w:r>
      <w:r>
        <w:rPr>
          <w:rStyle w:val="apple-converted-space"/>
          <w:b/>
          <w:bCs/>
          <w:color w:val="000000"/>
        </w:rPr>
        <w:t> </w:t>
      </w:r>
    </w:p>
    <w:p w:rsidR="00085C68" w:rsidRDefault="00085C68" w:rsidP="00085C68">
      <w:pPr>
        <w:pStyle w:val="c7"/>
        <w:shd w:val="clear" w:color="auto" w:fill="FFFFFF"/>
        <w:spacing w:before="0" w:beforeAutospacing="0" w:after="0" w:afterAutospacing="0"/>
        <w:rPr>
          <w:color w:val="000000"/>
        </w:rPr>
      </w:pPr>
      <w:r>
        <w:rPr>
          <w:rStyle w:val="c1"/>
          <w:color w:val="000000"/>
        </w:rPr>
        <w:t>Состав, строение и происхождение Солнечной системы. Планеты и малые тела Солнечной системы. Строение, излучение и эволюция Солнца и звезд. Строение и эволюция</w:t>
      </w:r>
      <w:r>
        <w:rPr>
          <w:color w:val="000000"/>
        </w:rPr>
        <w:t xml:space="preserve"> </w:t>
      </w:r>
      <w:r>
        <w:rPr>
          <w:rStyle w:val="c1"/>
          <w:color w:val="000000"/>
        </w:rPr>
        <w:t>Вселенной.</w:t>
      </w:r>
    </w:p>
    <w:p w:rsidR="000A2966" w:rsidRDefault="000A2966" w:rsidP="000A2966">
      <w:pPr>
        <w:spacing w:after="0" w:line="240" w:lineRule="auto"/>
        <w:jc w:val="center"/>
        <w:rPr>
          <w:rFonts w:ascii="Times New Roman" w:eastAsia="Times New Roman" w:hAnsi="Times New Roman" w:cs="Times New Roman"/>
          <w:sz w:val="24"/>
          <w:szCs w:val="24"/>
          <w:lang w:eastAsia="ru-RU"/>
        </w:rPr>
      </w:pPr>
    </w:p>
    <w:p w:rsidR="00B55CFD" w:rsidRDefault="00B55CFD" w:rsidP="000A2966">
      <w:pPr>
        <w:autoSpaceDE w:val="0"/>
        <w:autoSpaceDN w:val="0"/>
        <w:adjustRightInd w:val="0"/>
        <w:spacing w:after="0" w:line="240" w:lineRule="auto"/>
        <w:jc w:val="center"/>
        <w:rPr>
          <w:rFonts w:ascii="Calibri" w:hAnsi="Calibri" w:cs="Calibri"/>
          <w:b/>
          <w:sz w:val="28"/>
          <w:szCs w:val="28"/>
        </w:rPr>
      </w:pPr>
    </w:p>
    <w:p w:rsidR="00B55CFD" w:rsidRDefault="00B55CFD" w:rsidP="000A2966">
      <w:pPr>
        <w:autoSpaceDE w:val="0"/>
        <w:autoSpaceDN w:val="0"/>
        <w:adjustRightInd w:val="0"/>
        <w:spacing w:after="0" w:line="240" w:lineRule="auto"/>
        <w:jc w:val="center"/>
        <w:rPr>
          <w:rFonts w:ascii="Calibri" w:hAnsi="Calibri" w:cs="Calibri"/>
          <w:b/>
          <w:sz w:val="28"/>
          <w:szCs w:val="28"/>
        </w:rPr>
      </w:pPr>
    </w:p>
    <w:p w:rsidR="004D4D19" w:rsidRDefault="004D4D19" w:rsidP="000A2966">
      <w:pPr>
        <w:autoSpaceDE w:val="0"/>
        <w:autoSpaceDN w:val="0"/>
        <w:adjustRightInd w:val="0"/>
        <w:spacing w:after="0" w:line="240" w:lineRule="auto"/>
        <w:jc w:val="center"/>
        <w:rPr>
          <w:rFonts w:ascii="Calibri" w:hAnsi="Calibri" w:cs="Calibri"/>
          <w:b/>
          <w:sz w:val="28"/>
          <w:szCs w:val="28"/>
        </w:rPr>
      </w:pPr>
    </w:p>
    <w:p w:rsidR="004D4D19" w:rsidRDefault="004D4D19" w:rsidP="000A2966">
      <w:pPr>
        <w:autoSpaceDE w:val="0"/>
        <w:autoSpaceDN w:val="0"/>
        <w:adjustRightInd w:val="0"/>
        <w:spacing w:after="0" w:line="240" w:lineRule="auto"/>
        <w:jc w:val="center"/>
        <w:rPr>
          <w:rFonts w:ascii="Calibri" w:hAnsi="Calibri" w:cs="Calibri"/>
          <w:b/>
          <w:sz w:val="28"/>
          <w:szCs w:val="28"/>
        </w:rPr>
      </w:pPr>
    </w:p>
    <w:p w:rsidR="000A2966" w:rsidRDefault="000A2966" w:rsidP="000A2966">
      <w:pPr>
        <w:autoSpaceDE w:val="0"/>
        <w:autoSpaceDN w:val="0"/>
        <w:adjustRightInd w:val="0"/>
        <w:spacing w:after="0" w:line="240" w:lineRule="auto"/>
        <w:jc w:val="center"/>
        <w:rPr>
          <w:rFonts w:ascii="Calibri" w:hAnsi="Calibri" w:cs="Calibri"/>
          <w:b/>
          <w:sz w:val="28"/>
          <w:szCs w:val="28"/>
        </w:rPr>
      </w:pPr>
      <w:r w:rsidRPr="00D64FD2">
        <w:rPr>
          <w:rFonts w:ascii="Calibri" w:hAnsi="Calibri" w:cs="Calibri"/>
          <w:b/>
          <w:sz w:val="28"/>
          <w:szCs w:val="28"/>
        </w:rPr>
        <w:t>Учебно-тематический план</w:t>
      </w:r>
    </w:p>
    <w:p w:rsidR="00D64FD2" w:rsidRDefault="00D64FD2" w:rsidP="000A2966">
      <w:pPr>
        <w:autoSpaceDE w:val="0"/>
        <w:autoSpaceDN w:val="0"/>
        <w:adjustRightInd w:val="0"/>
        <w:spacing w:after="0" w:line="240" w:lineRule="auto"/>
        <w:jc w:val="center"/>
        <w:rPr>
          <w:rFonts w:ascii="Calibri" w:hAnsi="Calibri" w:cs="Calibri"/>
          <w:b/>
          <w:sz w:val="28"/>
          <w:szCs w:val="28"/>
        </w:rPr>
      </w:pPr>
      <w:r>
        <w:rPr>
          <w:rFonts w:ascii="Calibri" w:hAnsi="Calibri" w:cs="Calibri"/>
          <w:b/>
          <w:sz w:val="28"/>
          <w:szCs w:val="28"/>
        </w:rPr>
        <w:t>9 класс</w:t>
      </w:r>
    </w:p>
    <w:p w:rsidR="004E2EF3" w:rsidRDefault="004E2EF3" w:rsidP="000A2966">
      <w:pPr>
        <w:autoSpaceDE w:val="0"/>
        <w:autoSpaceDN w:val="0"/>
        <w:adjustRightInd w:val="0"/>
        <w:spacing w:after="0" w:line="240" w:lineRule="auto"/>
        <w:jc w:val="center"/>
        <w:rPr>
          <w:rFonts w:ascii="Calibri" w:hAnsi="Calibri" w:cs="Calibri"/>
          <w:b/>
          <w:sz w:val="28"/>
          <w:szCs w:val="28"/>
        </w:rPr>
      </w:pPr>
      <w:r>
        <w:rPr>
          <w:rFonts w:ascii="Calibri" w:hAnsi="Calibri" w:cs="Calibri"/>
          <w:b/>
          <w:sz w:val="28"/>
          <w:szCs w:val="28"/>
        </w:rPr>
        <w:t>(70ч, 2ч в неделю)</w:t>
      </w:r>
    </w:p>
    <w:tbl>
      <w:tblPr>
        <w:tblW w:w="5000" w:type="pct"/>
        <w:jc w:val="center"/>
        <w:tblBorders>
          <w:top w:val="single" w:sz="6" w:space="0" w:color="auto"/>
          <w:left w:val="single" w:sz="6" w:space="0" w:color="auto"/>
          <w:bottom w:val="single" w:sz="6" w:space="0" w:color="auto"/>
          <w:right w:val="single" w:sz="6" w:space="0" w:color="auto"/>
        </w:tblBorders>
        <w:tblLook w:val="04A0"/>
      </w:tblPr>
      <w:tblGrid>
        <w:gridCol w:w="1769"/>
        <w:gridCol w:w="7889"/>
        <w:gridCol w:w="2176"/>
        <w:gridCol w:w="1768"/>
      </w:tblGrid>
      <w:tr w:rsidR="00B55CFD" w:rsidTr="00B55CFD">
        <w:trPr>
          <w:jc w:val="center"/>
        </w:trPr>
        <w:tc>
          <w:tcPr>
            <w:tcW w:w="650" w:type="pct"/>
            <w:tcBorders>
              <w:top w:val="single" w:sz="6" w:space="0" w:color="auto"/>
              <w:left w:val="single" w:sz="6" w:space="0" w:color="auto"/>
              <w:bottom w:val="single" w:sz="6" w:space="0" w:color="auto"/>
              <w:right w:val="single" w:sz="6" w:space="0" w:color="auto"/>
            </w:tcBorders>
            <w:shd w:val="clear" w:color="auto" w:fill="66FFFF"/>
            <w:tcMar>
              <w:top w:w="15" w:type="dxa"/>
              <w:left w:w="15" w:type="dxa"/>
              <w:bottom w:w="15" w:type="dxa"/>
              <w:right w:w="15" w:type="dxa"/>
            </w:tcMar>
            <w:vAlign w:val="center"/>
            <w:hideMark/>
          </w:tcPr>
          <w:p w:rsidR="00B55CFD" w:rsidRDefault="00B55CFD">
            <w:pPr>
              <w:autoSpaceDE w:val="0"/>
              <w:autoSpaceDN w:val="0"/>
              <w:adjustRightInd w:val="0"/>
              <w:spacing w:after="0" w:line="240" w:lineRule="auto"/>
              <w:jc w:val="center"/>
              <w:rPr>
                <w:rFonts w:ascii="Calibri" w:hAnsi="Calibri" w:cs="Calibri"/>
                <w:b/>
                <w:bCs/>
              </w:rPr>
            </w:pPr>
            <w:r>
              <w:rPr>
                <w:rFonts w:ascii="Calibri" w:hAnsi="Calibri" w:cs="Calibri"/>
                <w:b/>
                <w:bCs/>
              </w:rPr>
              <w:t>Раздел</w:t>
            </w:r>
          </w:p>
        </w:tc>
        <w:tc>
          <w:tcPr>
            <w:tcW w:w="2900" w:type="pct"/>
            <w:tcBorders>
              <w:top w:val="single" w:sz="6" w:space="0" w:color="auto"/>
              <w:left w:val="single" w:sz="6" w:space="0" w:color="auto"/>
              <w:bottom w:val="single" w:sz="6" w:space="0" w:color="auto"/>
              <w:right w:val="single" w:sz="6" w:space="0" w:color="auto"/>
            </w:tcBorders>
            <w:shd w:val="clear" w:color="auto" w:fill="66FFFF"/>
            <w:tcMar>
              <w:top w:w="15" w:type="dxa"/>
              <w:left w:w="15" w:type="dxa"/>
              <w:bottom w:w="15" w:type="dxa"/>
              <w:right w:w="15" w:type="dxa"/>
            </w:tcMar>
            <w:vAlign w:val="center"/>
            <w:hideMark/>
          </w:tcPr>
          <w:p w:rsidR="00B55CFD" w:rsidRDefault="00B55CFD">
            <w:pPr>
              <w:autoSpaceDE w:val="0"/>
              <w:autoSpaceDN w:val="0"/>
              <w:adjustRightInd w:val="0"/>
              <w:spacing w:after="0" w:line="240" w:lineRule="auto"/>
              <w:jc w:val="center"/>
              <w:rPr>
                <w:rFonts w:ascii="Calibri" w:hAnsi="Calibri" w:cs="Calibri"/>
                <w:b/>
                <w:bCs/>
              </w:rPr>
            </w:pPr>
            <w:r>
              <w:rPr>
                <w:rFonts w:ascii="Calibri" w:hAnsi="Calibri" w:cs="Calibri"/>
                <w:b/>
                <w:bCs/>
              </w:rPr>
              <w:t>Тема</w:t>
            </w:r>
          </w:p>
        </w:tc>
        <w:tc>
          <w:tcPr>
            <w:tcW w:w="800" w:type="pct"/>
            <w:tcBorders>
              <w:top w:val="single" w:sz="6" w:space="0" w:color="auto"/>
              <w:left w:val="single" w:sz="6" w:space="0" w:color="auto"/>
              <w:bottom w:val="single" w:sz="6" w:space="0" w:color="auto"/>
              <w:right w:val="single" w:sz="6" w:space="0" w:color="auto"/>
            </w:tcBorders>
            <w:shd w:val="clear" w:color="auto" w:fill="66FFFF"/>
            <w:tcMar>
              <w:top w:w="15" w:type="dxa"/>
              <w:left w:w="15" w:type="dxa"/>
              <w:bottom w:w="15" w:type="dxa"/>
              <w:right w:w="15" w:type="dxa"/>
            </w:tcMar>
            <w:vAlign w:val="center"/>
            <w:hideMark/>
          </w:tcPr>
          <w:p w:rsidR="00B55CFD" w:rsidRDefault="00B55CFD">
            <w:pPr>
              <w:autoSpaceDE w:val="0"/>
              <w:autoSpaceDN w:val="0"/>
              <w:adjustRightInd w:val="0"/>
              <w:spacing w:after="0" w:line="240" w:lineRule="auto"/>
              <w:jc w:val="center"/>
              <w:rPr>
                <w:rFonts w:ascii="Calibri" w:hAnsi="Calibri" w:cs="Calibri"/>
                <w:b/>
                <w:bCs/>
              </w:rPr>
            </w:pPr>
            <w:r>
              <w:rPr>
                <w:rFonts w:ascii="Calibri" w:hAnsi="Calibri" w:cs="Calibri"/>
                <w:b/>
                <w:bCs/>
              </w:rPr>
              <w:t>Количество часов</w:t>
            </w:r>
          </w:p>
        </w:tc>
        <w:tc>
          <w:tcPr>
            <w:tcW w:w="650" w:type="pct"/>
            <w:tcBorders>
              <w:top w:val="single" w:sz="6" w:space="0" w:color="auto"/>
              <w:left w:val="single" w:sz="6" w:space="0" w:color="auto"/>
              <w:bottom w:val="single" w:sz="6" w:space="0" w:color="auto"/>
              <w:right w:val="single" w:sz="6" w:space="0" w:color="auto"/>
            </w:tcBorders>
            <w:shd w:val="clear" w:color="auto" w:fill="66FFFF"/>
            <w:tcMar>
              <w:top w:w="15" w:type="dxa"/>
              <w:left w:w="15" w:type="dxa"/>
              <w:bottom w:w="15" w:type="dxa"/>
              <w:right w:w="15" w:type="dxa"/>
            </w:tcMar>
            <w:vAlign w:val="center"/>
            <w:hideMark/>
          </w:tcPr>
          <w:p w:rsidR="00B55CFD" w:rsidRDefault="00B55CFD">
            <w:pPr>
              <w:autoSpaceDE w:val="0"/>
              <w:autoSpaceDN w:val="0"/>
              <w:adjustRightInd w:val="0"/>
              <w:spacing w:after="0" w:line="240" w:lineRule="auto"/>
              <w:jc w:val="center"/>
              <w:rPr>
                <w:rFonts w:ascii="Calibri" w:hAnsi="Calibri" w:cs="Calibri"/>
                <w:b/>
                <w:bCs/>
                <w:sz w:val="20"/>
                <w:szCs w:val="20"/>
              </w:rPr>
            </w:pPr>
            <w:r>
              <w:rPr>
                <w:rFonts w:ascii="Calibri" w:hAnsi="Calibri" w:cs="Calibri"/>
                <w:b/>
                <w:bCs/>
                <w:sz w:val="20"/>
                <w:szCs w:val="20"/>
              </w:rPr>
              <w:t>В том числе, контр. раб.</w:t>
            </w:r>
          </w:p>
        </w:tc>
      </w:tr>
      <w:tr w:rsidR="00B55CFD" w:rsidTr="00B55CFD">
        <w:trPr>
          <w:jc w:val="center"/>
        </w:trPr>
        <w:tc>
          <w:tcPr>
            <w:tcW w:w="650" w:type="pct"/>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B55CFD" w:rsidRDefault="004D4D19">
            <w:pPr>
              <w:keepLines/>
              <w:autoSpaceDE w:val="0"/>
              <w:autoSpaceDN w:val="0"/>
              <w:adjustRightInd w:val="0"/>
              <w:spacing w:after="0" w:line="240" w:lineRule="auto"/>
              <w:jc w:val="center"/>
              <w:rPr>
                <w:rFonts w:ascii="Calibri" w:hAnsi="Calibri" w:cs="Calibri"/>
                <w:b/>
                <w:bCs/>
              </w:rPr>
            </w:pPr>
            <w:r>
              <w:rPr>
                <w:rFonts w:ascii="Calibri" w:hAnsi="Calibri" w:cs="Calibri"/>
                <w:b/>
                <w:bCs/>
              </w:rPr>
              <w:t>I</w:t>
            </w:r>
          </w:p>
        </w:tc>
        <w:tc>
          <w:tcPr>
            <w:tcW w:w="2900" w:type="pct"/>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B55CFD" w:rsidRDefault="00B55CFD">
            <w:pPr>
              <w:autoSpaceDE w:val="0"/>
              <w:autoSpaceDN w:val="0"/>
              <w:adjustRightInd w:val="0"/>
              <w:spacing w:after="0" w:line="240" w:lineRule="auto"/>
              <w:rPr>
                <w:rFonts w:ascii="Calibri" w:hAnsi="Calibri" w:cs="Calibri"/>
              </w:rPr>
            </w:pPr>
            <w:r>
              <w:rPr>
                <w:rFonts w:ascii="Calibri" w:hAnsi="Calibri" w:cs="Calibri"/>
              </w:rPr>
              <w:t>Законы движения и взаимодействия тел</w:t>
            </w:r>
          </w:p>
        </w:tc>
        <w:tc>
          <w:tcPr>
            <w:tcW w:w="800" w:type="pct"/>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B55CFD" w:rsidRDefault="00B55CFD">
            <w:pPr>
              <w:keepLines/>
              <w:autoSpaceDE w:val="0"/>
              <w:autoSpaceDN w:val="0"/>
              <w:adjustRightInd w:val="0"/>
              <w:spacing w:after="0" w:line="240" w:lineRule="auto"/>
              <w:jc w:val="center"/>
              <w:rPr>
                <w:rFonts w:ascii="Calibri" w:hAnsi="Calibri" w:cs="Calibri"/>
                <w:b/>
                <w:bCs/>
              </w:rPr>
            </w:pPr>
            <w:r>
              <w:rPr>
                <w:rFonts w:ascii="Calibri" w:hAnsi="Calibri" w:cs="Calibri"/>
                <w:b/>
                <w:bCs/>
              </w:rPr>
              <w:t>19</w:t>
            </w:r>
          </w:p>
        </w:tc>
        <w:tc>
          <w:tcPr>
            <w:tcW w:w="650" w:type="pct"/>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B55CFD" w:rsidRDefault="00B55CFD">
            <w:pPr>
              <w:keepLines/>
              <w:autoSpaceDE w:val="0"/>
              <w:autoSpaceDN w:val="0"/>
              <w:adjustRightInd w:val="0"/>
              <w:spacing w:after="0" w:line="240" w:lineRule="auto"/>
              <w:jc w:val="center"/>
              <w:rPr>
                <w:rFonts w:ascii="Calibri" w:hAnsi="Calibri" w:cs="Calibri"/>
                <w:b/>
                <w:bCs/>
              </w:rPr>
            </w:pPr>
            <w:r>
              <w:rPr>
                <w:rFonts w:ascii="Calibri" w:hAnsi="Calibri" w:cs="Calibri"/>
                <w:b/>
                <w:bCs/>
              </w:rPr>
              <w:t>1</w:t>
            </w:r>
          </w:p>
        </w:tc>
      </w:tr>
      <w:tr w:rsidR="00B55CFD" w:rsidTr="00B55CFD">
        <w:trPr>
          <w:jc w:val="center"/>
        </w:trPr>
        <w:tc>
          <w:tcPr>
            <w:tcW w:w="650" w:type="pct"/>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B55CFD" w:rsidRDefault="00B55CFD">
            <w:pPr>
              <w:keepLines/>
              <w:autoSpaceDE w:val="0"/>
              <w:autoSpaceDN w:val="0"/>
              <w:adjustRightInd w:val="0"/>
              <w:spacing w:after="0" w:line="240" w:lineRule="auto"/>
              <w:jc w:val="center"/>
              <w:rPr>
                <w:rFonts w:ascii="Calibri" w:hAnsi="Calibri" w:cs="Calibri"/>
                <w:b/>
                <w:bCs/>
              </w:rPr>
            </w:pPr>
            <w:r>
              <w:rPr>
                <w:rFonts w:ascii="Calibri" w:hAnsi="Calibri" w:cs="Calibri"/>
                <w:b/>
                <w:bCs/>
              </w:rPr>
              <w:t>II</w:t>
            </w:r>
          </w:p>
        </w:tc>
        <w:tc>
          <w:tcPr>
            <w:tcW w:w="2900" w:type="pct"/>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B55CFD" w:rsidRDefault="00B55CFD">
            <w:pPr>
              <w:autoSpaceDE w:val="0"/>
              <w:autoSpaceDN w:val="0"/>
              <w:adjustRightInd w:val="0"/>
              <w:spacing w:after="0" w:line="240" w:lineRule="auto"/>
              <w:rPr>
                <w:rFonts w:ascii="Calibri" w:hAnsi="Calibri" w:cs="Calibri"/>
              </w:rPr>
            </w:pPr>
            <w:r>
              <w:rPr>
                <w:rFonts w:ascii="Calibri" w:hAnsi="Calibri" w:cs="Calibri"/>
              </w:rPr>
              <w:t>Механические колебания и волны. Звук</w:t>
            </w:r>
          </w:p>
        </w:tc>
        <w:tc>
          <w:tcPr>
            <w:tcW w:w="800" w:type="pct"/>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B55CFD" w:rsidRDefault="00B55CFD">
            <w:pPr>
              <w:keepLines/>
              <w:autoSpaceDE w:val="0"/>
              <w:autoSpaceDN w:val="0"/>
              <w:adjustRightInd w:val="0"/>
              <w:spacing w:after="0" w:line="240" w:lineRule="auto"/>
              <w:jc w:val="center"/>
              <w:rPr>
                <w:rFonts w:ascii="Calibri" w:hAnsi="Calibri" w:cs="Calibri"/>
                <w:b/>
                <w:bCs/>
              </w:rPr>
            </w:pPr>
            <w:r>
              <w:rPr>
                <w:rFonts w:ascii="Calibri" w:hAnsi="Calibri" w:cs="Calibri"/>
                <w:b/>
                <w:bCs/>
              </w:rPr>
              <w:t>10</w:t>
            </w:r>
          </w:p>
        </w:tc>
        <w:tc>
          <w:tcPr>
            <w:tcW w:w="650" w:type="pct"/>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B55CFD" w:rsidRDefault="00B55CFD">
            <w:pPr>
              <w:keepLines/>
              <w:autoSpaceDE w:val="0"/>
              <w:autoSpaceDN w:val="0"/>
              <w:adjustRightInd w:val="0"/>
              <w:spacing w:after="0" w:line="240" w:lineRule="auto"/>
              <w:jc w:val="center"/>
              <w:rPr>
                <w:rFonts w:ascii="Calibri" w:hAnsi="Calibri" w:cs="Calibri"/>
                <w:b/>
                <w:bCs/>
              </w:rPr>
            </w:pPr>
            <w:r>
              <w:rPr>
                <w:rFonts w:ascii="Calibri" w:hAnsi="Calibri" w:cs="Calibri"/>
                <w:b/>
                <w:bCs/>
              </w:rPr>
              <w:t>1</w:t>
            </w:r>
          </w:p>
        </w:tc>
      </w:tr>
      <w:tr w:rsidR="00B55CFD" w:rsidTr="00B55CFD">
        <w:trPr>
          <w:jc w:val="center"/>
        </w:trPr>
        <w:tc>
          <w:tcPr>
            <w:tcW w:w="650" w:type="pct"/>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B55CFD" w:rsidRDefault="00B55CFD">
            <w:pPr>
              <w:keepLines/>
              <w:autoSpaceDE w:val="0"/>
              <w:autoSpaceDN w:val="0"/>
              <w:adjustRightInd w:val="0"/>
              <w:spacing w:after="0" w:line="240" w:lineRule="auto"/>
              <w:jc w:val="center"/>
              <w:rPr>
                <w:rFonts w:ascii="Calibri" w:hAnsi="Calibri" w:cs="Calibri"/>
                <w:b/>
                <w:bCs/>
              </w:rPr>
            </w:pPr>
            <w:r>
              <w:rPr>
                <w:rFonts w:ascii="Calibri" w:hAnsi="Calibri" w:cs="Calibri"/>
                <w:b/>
                <w:bCs/>
              </w:rPr>
              <w:t>I</w:t>
            </w:r>
            <w:r w:rsidR="004D4D19">
              <w:rPr>
                <w:rFonts w:ascii="Calibri" w:hAnsi="Calibri" w:cs="Calibri"/>
                <w:b/>
                <w:bCs/>
              </w:rPr>
              <w:t>II</w:t>
            </w:r>
          </w:p>
        </w:tc>
        <w:tc>
          <w:tcPr>
            <w:tcW w:w="2900" w:type="pct"/>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B55CFD" w:rsidRDefault="00B55CFD">
            <w:pPr>
              <w:autoSpaceDE w:val="0"/>
              <w:autoSpaceDN w:val="0"/>
              <w:adjustRightInd w:val="0"/>
              <w:spacing w:after="0" w:line="240" w:lineRule="auto"/>
              <w:rPr>
                <w:rFonts w:ascii="Calibri" w:hAnsi="Calibri" w:cs="Calibri"/>
              </w:rPr>
            </w:pPr>
            <w:r>
              <w:rPr>
                <w:rFonts w:ascii="Calibri" w:hAnsi="Calibri" w:cs="Calibri"/>
              </w:rPr>
              <w:t>Электромагнитное поле</w:t>
            </w:r>
          </w:p>
        </w:tc>
        <w:tc>
          <w:tcPr>
            <w:tcW w:w="800" w:type="pct"/>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B55CFD" w:rsidRDefault="00B55CFD">
            <w:pPr>
              <w:keepLines/>
              <w:autoSpaceDE w:val="0"/>
              <w:autoSpaceDN w:val="0"/>
              <w:adjustRightInd w:val="0"/>
              <w:spacing w:after="0" w:line="240" w:lineRule="auto"/>
              <w:jc w:val="center"/>
              <w:rPr>
                <w:rFonts w:ascii="Calibri" w:hAnsi="Calibri" w:cs="Calibri"/>
                <w:b/>
                <w:bCs/>
              </w:rPr>
            </w:pPr>
            <w:r>
              <w:rPr>
                <w:rFonts w:ascii="Calibri" w:hAnsi="Calibri" w:cs="Calibri"/>
                <w:b/>
                <w:bCs/>
              </w:rPr>
              <w:t>18</w:t>
            </w:r>
          </w:p>
        </w:tc>
        <w:tc>
          <w:tcPr>
            <w:tcW w:w="650" w:type="pct"/>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B55CFD" w:rsidRDefault="00B55CFD">
            <w:pPr>
              <w:keepLines/>
              <w:autoSpaceDE w:val="0"/>
              <w:autoSpaceDN w:val="0"/>
              <w:adjustRightInd w:val="0"/>
              <w:spacing w:after="0" w:line="240" w:lineRule="auto"/>
              <w:jc w:val="center"/>
              <w:rPr>
                <w:rFonts w:ascii="Calibri" w:hAnsi="Calibri" w:cs="Calibri"/>
                <w:b/>
                <w:bCs/>
              </w:rPr>
            </w:pPr>
            <w:r>
              <w:rPr>
                <w:rFonts w:ascii="Calibri" w:hAnsi="Calibri" w:cs="Calibri"/>
                <w:b/>
                <w:bCs/>
              </w:rPr>
              <w:t>1</w:t>
            </w:r>
          </w:p>
        </w:tc>
      </w:tr>
      <w:tr w:rsidR="00B55CFD" w:rsidTr="00B55CFD">
        <w:trPr>
          <w:jc w:val="center"/>
        </w:trPr>
        <w:tc>
          <w:tcPr>
            <w:tcW w:w="650" w:type="pct"/>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B55CFD" w:rsidRDefault="004D4D19">
            <w:pPr>
              <w:keepLines/>
              <w:autoSpaceDE w:val="0"/>
              <w:autoSpaceDN w:val="0"/>
              <w:adjustRightInd w:val="0"/>
              <w:spacing w:after="0" w:line="240" w:lineRule="auto"/>
              <w:jc w:val="center"/>
              <w:rPr>
                <w:rFonts w:ascii="Calibri" w:hAnsi="Calibri" w:cs="Calibri"/>
                <w:b/>
                <w:bCs/>
              </w:rPr>
            </w:pPr>
            <w:r>
              <w:rPr>
                <w:rFonts w:ascii="Calibri" w:hAnsi="Calibri" w:cs="Calibri"/>
                <w:b/>
                <w:bCs/>
              </w:rPr>
              <w:t>I</w:t>
            </w:r>
            <w:r w:rsidR="00B55CFD">
              <w:rPr>
                <w:rFonts w:ascii="Calibri" w:hAnsi="Calibri" w:cs="Calibri"/>
                <w:b/>
                <w:bCs/>
              </w:rPr>
              <w:t>V</w:t>
            </w:r>
          </w:p>
        </w:tc>
        <w:tc>
          <w:tcPr>
            <w:tcW w:w="2900" w:type="pct"/>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B55CFD" w:rsidRDefault="00B55CFD">
            <w:pPr>
              <w:autoSpaceDE w:val="0"/>
              <w:autoSpaceDN w:val="0"/>
              <w:adjustRightInd w:val="0"/>
              <w:spacing w:after="0" w:line="240" w:lineRule="auto"/>
              <w:rPr>
                <w:rFonts w:ascii="Calibri" w:hAnsi="Calibri" w:cs="Calibri"/>
              </w:rPr>
            </w:pPr>
            <w:r>
              <w:rPr>
                <w:rFonts w:ascii="Calibri" w:hAnsi="Calibri" w:cs="Calibri"/>
              </w:rPr>
              <w:t>Строение атома и атомного ядра. Атомная энергия</w:t>
            </w:r>
          </w:p>
        </w:tc>
        <w:tc>
          <w:tcPr>
            <w:tcW w:w="800" w:type="pct"/>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B55CFD" w:rsidRDefault="00B55CFD">
            <w:pPr>
              <w:keepLines/>
              <w:autoSpaceDE w:val="0"/>
              <w:autoSpaceDN w:val="0"/>
              <w:adjustRightInd w:val="0"/>
              <w:spacing w:after="0" w:line="240" w:lineRule="auto"/>
              <w:jc w:val="center"/>
              <w:rPr>
                <w:rFonts w:ascii="Calibri" w:hAnsi="Calibri" w:cs="Calibri"/>
                <w:b/>
                <w:bCs/>
              </w:rPr>
            </w:pPr>
            <w:r>
              <w:rPr>
                <w:rFonts w:ascii="Calibri" w:hAnsi="Calibri" w:cs="Calibri"/>
                <w:b/>
                <w:bCs/>
              </w:rPr>
              <w:t>12</w:t>
            </w:r>
          </w:p>
        </w:tc>
        <w:tc>
          <w:tcPr>
            <w:tcW w:w="650" w:type="pct"/>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B55CFD" w:rsidRDefault="00B55CFD">
            <w:pPr>
              <w:keepLines/>
              <w:autoSpaceDE w:val="0"/>
              <w:autoSpaceDN w:val="0"/>
              <w:adjustRightInd w:val="0"/>
              <w:spacing w:after="0" w:line="240" w:lineRule="auto"/>
              <w:jc w:val="center"/>
              <w:rPr>
                <w:rFonts w:ascii="Calibri" w:hAnsi="Calibri" w:cs="Calibri"/>
                <w:b/>
                <w:bCs/>
              </w:rPr>
            </w:pPr>
            <w:r>
              <w:rPr>
                <w:rFonts w:ascii="Calibri" w:hAnsi="Calibri" w:cs="Calibri"/>
                <w:b/>
                <w:bCs/>
              </w:rPr>
              <w:t>1</w:t>
            </w:r>
          </w:p>
        </w:tc>
      </w:tr>
      <w:tr w:rsidR="00B55CFD" w:rsidTr="00B55CFD">
        <w:trPr>
          <w:jc w:val="center"/>
        </w:trPr>
        <w:tc>
          <w:tcPr>
            <w:tcW w:w="650"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B55CFD" w:rsidRDefault="00B55CFD">
            <w:pPr>
              <w:autoSpaceDE w:val="0"/>
              <w:autoSpaceDN w:val="0"/>
              <w:adjustRightInd w:val="0"/>
              <w:spacing w:after="0" w:line="240" w:lineRule="auto"/>
              <w:rPr>
                <w:rFonts w:ascii="Calibri" w:hAnsi="Calibri" w:cs="Calibri"/>
                <w:sz w:val="20"/>
                <w:szCs w:val="20"/>
              </w:rPr>
            </w:pPr>
            <w:r>
              <w:rPr>
                <w:rFonts w:ascii="Calibri" w:hAnsi="Calibri" w:cs="Calibri"/>
                <w:b/>
                <w:bCs/>
              </w:rPr>
              <w:t xml:space="preserve">                V</w:t>
            </w:r>
          </w:p>
        </w:tc>
        <w:tc>
          <w:tcPr>
            <w:tcW w:w="2900"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B55CFD" w:rsidRDefault="00DF5DC7">
            <w:pPr>
              <w:autoSpaceDE w:val="0"/>
              <w:autoSpaceDN w:val="0"/>
              <w:adjustRightInd w:val="0"/>
              <w:spacing w:after="0" w:line="240" w:lineRule="auto"/>
              <w:rPr>
                <w:rFonts w:ascii="Calibri" w:hAnsi="Calibri" w:cs="Calibri"/>
                <w:sz w:val="20"/>
                <w:szCs w:val="20"/>
              </w:rPr>
            </w:pPr>
            <w:r>
              <w:rPr>
                <w:rFonts w:ascii="Calibri" w:hAnsi="Calibri" w:cs="Calibri"/>
                <w:sz w:val="20"/>
                <w:szCs w:val="20"/>
              </w:rPr>
              <w:t>Строение и эволюция Вселенной</w:t>
            </w:r>
          </w:p>
        </w:tc>
        <w:tc>
          <w:tcPr>
            <w:tcW w:w="800"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B55CFD" w:rsidRPr="00B55CFD" w:rsidRDefault="00B55CFD" w:rsidP="00B55CFD">
            <w:pPr>
              <w:autoSpaceDE w:val="0"/>
              <w:autoSpaceDN w:val="0"/>
              <w:adjustRightInd w:val="0"/>
              <w:spacing w:after="0" w:line="240" w:lineRule="auto"/>
              <w:jc w:val="center"/>
              <w:rPr>
                <w:rFonts w:ascii="Calibri" w:hAnsi="Calibri" w:cs="Calibri"/>
                <w:b/>
              </w:rPr>
            </w:pPr>
            <w:r w:rsidRPr="00B55CFD">
              <w:rPr>
                <w:rFonts w:ascii="Calibri" w:hAnsi="Calibri" w:cs="Calibri"/>
                <w:b/>
              </w:rPr>
              <w:t>6</w:t>
            </w:r>
          </w:p>
        </w:tc>
        <w:tc>
          <w:tcPr>
            <w:tcW w:w="650"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B55CFD" w:rsidRDefault="00B55CFD">
            <w:pPr>
              <w:autoSpaceDE w:val="0"/>
              <w:autoSpaceDN w:val="0"/>
              <w:adjustRightInd w:val="0"/>
              <w:spacing w:after="0" w:line="240" w:lineRule="auto"/>
              <w:rPr>
                <w:rFonts w:ascii="Calibri" w:hAnsi="Calibri" w:cs="Calibri"/>
                <w:sz w:val="20"/>
                <w:szCs w:val="20"/>
              </w:rPr>
            </w:pPr>
          </w:p>
        </w:tc>
      </w:tr>
      <w:tr w:rsidR="00B55CFD" w:rsidTr="00B55CFD">
        <w:trPr>
          <w:jc w:val="center"/>
        </w:trPr>
        <w:tc>
          <w:tcPr>
            <w:tcW w:w="650"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B55CFD" w:rsidRDefault="004D4D19">
            <w:pPr>
              <w:autoSpaceDE w:val="0"/>
              <w:autoSpaceDN w:val="0"/>
              <w:adjustRightInd w:val="0"/>
              <w:spacing w:after="0" w:line="240" w:lineRule="auto"/>
              <w:rPr>
                <w:rFonts w:ascii="Calibri" w:hAnsi="Calibri" w:cs="Calibri"/>
                <w:sz w:val="20"/>
                <w:szCs w:val="20"/>
              </w:rPr>
            </w:pPr>
            <w:r>
              <w:rPr>
                <w:rFonts w:ascii="Calibri" w:hAnsi="Calibri" w:cs="Calibri"/>
                <w:b/>
                <w:bCs/>
              </w:rPr>
              <w:t xml:space="preserve">                VI</w:t>
            </w:r>
          </w:p>
        </w:tc>
        <w:tc>
          <w:tcPr>
            <w:tcW w:w="2900"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B55CFD" w:rsidRDefault="004D4D19">
            <w:pPr>
              <w:autoSpaceDE w:val="0"/>
              <w:autoSpaceDN w:val="0"/>
              <w:adjustRightInd w:val="0"/>
              <w:spacing w:after="0" w:line="240" w:lineRule="auto"/>
              <w:rPr>
                <w:rFonts w:ascii="Calibri" w:hAnsi="Calibri" w:cs="Calibri"/>
                <w:sz w:val="20"/>
                <w:szCs w:val="20"/>
              </w:rPr>
            </w:pPr>
            <w:r>
              <w:rPr>
                <w:rFonts w:ascii="Calibri" w:hAnsi="Calibri" w:cs="Calibri"/>
                <w:sz w:val="20"/>
                <w:szCs w:val="20"/>
              </w:rPr>
              <w:t>Обобщение и повторение</w:t>
            </w:r>
          </w:p>
        </w:tc>
        <w:tc>
          <w:tcPr>
            <w:tcW w:w="800"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B55CFD" w:rsidRPr="004D4D19" w:rsidRDefault="004D4D19" w:rsidP="004D4D19">
            <w:pPr>
              <w:autoSpaceDE w:val="0"/>
              <w:autoSpaceDN w:val="0"/>
              <w:adjustRightInd w:val="0"/>
              <w:spacing w:after="0" w:line="240" w:lineRule="auto"/>
              <w:jc w:val="center"/>
              <w:rPr>
                <w:rFonts w:ascii="Calibri" w:hAnsi="Calibri" w:cs="Calibri"/>
                <w:b/>
              </w:rPr>
            </w:pPr>
            <w:r w:rsidRPr="004D4D19">
              <w:rPr>
                <w:rFonts w:ascii="Calibri" w:hAnsi="Calibri" w:cs="Calibri"/>
                <w:b/>
              </w:rPr>
              <w:t>3</w:t>
            </w:r>
          </w:p>
        </w:tc>
        <w:tc>
          <w:tcPr>
            <w:tcW w:w="650"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B55CFD" w:rsidRDefault="00B55CFD">
            <w:pPr>
              <w:autoSpaceDE w:val="0"/>
              <w:autoSpaceDN w:val="0"/>
              <w:adjustRightInd w:val="0"/>
              <w:spacing w:after="0" w:line="240" w:lineRule="auto"/>
              <w:rPr>
                <w:rFonts w:ascii="Calibri" w:hAnsi="Calibri" w:cs="Calibri"/>
                <w:sz w:val="20"/>
                <w:szCs w:val="20"/>
              </w:rPr>
            </w:pPr>
          </w:p>
        </w:tc>
      </w:tr>
      <w:tr w:rsidR="00B55CFD" w:rsidTr="00B55CFD">
        <w:trPr>
          <w:jc w:val="center"/>
        </w:trPr>
        <w:tc>
          <w:tcPr>
            <w:tcW w:w="650" w:type="pct"/>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B55CFD" w:rsidRDefault="00B55CFD">
            <w:pPr>
              <w:autoSpaceDE w:val="0"/>
              <w:autoSpaceDN w:val="0"/>
              <w:adjustRightInd w:val="0"/>
              <w:spacing w:after="0" w:line="240" w:lineRule="auto"/>
              <w:jc w:val="center"/>
              <w:rPr>
                <w:rFonts w:ascii="Calibri" w:hAnsi="Calibri" w:cs="Calibri"/>
                <w:i/>
                <w:iCs/>
                <w:sz w:val="24"/>
                <w:szCs w:val="24"/>
              </w:rPr>
            </w:pPr>
            <w:r>
              <w:rPr>
                <w:rFonts w:ascii="Calibri" w:hAnsi="Calibri" w:cs="Calibri"/>
                <w:i/>
                <w:iCs/>
                <w:sz w:val="24"/>
                <w:szCs w:val="24"/>
              </w:rPr>
              <w:t xml:space="preserve">Резерв </w:t>
            </w:r>
          </w:p>
        </w:tc>
        <w:tc>
          <w:tcPr>
            <w:tcW w:w="2900"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B55CFD" w:rsidRDefault="00B55CFD">
            <w:pPr>
              <w:autoSpaceDE w:val="0"/>
              <w:autoSpaceDN w:val="0"/>
              <w:adjustRightInd w:val="0"/>
              <w:spacing w:after="0" w:line="240" w:lineRule="auto"/>
              <w:rPr>
                <w:rFonts w:ascii="Calibri" w:hAnsi="Calibri" w:cs="Calibri"/>
                <w:sz w:val="20"/>
                <w:szCs w:val="20"/>
              </w:rPr>
            </w:pPr>
          </w:p>
        </w:tc>
        <w:tc>
          <w:tcPr>
            <w:tcW w:w="800"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B55CFD" w:rsidRPr="004D4D19" w:rsidRDefault="00B55CFD">
            <w:pPr>
              <w:autoSpaceDE w:val="0"/>
              <w:autoSpaceDN w:val="0"/>
              <w:adjustRightInd w:val="0"/>
              <w:spacing w:after="0" w:line="240" w:lineRule="auto"/>
              <w:jc w:val="center"/>
              <w:rPr>
                <w:rFonts w:ascii="Calibri" w:hAnsi="Calibri" w:cs="Calibri"/>
                <w:b/>
              </w:rPr>
            </w:pPr>
            <w:r w:rsidRPr="004D4D19">
              <w:rPr>
                <w:rFonts w:ascii="Calibri" w:hAnsi="Calibri" w:cs="Calibri"/>
                <w:b/>
              </w:rPr>
              <w:t>2</w:t>
            </w:r>
          </w:p>
        </w:tc>
        <w:tc>
          <w:tcPr>
            <w:tcW w:w="650"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B55CFD" w:rsidRDefault="00B55CFD">
            <w:pPr>
              <w:autoSpaceDE w:val="0"/>
              <w:autoSpaceDN w:val="0"/>
              <w:adjustRightInd w:val="0"/>
              <w:spacing w:after="0" w:line="240" w:lineRule="auto"/>
              <w:rPr>
                <w:rFonts w:ascii="Calibri" w:hAnsi="Calibri" w:cs="Calibri"/>
                <w:sz w:val="20"/>
                <w:szCs w:val="20"/>
              </w:rPr>
            </w:pPr>
          </w:p>
        </w:tc>
      </w:tr>
      <w:tr w:rsidR="00B55CFD" w:rsidTr="00B55CFD">
        <w:trPr>
          <w:jc w:val="center"/>
        </w:trPr>
        <w:tc>
          <w:tcPr>
            <w:tcW w:w="650"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B55CFD" w:rsidRDefault="00B55CFD">
            <w:pPr>
              <w:autoSpaceDE w:val="0"/>
              <w:autoSpaceDN w:val="0"/>
              <w:adjustRightInd w:val="0"/>
              <w:spacing w:after="0" w:line="240" w:lineRule="auto"/>
              <w:rPr>
                <w:rFonts w:ascii="Calibri" w:hAnsi="Calibri" w:cs="Calibri"/>
                <w:sz w:val="20"/>
                <w:szCs w:val="20"/>
              </w:rPr>
            </w:pPr>
          </w:p>
        </w:tc>
        <w:tc>
          <w:tcPr>
            <w:tcW w:w="2900"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B55CFD" w:rsidRDefault="00B55CFD">
            <w:pPr>
              <w:autoSpaceDE w:val="0"/>
              <w:autoSpaceDN w:val="0"/>
              <w:adjustRightInd w:val="0"/>
              <w:spacing w:after="0" w:line="240" w:lineRule="auto"/>
              <w:rPr>
                <w:rFonts w:ascii="Calibri" w:hAnsi="Calibri" w:cs="Calibri"/>
                <w:sz w:val="20"/>
                <w:szCs w:val="20"/>
              </w:rPr>
            </w:pPr>
          </w:p>
        </w:tc>
        <w:tc>
          <w:tcPr>
            <w:tcW w:w="800"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B55CFD" w:rsidRDefault="00B55CFD">
            <w:pPr>
              <w:autoSpaceDE w:val="0"/>
              <w:autoSpaceDN w:val="0"/>
              <w:adjustRightInd w:val="0"/>
              <w:spacing w:after="0" w:line="240" w:lineRule="auto"/>
              <w:rPr>
                <w:rFonts w:ascii="Calibri" w:hAnsi="Calibri" w:cs="Calibri"/>
                <w:sz w:val="20"/>
                <w:szCs w:val="20"/>
              </w:rPr>
            </w:pPr>
          </w:p>
        </w:tc>
        <w:tc>
          <w:tcPr>
            <w:tcW w:w="650" w:type="pc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B55CFD" w:rsidRDefault="00B55CFD">
            <w:pPr>
              <w:autoSpaceDE w:val="0"/>
              <w:autoSpaceDN w:val="0"/>
              <w:adjustRightInd w:val="0"/>
              <w:spacing w:after="0" w:line="240" w:lineRule="auto"/>
              <w:rPr>
                <w:rFonts w:ascii="Calibri" w:hAnsi="Calibri" w:cs="Calibri"/>
                <w:sz w:val="20"/>
                <w:szCs w:val="20"/>
              </w:rPr>
            </w:pPr>
          </w:p>
        </w:tc>
      </w:tr>
      <w:tr w:rsidR="00B55CFD" w:rsidTr="00B55CFD">
        <w:trPr>
          <w:jc w:val="center"/>
        </w:trPr>
        <w:tc>
          <w:tcPr>
            <w:tcW w:w="650" w:type="pct"/>
            <w:tcBorders>
              <w:top w:val="single" w:sz="6" w:space="0" w:color="auto"/>
              <w:left w:val="single" w:sz="6" w:space="0" w:color="auto"/>
              <w:bottom w:val="single" w:sz="6" w:space="0" w:color="auto"/>
              <w:right w:val="single" w:sz="6" w:space="0" w:color="auto"/>
            </w:tcBorders>
            <w:shd w:val="clear" w:color="auto" w:fill="EBFFFF"/>
            <w:tcMar>
              <w:top w:w="15" w:type="dxa"/>
              <w:left w:w="15" w:type="dxa"/>
              <w:bottom w:w="15" w:type="dxa"/>
              <w:right w:w="15" w:type="dxa"/>
            </w:tcMar>
            <w:vAlign w:val="center"/>
            <w:hideMark/>
          </w:tcPr>
          <w:p w:rsidR="00B55CFD" w:rsidRDefault="00B55CFD">
            <w:pPr>
              <w:autoSpaceDE w:val="0"/>
              <w:autoSpaceDN w:val="0"/>
              <w:adjustRightInd w:val="0"/>
              <w:spacing w:after="0" w:line="240" w:lineRule="auto"/>
              <w:jc w:val="center"/>
              <w:rPr>
                <w:rFonts w:ascii="Calibri" w:hAnsi="Calibri" w:cs="Calibri"/>
                <w:b/>
                <w:bCs/>
                <w:sz w:val="24"/>
                <w:szCs w:val="24"/>
              </w:rPr>
            </w:pPr>
            <w:r>
              <w:rPr>
                <w:rFonts w:ascii="Calibri" w:hAnsi="Calibri" w:cs="Calibri"/>
                <w:b/>
                <w:bCs/>
                <w:sz w:val="24"/>
                <w:szCs w:val="24"/>
              </w:rPr>
              <w:t>Итого</w:t>
            </w:r>
          </w:p>
        </w:tc>
        <w:tc>
          <w:tcPr>
            <w:tcW w:w="2900" w:type="pct"/>
            <w:tcBorders>
              <w:top w:val="single" w:sz="6" w:space="0" w:color="auto"/>
              <w:left w:val="single" w:sz="6" w:space="0" w:color="auto"/>
              <w:bottom w:val="single" w:sz="6" w:space="0" w:color="auto"/>
              <w:right w:val="single" w:sz="6" w:space="0" w:color="auto"/>
            </w:tcBorders>
            <w:shd w:val="clear" w:color="auto" w:fill="EBFFFF"/>
            <w:tcMar>
              <w:top w:w="15" w:type="dxa"/>
              <w:left w:w="15" w:type="dxa"/>
              <w:bottom w:w="15" w:type="dxa"/>
              <w:right w:w="15" w:type="dxa"/>
            </w:tcMar>
            <w:vAlign w:val="center"/>
          </w:tcPr>
          <w:p w:rsidR="00B55CFD" w:rsidRDefault="00B55CFD">
            <w:pPr>
              <w:autoSpaceDE w:val="0"/>
              <w:autoSpaceDN w:val="0"/>
              <w:adjustRightInd w:val="0"/>
              <w:spacing w:after="0" w:line="240" w:lineRule="auto"/>
              <w:rPr>
                <w:rFonts w:ascii="Calibri" w:hAnsi="Calibri" w:cs="Calibri"/>
                <w:sz w:val="20"/>
                <w:szCs w:val="20"/>
              </w:rPr>
            </w:pPr>
          </w:p>
        </w:tc>
        <w:tc>
          <w:tcPr>
            <w:tcW w:w="800" w:type="pct"/>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B55CFD" w:rsidRDefault="00B55CFD">
            <w:pPr>
              <w:autoSpaceDE w:val="0"/>
              <w:autoSpaceDN w:val="0"/>
              <w:adjustRightInd w:val="0"/>
              <w:spacing w:after="0" w:line="240" w:lineRule="auto"/>
              <w:jc w:val="center"/>
              <w:rPr>
                <w:rFonts w:ascii="Calibri" w:hAnsi="Calibri" w:cs="Calibri"/>
                <w:b/>
                <w:bCs/>
                <w:sz w:val="24"/>
                <w:szCs w:val="24"/>
              </w:rPr>
            </w:pPr>
            <w:r>
              <w:rPr>
                <w:rFonts w:ascii="Calibri" w:hAnsi="Calibri" w:cs="Calibri"/>
                <w:b/>
                <w:bCs/>
                <w:sz w:val="24"/>
                <w:szCs w:val="24"/>
              </w:rPr>
              <w:t>70</w:t>
            </w:r>
          </w:p>
        </w:tc>
        <w:tc>
          <w:tcPr>
            <w:tcW w:w="650" w:type="pct"/>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B55CFD" w:rsidRDefault="00B55CFD">
            <w:pPr>
              <w:autoSpaceDE w:val="0"/>
              <w:autoSpaceDN w:val="0"/>
              <w:adjustRightInd w:val="0"/>
              <w:spacing w:after="0" w:line="240" w:lineRule="auto"/>
              <w:jc w:val="center"/>
              <w:rPr>
                <w:rFonts w:ascii="Calibri" w:hAnsi="Calibri" w:cs="Calibri"/>
                <w:b/>
                <w:bCs/>
                <w:sz w:val="24"/>
                <w:szCs w:val="24"/>
              </w:rPr>
            </w:pPr>
            <w:r>
              <w:rPr>
                <w:rFonts w:ascii="Calibri" w:hAnsi="Calibri" w:cs="Calibri"/>
                <w:b/>
                <w:bCs/>
                <w:sz w:val="24"/>
                <w:szCs w:val="24"/>
              </w:rPr>
              <w:t>4</w:t>
            </w:r>
          </w:p>
        </w:tc>
      </w:tr>
    </w:tbl>
    <w:p w:rsidR="00B55CFD" w:rsidRPr="00D64FD2" w:rsidRDefault="00B55CFD" w:rsidP="000A2966">
      <w:pPr>
        <w:autoSpaceDE w:val="0"/>
        <w:autoSpaceDN w:val="0"/>
        <w:adjustRightInd w:val="0"/>
        <w:spacing w:after="0" w:line="240" w:lineRule="auto"/>
        <w:jc w:val="center"/>
        <w:rPr>
          <w:rFonts w:ascii="Calibri" w:hAnsi="Calibri" w:cs="Calibri"/>
          <w:b/>
          <w:sz w:val="28"/>
          <w:szCs w:val="28"/>
        </w:rPr>
      </w:pPr>
    </w:p>
    <w:p w:rsidR="000A2966" w:rsidRPr="00C1196A" w:rsidRDefault="000A2966" w:rsidP="000A2966">
      <w:pPr>
        <w:autoSpaceDE w:val="0"/>
        <w:autoSpaceDN w:val="0"/>
        <w:adjustRightInd w:val="0"/>
        <w:spacing w:after="0" w:line="240" w:lineRule="auto"/>
        <w:jc w:val="center"/>
        <w:rPr>
          <w:rFonts w:ascii="Calibri" w:hAnsi="Calibri" w:cs="Calibri"/>
          <w:sz w:val="28"/>
          <w:szCs w:val="28"/>
        </w:rPr>
      </w:pPr>
    </w:p>
    <w:p w:rsidR="00B55CFD" w:rsidRDefault="00B55CFD" w:rsidP="00B55CFD">
      <w:pPr>
        <w:pStyle w:val="Style1"/>
        <w:suppressAutoHyphens w:val="0"/>
        <w:spacing w:line="360" w:lineRule="auto"/>
        <w:jc w:val="left"/>
        <w:rPr>
          <w:rStyle w:val="FontStyle13"/>
          <w:rFonts w:ascii="Times New Roman" w:hAnsi="Times New Roman" w:cs="Times New Roman"/>
          <w:b/>
          <w:bCs/>
          <w:sz w:val="28"/>
          <w:szCs w:val="28"/>
        </w:rPr>
      </w:pPr>
    </w:p>
    <w:p w:rsidR="00B55CFD" w:rsidRDefault="00B55CFD" w:rsidP="00B55CFD">
      <w:pPr>
        <w:pStyle w:val="Style1"/>
        <w:suppressAutoHyphens w:val="0"/>
        <w:spacing w:line="360" w:lineRule="auto"/>
        <w:jc w:val="left"/>
        <w:rPr>
          <w:rStyle w:val="FontStyle13"/>
          <w:rFonts w:ascii="Times New Roman" w:hAnsi="Times New Roman" w:cs="Times New Roman"/>
          <w:b/>
          <w:bCs/>
          <w:sz w:val="28"/>
          <w:szCs w:val="28"/>
        </w:rPr>
      </w:pPr>
    </w:p>
    <w:p w:rsidR="00B55CFD" w:rsidRDefault="00B55CFD" w:rsidP="00B55CFD">
      <w:pPr>
        <w:pStyle w:val="Style1"/>
        <w:suppressAutoHyphens w:val="0"/>
        <w:spacing w:line="360" w:lineRule="auto"/>
        <w:jc w:val="left"/>
        <w:rPr>
          <w:rStyle w:val="FontStyle13"/>
          <w:rFonts w:ascii="Times New Roman" w:hAnsi="Times New Roman" w:cs="Times New Roman"/>
          <w:b/>
          <w:bCs/>
          <w:sz w:val="28"/>
          <w:szCs w:val="28"/>
        </w:rPr>
      </w:pPr>
    </w:p>
    <w:p w:rsidR="00B55CFD" w:rsidRDefault="00B55CFD" w:rsidP="00B55CFD">
      <w:pPr>
        <w:pStyle w:val="Style1"/>
        <w:suppressAutoHyphens w:val="0"/>
        <w:spacing w:line="360" w:lineRule="auto"/>
        <w:jc w:val="left"/>
        <w:rPr>
          <w:rStyle w:val="FontStyle13"/>
          <w:rFonts w:ascii="Times New Roman" w:hAnsi="Times New Roman" w:cs="Times New Roman"/>
          <w:b/>
          <w:bCs/>
          <w:sz w:val="28"/>
          <w:szCs w:val="28"/>
        </w:rPr>
      </w:pPr>
    </w:p>
    <w:p w:rsidR="00B55CFD" w:rsidRDefault="00B55CFD" w:rsidP="00B55CFD">
      <w:pPr>
        <w:pStyle w:val="Style1"/>
        <w:suppressAutoHyphens w:val="0"/>
        <w:spacing w:line="360" w:lineRule="auto"/>
        <w:jc w:val="left"/>
        <w:rPr>
          <w:rStyle w:val="FontStyle13"/>
          <w:rFonts w:ascii="Times New Roman" w:hAnsi="Times New Roman" w:cs="Times New Roman"/>
          <w:b/>
          <w:bCs/>
          <w:sz w:val="28"/>
          <w:szCs w:val="28"/>
        </w:rPr>
      </w:pPr>
    </w:p>
    <w:p w:rsidR="00B55CFD" w:rsidRPr="00B55CFD" w:rsidRDefault="00B55CFD" w:rsidP="00B55CFD">
      <w:pPr>
        <w:rPr>
          <w:lang w:eastAsia="hi-IN" w:bidi="hi-IN"/>
        </w:rPr>
      </w:pPr>
    </w:p>
    <w:p w:rsidR="004E2EF3" w:rsidRDefault="004E2EF3" w:rsidP="00B55CFD">
      <w:pPr>
        <w:pStyle w:val="Style1"/>
        <w:suppressAutoHyphens w:val="0"/>
        <w:spacing w:line="360" w:lineRule="auto"/>
        <w:jc w:val="left"/>
        <w:rPr>
          <w:rStyle w:val="FontStyle13"/>
          <w:rFonts w:ascii="Times New Roman" w:hAnsi="Times New Roman" w:cs="Times New Roman"/>
          <w:b/>
          <w:bCs/>
          <w:sz w:val="28"/>
          <w:szCs w:val="28"/>
        </w:rPr>
      </w:pPr>
    </w:p>
    <w:p w:rsidR="005D5898" w:rsidRDefault="005D5898" w:rsidP="00F14A4C">
      <w:pPr>
        <w:shd w:val="clear" w:color="auto" w:fill="FFFFFF"/>
        <w:spacing w:line="254" w:lineRule="exact"/>
        <w:ind w:right="5"/>
        <w:jc w:val="center"/>
        <w:rPr>
          <w:rFonts w:ascii="Times New Roman" w:hAnsi="Times New Roman"/>
          <w:b/>
          <w:sz w:val="24"/>
          <w:szCs w:val="24"/>
        </w:rPr>
      </w:pPr>
    </w:p>
    <w:p w:rsidR="005D5898" w:rsidRDefault="005D5898" w:rsidP="00F14A4C">
      <w:pPr>
        <w:shd w:val="clear" w:color="auto" w:fill="FFFFFF"/>
        <w:spacing w:line="254" w:lineRule="exact"/>
        <w:ind w:right="5"/>
        <w:jc w:val="center"/>
        <w:rPr>
          <w:rFonts w:ascii="Times New Roman" w:hAnsi="Times New Roman"/>
          <w:b/>
          <w:sz w:val="24"/>
          <w:szCs w:val="24"/>
        </w:rPr>
      </w:pPr>
    </w:p>
    <w:p w:rsidR="001C5C7A" w:rsidRDefault="001C5C7A" w:rsidP="00F14A4C">
      <w:pPr>
        <w:shd w:val="clear" w:color="auto" w:fill="FFFFFF"/>
        <w:spacing w:line="254" w:lineRule="exact"/>
        <w:ind w:right="5"/>
        <w:jc w:val="center"/>
        <w:rPr>
          <w:rFonts w:ascii="Times New Roman" w:hAnsi="Times New Roman"/>
          <w:b/>
          <w:sz w:val="24"/>
          <w:szCs w:val="24"/>
        </w:rPr>
      </w:pPr>
      <w:r>
        <w:rPr>
          <w:rFonts w:ascii="Times New Roman" w:hAnsi="Times New Roman"/>
          <w:b/>
          <w:sz w:val="24"/>
          <w:szCs w:val="24"/>
        </w:rPr>
        <w:lastRenderedPageBreak/>
        <w:t>Изменения в рабочей программе</w:t>
      </w:r>
      <w:r w:rsidR="0022229B">
        <w:rPr>
          <w:rFonts w:ascii="Times New Roman" w:hAnsi="Times New Roman"/>
          <w:b/>
          <w:sz w:val="24"/>
          <w:szCs w:val="24"/>
        </w:rPr>
        <w:t xml:space="preserve"> по физике</w:t>
      </w:r>
      <w:r>
        <w:rPr>
          <w:rFonts w:ascii="Times New Roman" w:hAnsi="Times New Roman"/>
          <w:b/>
          <w:sz w:val="24"/>
          <w:szCs w:val="24"/>
        </w:rPr>
        <w:t>.</w:t>
      </w:r>
    </w:p>
    <w:p w:rsidR="0022229B" w:rsidRPr="00D64FD2" w:rsidRDefault="007D0E52" w:rsidP="00DE6554">
      <w:pPr>
        <w:pStyle w:val="Style1"/>
        <w:suppressAutoHyphens w:val="0"/>
        <w:spacing w:line="276" w:lineRule="auto"/>
        <w:jc w:val="both"/>
        <w:rPr>
          <w:rFonts w:ascii="Times New Roman" w:eastAsia="Century Schoolbook" w:hAnsi="Times New Roman" w:cs="Times New Roman"/>
          <w:sz w:val="28"/>
          <w:szCs w:val="28"/>
        </w:rPr>
      </w:pPr>
      <w:r>
        <w:rPr>
          <w:rFonts w:ascii="Times New Roman" w:hAnsi="Times New Roman"/>
          <w:b/>
        </w:rPr>
        <w:t xml:space="preserve">В связи с переходом </w:t>
      </w:r>
      <w:r w:rsidR="001C5C7A">
        <w:rPr>
          <w:rFonts w:ascii="Times New Roman" w:hAnsi="Times New Roman"/>
          <w:b/>
        </w:rPr>
        <w:t xml:space="preserve"> школы в 2019-</w:t>
      </w:r>
      <w:r>
        <w:rPr>
          <w:rFonts w:ascii="Times New Roman" w:hAnsi="Times New Roman"/>
          <w:b/>
        </w:rPr>
        <w:t xml:space="preserve"> 2020 учебном году на 34 учебные</w:t>
      </w:r>
      <w:r w:rsidR="001C5C7A">
        <w:rPr>
          <w:rFonts w:ascii="Times New Roman" w:hAnsi="Times New Roman"/>
          <w:b/>
        </w:rPr>
        <w:t xml:space="preserve"> недели</w:t>
      </w:r>
      <w:r w:rsidR="008A1E24">
        <w:rPr>
          <w:rFonts w:ascii="Times New Roman" w:hAnsi="Times New Roman"/>
          <w:b/>
        </w:rPr>
        <w:t xml:space="preserve"> и новый</w:t>
      </w:r>
      <w:r w:rsidR="00B55CFD">
        <w:rPr>
          <w:rFonts w:ascii="Times New Roman" w:hAnsi="Times New Roman"/>
          <w:b/>
        </w:rPr>
        <w:t xml:space="preserve"> учебный план</w:t>
      </w:r>
      <w:r w:rsidR="00DE6554">
        <w:rPr>
          <w:rFonts w:ascii="Times New Roman" w:hAnsi="Times New Roman"/>
          <w:b/>
        </w:rPr>
        <w:t xml:space="preserve"> (Приказ №280 от 26.08.19)</w:t>
      </w:r>
      <w:r w:rsidR="0022229B">
        <w:rPr>
          <w:rFonts w:ascii="Times New Roman" w:hAnsi="Times New Roman"/>
          <w:b/>
        </w:rPr>
        <w:t>, вносятся изменения в пункт</w:t>
      </w:r>
      <w:r w:rsidR="001C5C7A">
        <w:rPr>
          <w:rFonts w:ascii="Times New Roman" w:hAnsi="Times New Roman"/>
          <w:b/>
        </w:rPr>
        <w:t xml:space="preserve"> программы</w:t>
      </w:r>
      <w:r w:rsidR="0022229B">
        <w:rPr>
          <w:rFonts w:ascii="Times New Roman" w:hAnsi="Times New Roman"/>
          <w:b/>
        </w:rPr>
        <w:t xml:space="preserve"> </w:t>
      </w:r>
      <w:r w:rsidR="0022229B" w:rsidRPr="0022229B">
        <w:rPr>
          <w:rFonts w:ascii="Times New Roman" w:hAnsi="Times New Roman"/>
          <w:b/>
        </w:rPr>
        <w:t>«</w:t>
      </w:r>
      <w:r w:rsidR="0022229B" w:rsidRPr="0022229B">
        <w:rPr>
          <w:rStyle w:val="FontStyle14"/>
          <w:rFonts w:ascii="Times New Roman" w:hAnsi="Times New Roman" w:cs="Times New Roman"/>
          <w:sz w:val="24"/>
          <w:szCs w:val="24"/>
        </w:rPr>
        <w:t>Описание места учебного предмета в учебном плане»</w:t>
      </w:r>
      <w:r w:rsidR="0022229B">
        <w:rPr>
          <w:rStyle w:val="FontStyle14"/>
          <w:rFonts w:ascii="Times New Roman" w:hAnsi="Times New Roman" w:cs="Times New Roman"/>
          <w:sz w:val="24"/>
          <w:szCs w:val="24"/>
        </w:rPr>
        <w:t xml:space="preserve"> и учебно-тематические планы 7-9кл</w:t>
      </w:r>
      <w:r w:rsidR="0022229B" w:rsidRPr="0022229B">
        <w:rPr>
          <w:rFonts w:ascii="Times New Roman" w:hAnsi="Times New Roman" w:cs="Times New Roman"/>
          <w:b/>
        </w:rPr>
        <w:t>:</w:t>
      </w:r>
    </w:p>
    <w:p w:rsidR="001C5C7A" w:rsidRDefault="001C5C7A" w:rsidP="001C5C7A">
      <w:pPr>
        <w:spacing w:after="0" w:line="240" w:lineRule="auto"/>
        <w:ind w:left="360"/>
        <w:jc w:val="both"/>
        <w:rPr>
          <w:rFonts w:ascii="Times New Roman" w:hAnsi="Times New Roman"/>
          <w:b/>
          <w:sz w:val="24"/>
          <w:szCs w:val="24"/>
        </w:rPr>
      </w:pPr>
    </w:p>
    <w:p w:rsidR="001C5C7A" w:rsidRPr="00D64FD2" w:rsidRDefault="001C5C7A" w:rsidP="001C5C7A">
      <w:pPr>
        <w:pStyle w:val="Style1"/>
        <w:suppressAutoHyphens w:val="0"/>
        <w:spacing w:line="276" w:lineRule="auto"/>
        <w:jc w:val="left"/>
        <w:rPr>
          <w:rFonts w:ascii="Times New Roman" w:eastAsia="Century Schoolbook" w:hAnsi="Times New Roman" w:cs="Times New Roman"/>
          <w:sz w:val="28"/>
          <w:szCs w:val="28"/>
        </w:rPr>
      </w:pPr>
      <w:r w:rsidRPr="00D64FD2">
        <w:rPr>
          <w:rStyle w:val="FontStyle14"/>
          <w:rFonts w:ascii="Times New Roman" w:hAnsi="Times New Roman" w:cs="Times New Roman"/>
          <w:sz w:val="28"/>
          <w:szCs w:val="28"/>
        </w:rPr>
        <w:t>Описание места учебного предмета в учебном плане</w:t>
      </w:r>
      <w:r w:rsidRPr="00D64FD2">
        <w:rPr>
          <w:rFonts w:ascii="Times New Roman" w:hAnsi="Times New Roman" w:cs="Times New Roman"/>
          <w:b/>
          <w:sz w:val="28"/>
          <w:szCs w:val="28"/>
        </w:rPr>
        <w:t>:</w:t>
      </w:r>
    </w:p>
    <w:p w:rsidR="001C5C7A" w:rsidRDefault="001C5C7A" w:rsidP="001C5C7A">
      <w:pPr>
        <w:shd w:val="clear" w:color="auto" w:fill="FFFFFF"/>
        <w:rPr>
          <w:rFonts w:ascii="Times New Roman" w:hAnsi="Times New Roman" w:cs="Times New Roman"/>
          <w:sz w:val="24"/>
          <w:szCs w:val="24"/>
        </w:rPr>
      </w:pPr>
      <w:r w:rsidRPr="00711D07">
        <w:rPr>
          <w:rFonts w:ascii="Times New Roman" w:hAnsi="Times New Roman" w:cs="Times New Roman"/>
          <w:sz w:val="24"/>
          <w:szCs w:val="24"/>
        </w:rPr>
        <w:t xml:space="preserve">В основной школе физика изучается с 7 по 9 класс. Учебный план составляет 210 учебных часов. В том числе в 7, 8, 9 классах по 70 учебных часов из расчета 2 учебных часа в неделю. </w:t>
      </w:r>
    </w:p>
    <w:p w:rsidR="001C5C7A" w:rsidRDefault="001C5C7A" w:rsidP="001C5C7A">
      <w:pPr>
        <w:shd w:val="clear" w:color="auto" w:fill="FFFFFF"/>
        <w:rPr>
          <w:rFonts w:ascii="Times New Roman" w:hAnsi="Times New Roman" w:cs="Times New Roman"/>
          <w:b/>
          <w:sz w:val="24"/>
          <w:szCs w:val="24"/>
        </w:rPr>
      </w:pPr>
      <w:r w:rsidRPr="001C5C7A">
        <w:rPr>
          <w:rFonts w:ascii="Times New Roman" w:hAnsi="Times New Roman" w:cs="Times New Roman"/>
          <w:b/>
          <w:sz w:val="24"/>
          <w:szCs w:val="24"/>
        </w:rPr>
        <w:t>Изменения:</w:t>
      </w:r>
    </w:p>
    <w:p w:rsidR="001C5C7A" w:rsidRPr="00D64FD2" w:rsidRDefault="001C5C7A" w:rsidP="001C5C7A">
      <w:pPr>
        <w:pStyle w:val="Style1"/>
        <w:suppressAutoHyphens w:val="0"/>
        <w:spacing w:line="276" w:lineRule="auto"/>
        <w:jc w:val="left"/>
        <w:rPr>
          <w:rFonts w:ascii="Times New Roman" w:eastAsia="Century Schoolbook" w:hAnsi="Times New Roman" w:cs="Times New Roman"/>
          <w:sz w:val="28"/>
          <w:szCs w:val="28"/>
        </w:rPr>
      </w:pPr>
      <w:r w:rsidRPr="00D64FD2">
        <w:rPr>
          <w:rStyle w:val="FontStyle14"/>
          <w:rFonts w:ascii="Times New Roman" w:hAnsi="Times New Roman" w:cs="Times New Roman"/>
          <w:sz w:val="28"/>
          <w:szCs w:val="28"/>
        </w:rPr>
        <w:t>Описание места учебного предмета в учебном плане</w:t>
      </w:r>
      <w:r w:rsidRPr="00D64FD2">
        <w:rPr>
          <w:rFonts w:ascii="Times New Roman" w:hAnsi="Times New Roman" w:cs="Times New Roman"/>
          <w:b/>
          <w:sz w:val="28"/>
          <w:szCs w:val="28"/>
        </w:rPr>
        <w:t>:</w:t>
      </w:r>
    </w:p>
    <w:p w:rsidR="001C5C7A" w:rsidRDefault="001C5C7A" w:rsidP="001C5C7A">
      <w:pPr>
        <w:shd w:val="clear" w:color="auto" w:fill="FFFFFF"/>
        <w:rPr>
          <w:rFonts w:ascii="Times New Roman" w:hAnsi="Times New Roman" w:cs="Times New Roman"/>
          <w:sz w:val="24"/>
          <w:szCs w:val="24"/>
        </w:rPr>
      </w:pPr>
      <w:r w:rsidRPr="00711D07">
        <w:rPr>
          <w:rFonts w:ascii="Times New Roman" w:hAnsi="Times New Roman" w:cs="Times New Roman"/>
          <w:sz w:val="24"/>
          <w:szCs w:val="24"/>
        </w:rPr>
        <w:t>В основной школе физика изучается с 7 по 9 кл</w:t>
      </w:r>
      <w:r>
        <w:rPr>
          <w:rFonts w:ascii="Times New Roman" w:hAnsi="Times New Roman" w:cs="Times New Roman"/>
          <w:sz w:val="24"/>
          <w:szCs w:val="24"/>
        </w:rPr>
        <w:t>асс. Учебный план составляет 238</w:t>
      </w:r>
      <w:r w:rsidRPr="00711D07">
        <w:rPr>
          <w:rFonts w:ascii="Times New Roman" w:hAnsi="Times New Roman" w:cs="Times New Roman"/>
          <w:sz w:val="24"/>
          <w:szCs w:val="24"/>
        </w:rPr>
        <w:t xml:space="preserve"> учебн</w:t>
      </w:r>
      <w:r>
        <w:rPr>
          <w:rFonts w:ascii="Times New Roman" w:hAnsi="Times New Roman" w:cs="Times New Roman"/>
          <w:sz w:val="24"/>
          <w:szCs w:val="24"/>
        </w:rPr>
        <w:t>ых часов. В том числе в 7, 8, классах по 68</w:t>
      </w:r>
      <w:r w:rsidRPr="00711D07">
        <w:rPr>
          <w:rFonts w:ascii="Times New Roman" w:hAnsi="Times New Roman" w:cs="Times New Roman"/>
          <w:sz w:val="24"/>
          <w:szCs w:val="24"/>
        </w:rPr>
        <w:t xml:space="preserve"> учебных часов из расчета 2 учебных часа в неделю</w:t>
      </w:r>
      <w:r>
        <w:rPr>
          <w:rFonts w:ascii="Times New Roman" w:hAnsi="Times New Roman" w:cs="Times New Roman"/>
          <w:sz w:val="24"/>
          <w:szCs w:val="24"/>
        </w:rPr>
        <w:t>, в 9 классе 102часа (по новому учебному плану 3 часа в неделю)</w:t>
      </w:r>
      <w:r w:rsidRPr="00711D07">
        <w:rPr>
          <w:rFonts w:ascii="Times New Roman" w:hAnsi="Times New Roman" w:cs="Times New Roman"/>
          <w:sz w:val="24"/>
          <w:szCs w:val="24"/>
        </w:rPr>
        <w:t xml:space="preserve">. </w:t>
      </w:r>
    </w:p>
    <w:p w:rsidR="001C5C7A" w:rsidRDefault="001C5C7A" w:rsidP="001C5C7A">
      <w:pPr>
        <w:autoSpaceDE w:val="0"/>
        <w:autoSpaceDN w:val="0"/>
        <w:adjustRightInd w:val="0"/>
        <w:spacing w:after="0" w:line="240" w:lineRule="auto"/>
        <w:ind w:left="360"/>
        <w:jc w:val="center"/>
        <w:rPr>
          <w:rFonts w:ascii="Calibri" w:hAnsi="Calibri" w:cs="Calibri"/>
          <w:b/>
          <w:sz w:val="28"/>
          <w:szCs w:val="28"/>
        </w:rPr>
      </w:pPr>
      <w:r w:rsidRPr="00D64FD2">
        <w:rPr>
          <w:rFonts w:ascii="Calibri" w:hAnsi="Calibri" w:cs="Calibri"/>
          <w:b/>
          <w:sz w:val="28"/>
          <w:szCs w:val="28"/>
        </w:rPr>
        <w:t>Учебно-тематический план</w:t>
      </w:r>
    </w:p>
    <w:p w:rsidR="001C5C7A" w:rsidRDefault="001C5C7A" w:rsidP="001C5C7A">
      <w:pPr>
        <w:autoSpaceDE w:val="0"/>
        <w:autoSpaceDN w:val="0"/>
        <w:adjustRightInd w:val="0"/>
        <w:spacing w:after="0" w:line="240" w:lineRule="auto"/>
        <w:ind w:left="360"/>
        <w:jc w:val="center"/>
        <w:rPr>
          <w:rFonts w:ascii="Calibri" w:hAnsi="Calibri" w:cs="Calibri"/>
          <w:b/>
          <w:sz w:val="28"/>
          <w:szCs w:val="28"/>
        </w:rPr>
      </w:pPr>
      <w:r>
        <w:rPr>
          <w:rFonts w:ascii="Calibri" w:hAnsi="Calibri" w:cs="Calibri"/>
          <w:b/>
          <w:sz w:val="28"/>
          <w:szCs w:val="28"/>
        </w:rPr>
        <w:t>7класс</w:t>
      </w:r>
    </w:p>
    <w:p w:rsidR="00124E9D" w:rsidRPr="00D64FD2" w:rsidRDefault="00124E9D" w:rsidP="001C5C7A">
      <w:pPr>
        <w:autoSpaceDE w:val="0"/>
        <w:autoSpaceDN w:val="0"/>
        <w:adjustRightInd w:val="0"/>
        <w:spacing w:after="0" w:line="240" w:lineRule="auto"/>
        <w:ind w:left="360"/>
        <w:jc w:val="center"/>
        <w:rPr>
          <w:rFonts w:ascii="Calibri" w:hAnsi="Calibri" w:cs="Calibri"/>
          <w:b/>
          <w:sz w:val="28"/>
          <w:szCs w:val="28"/>
        </w:rPr>
      </w:pPr>
      <w:r>
        <w:rPr>
          <w:rFonts w:ascii="Calibri" w:hAnsi="Calibri" w:cs="Calibri"/>
          <w:b/>
          <w:sz w:val="28"/>
          <w:szCs w:val="28"/>
        </w:rPr>
        <w:t>(68ч, 2ч в неделю)</w:t>
      </w:r>
    </w:p>
    <w:p w:rsidR="001C5C7A" w:rsidRPr="00B32809" w:rsidRDefault="001C5C7A" w:rsidP="001C5C7A">
      <w:pPr>
        <w:autoSpaceDE w:val="0"/>
        <w:autoSpaceDN w:val="0"/>
        <w:adjustRightInd w:val="0"/>
        <w:spacing w:after="0" w:line="240" w:lineRule="auto"/>
        <w:ind w:left="360"/>
        <w:jc w:val="center"/>
        <w:rPr>
          <w:rFonts w:ascii="Calibri" w:hAnsi="Calibri" w:cs="Calibri"/>
          <w:b/>
          <w:sz w:val="24"/>
          <w:szCs w:val="24"/>
        </w:rPr>
      </w:pPr>
    </w:p>
    <w:tbl>
      <w:tblPr>
        <w:tblW w:w="5000" w:type="pct"/>
        <w:jc w:val="center"/>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000"/>
      </w:tblPr>
      <w:tblGrid>
        <w:gridCol w:w="1769"/>
        <w:gridCol w:w="7889"/>
        <w:gridCol w:w="2176"/>
        <w:gridCol w:w="1768"/>
      </w:tblGrid>
      <w:tr w:rsidR="001C5C7A" w:rsidRPr="00BE7F0D" w:rsidTr="00666F6F">
        <w:trPr>
          <w:jc w:val="center"/>
        </w:trPr>
        <w:tc>
          <w:tcPr>
            <w:tcW w:w="650" w:type="pct"/>
            <w:tcBorders>
              <w:top w:val="single" w:sz="6" w:space="0" w:color="auto"/>
              <w:bottom w:val="single" w:sz="6" w:space="0" w:color="auto"/>
              <w:right w:val="single" w:sz="6" w:space="0" w:color="auto"/>
            </w:tcBorders>
            <w:shd w:val="clear" w:color="auto" w:fill="66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Раздел</w:t>
            </w:r>
          </w:p>
        </w:tc>
        <w:tc>
          <w:tcPr>
            <w:tcW w:w="2900" w:type="pct"/>
            <w:tcBorders>
              <w:top w:val="single" w:sz="6" w:space="0" w:color="auto"/>
              <w:left w:val="single" w:sz="6" w:space="0" w:color="auto"/>
              <w:bottom w:val="single" w:sz="6" w:space="0" w:color="auto"/>
              <w:right w:val="single" w:sz="6" w:space="0" w:color="auto"/>
            </w:tcBorders>
            <w:shd w:val="clear" w:color="auto" w:fill="66FFFF"/>
            <w:vAlign w:val="center"/>
          </w:tcPr>
          <w:p w:rsidR="001C5C7A" w:rsidRPr="00BE7F0D" w:rsidRDefault="001C5C7A" w:rsidP="00B55CFD">
            <w:pPr>
              <w:autoSpaceDE w:val="0"/>
              <w:autoSpaceDN w:val="0"/>
              <w:adjustRightInd w:val="0"/>
              <w:spacing w:after="0" w:line="240" w:lineRule="auto"/>
              <w:ind w:left="360"/>
              <w:jc w:val="center"/>
              <w:rPr>
                <w:rFonts w:ascii="Calibri" w:hAnsi="Calibri" w:cs="Calibri"/>
                <w:b/>
                <w:bCs/>
                <w:sz w:val="24"/>
                <w:szCs w:val="24"/>
              </w:rPr>
            </w:pPr>
            <w:r w:rsidRPr="00BE7F0D">
              <w:rPr>
                <w:rFonts w:ascii="Calibri" w:hAnsi="Calibri" w:cs="Calibri"/>
                <w:b/>
                <w:bCs/>
                <w:sz w:val="24"/>
                <w:szCs w:val="24"/>
              </w:rPr>
              <w:t>Тема</w:t>
            </w:r>
          </w:p>
        </w:tc>
        <w:tc>
          <w:tcPr>
            <w:tcW w:w="800" w:type="pct"/>
            <w:tcBorders>
              <w:top w:val="single" w:sz="6" w:space="0" w:color="auto"/>
              <w:left w:val="single" w:sz="6" w:space="0" w:color="auto"/>
              <w:bottom w:val="single" w:sz="6" w:space="0" w:color="auto"/>
              <w:right w:val="single" w:sz="6" w:space="0" w:color="auto"/>
            </w:tcBorders>
            <w:shd w:val="clear" w:color="auto" w:fill="66FFFF"/>
            <w:vAlign w:val="center"/>
          </w:tcPr>
          <w:p w:rsidR="001C5C7A" w:rsidRPr="00BE7F0D" w:rsidRDefault="001C5C7A" w:rsidP="00B55CFD">
            <w:pPr>
              <w:autoSpaceDE w:val="0"/>
              <w:autoSpaceDN w:val="0"/>
              <w:adjustRightInd w:val="0"/>
              <w:spacing w:after="0" w:line="240" w:lineRule="auto"/>
              <w:ind w:left="360"/>
              <w:jc w:val="center"/>
              <w:rPr>
                <w:rFonts w:ascii="Calibri" w:hAnsi="Calibri" w:cs="Calibri"/>
                <w:b/>
                <w:bCs/>
                <w:sz w:val="24"/>
                <w:szCs w:val="24"/>
              </w:rPr>
            </w:pPr>
            <w:r w:rsidRPr="00BE7F0D">
              <w:rPr>
                <w:rFonts w:ascii="Calibri" w:hAnsi="Calibri" w:cs="Calibri"/>
                <w:b/>
                <w:bCs/>
                <w:sz w:val="24"/>
                <w:szCs w:val="24"/>
              </w:rPr>
              <w:t>Количество часов</w:t>
            </w:r>
          </w:p>
        </w:tc>
        <w:tc>
          <w:tcPr>
            <w:tcW w:w="650" w:type="pct"/>
            <w:tcBorders>
              <w:top w:val="single" w:sz="6" w:space="0" w:color="auto"/>
              <w:left w:val="single" w:sz="6" w:space="0" w:color="auto"/>
              <w:bottom w:val="single" w:sz="6" w:space="0" w:color="auto"/>
            </w:tcBorders>
            <w:shd w:val="clear" w:color="auto" w:fill="66FFFF"/>
            <w:vAlign w:val="center"/>
          </w:tcPr>
          <w:p w:rsidR="001C5C7A" w:rsidRPr="00BE7F0D" w:rsidRDefault="001C5C7A" w:rsidP="00B55CFD">
            <w:pPr>
              <w:autoSpaceDE w:val="0"/>
              <w:autoSpaceDN w:val="0"/>
              <w:adjustRightInd w:val="0"/>
              <w:spacing w:after="0" w:line="240" w:lineRule="auto"/>
              <w:jc w:val="center"/>
              <w:rPr>
                <w:rFonts w:ascii="Calibri" w:hAnsi="Calibri" w:cs="Calibri"/>
                <w:b/>
                <w:bCs/>
                <w:sz w:val="24"/>
                <w:szCs w:val="24"/>
              </w:rPr>
            </w:pPr>
            <w:r>
              <w:rPr>
                <w:rFonts w:ascii="Calibri" w:hAnsi="Calibri" w:cs="Calibri"/>
                <w:b/>
                <w:bCs/>
                <w:sz w:val="24"/>
                <w:szCs w:val="24"/>
              </w:rPr>
              <w:t>Контрольные работы</w:t>
            </w:r>
          </w:p>
        </w:tc>
      </w:tr>
      <w:tr w:rsidR="001C5C7A" w:rsidRPr="00BE7F0D" w:rsidTr="00666F6F">
        <w:trPr>
          <w:jc w:val="center"/>
        </w:trPr>
        <w:tc>
          <w:tcPr>
            <w:tcW w:w="650" w:type="pct"/>
            <w:tcBorders>
              <w:top w:val="single" w:sz="6" w:space="0" w:color="auto"/>
              <w:bottom w:val="single" w:sz="6" w:space="0" w:color="auto"/>
              <w:right w:val="single" w:sz="6" w:space="0" w:color="auto"/>
            </w:tcBorders>
            <w:shd w:val="clear" w:color="auto" w:fill="FF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I</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sz w:val="24"/>
                <w:szCs w:val="24"/>
              </w:rPr>
            </w:pPr>
            <w:r w:rsidRPr="00BE7F0D">
              <w:rPr>
                <w:rFonts w:ascii="Calibri" w:hAnsi="Calibri" w:cs="Calibri"/>
                <w:sz w:val="24"/>
                <w:szCs w:val="24"/>
              </w:rPr>
              <w:t>Физика и физические методы изучения природы</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5</w:t>
            </w:r>
          </w:p>
        </w:tc>
        <w:tc>
          <w:tcPr>
            <w:tcW w:w="650" w:type="pct"/>
            <w:tcBorders>
              <w:top w:val="single" w:sz="6" w:space="0" w:color="auto"/>
              <w:left w:val="single" w:sz="6" w:space="0" w:color="auto"/>
              <w:bottom w:val="single" w:sz="6" w:space="0" w:color="auto"/>
            </w:tcBorders>
          </w:tcPr>
          <w:p w:rsidR="001C5C7A" w:rsidRPr="00BE7F0D" w:rsidRDefault="001C5C7A" w:rsidP="00B55CFD">
            <w:pPr>
              <w:autoSpaceDE w:val="0"/>
              <w:autoSpaceDN w:val="0"/>
              <w:adjustRightInd w:val="0"/>
              <w:spacing w:after="0" w:line="240" w:lineRule="auto"/>
              <w:ind w:left="360"/>
              <w:jc w:val="both"/>
              <w:rPr>
                <w:rFonts w:ascii="Calibri" w:hAnsi="Calibri" w:cs="Calibri"/>
                <w:sz w:val="24"/>
                <w:szCs w:val="24"/>
              </w:rPr>
            </w:pPr>
          </w:p>
        </w:tc>
      </w:tr>
      <w:tr w:rsidR="001C5C7A" w:rsidRPr="00BE7F0D" w:rsidTr="00666F6F">
        <w:trPr>
          <w:jc w:val="center"/>
        </w:trPr>
        <w:tc>
          <w:tcPr>
            <w:tcW w:w="650" w:type="pct"/>
            <w:tcBorders>
              <w:top w:val="single" w:sz="6" w:space="0" w:color="auto"/>
              <w:bottom w:val="single" w:sz="6" w:space="0" w:color="auto"/>
              <w:right w:val="single" w:sz="6" w:space="0" w:color="auto"/>
            </w:tcBorders>
            <w:shd w:val="clear" w:color="auto" w:fill="FF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II</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sz w:val="24"/>
                <w:szCs w:val="24"/>
              </w:rPr>
            </w:pPr>
            <w:r w:rsidRPr="00BE7F0D">
              <w:rPr>
                <w:rFonts w:ascii="Calibri" w:hAnsi="Calibri" w:cs="Calibri"/>
                <w:sz w:val="24"/>
                <w:szCs w:val="24"/>
              </w:rPr>
              <w:t>Первоначальные сведения о строении вещества</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6</w:t>
            </w:r>
          </w:p>
        </w:tc>
        <w:tc>
          <w:tcPr>
            <w:tcW w:w="650" w:type="pct"/>
            <w:tcBorders>
              <w:top w:val="single" w:sz="6" w:space="0" w:color="auto"/>
              <w:left w:val="single" w:sz="6" w:space="0" w:color="auto"/>
              <w:bottom w:val="single" w:sz="6" w:space="0" w:color="auto"/>
            </w:tcBorders>
            <w:shd w:val="clear" w:color="auto" w:fill="FF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b/>
                <w:bCs/>
                <w:sz w:val="24"/>
                <w:szCs w:val="24"/>
              </w:rPr>
            </w:pPr>
          </w:p>
        </w:tc>
      </w:tr>
      <w:tr w:rsidR="001C5C7A" w:rsidRPr="00BE7F0D" w:rsidTr="00666F6F">
        <w:trPr>
          <w:jc w:val="center"/>
        </w:trPr>
        <w:tc>
          <w:tcPr>
            <w:tcW w:w="650" w:type="pct"/>
            <w:tcBorders>
              <w:top w:val="single" w:sz="6" w:space="0" w:color="auto"/>
              <w:bottom w:val="single" w:sz="6" w:space="0" w:color="auto"/>
              <w:right w:val="single" w:sz="6" w:space="0" w:color="auto"/>
            </w:tcBorders>
            <w:shd w:val="clear" w:color="auto" w:fill="FF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III</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Pr="00BE7F0D" w:rsidRDefault="004E2EF3" w:rsidP="00B55CFD">
            <w:pPr>
              <w:autoSpaceDE w:val="0"/>
              <w:autoSpaceDN w:val="0"/>
              <w:adjustRightInd w:val="0"/>
              <w:spacing w:after="0" w:line="240" w:lineRule="auto"/>
              <w:ind w:left="360"/>
              <w:jc w:val="both"/>
              <w:rPr>
                <w:rFonts w:ascii="Calibri" w:hAnsi="Calibri" w:cs="Calibri"/>
                <w:sz w:val="24"/>
                <w:szCs w:val="24"/>
              </w:rPr>
            </w:pPr>
            <w:r w:rsidRPr="00BE7F0D">
              <w:rPr>
                <w:rFonts w:ascii="Calibri" w:hAnsi="Calibri" w:cs="Calibri"/>
                <w:sz w:val="24"/>
                <w:szCs w:val="24"/>
              </w:rPr>
              <w:t>Взаимодействие</w:t>
            </w:r>
            <w:r w:rsidR="001C5C7A" w:rsidRPr="00BE7F0D">
              <w:rPr>
                <w:rFonts w:ascii="Calibri" w:hAnsi="Calibri" w:cs="Calibri"/>
                <w:sz w:val="24"/>
                <w:szCs w:val="24"/>
              </w:rPr>
              <w:t xml:space="preserve"> тел </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b/>
                <w:bCs/>
                <w:sz w:val="24"/>
                <w:szCs w:val="24"/>
              </w:rPr>
            </w:pPr>
            <w:r>
              <w:rPr>
                <w:rFonts w:ascii="Calibri" w:hAnsi="Calibri" w:cs="Calibri"/>
                <w:b/>
                <w:bCs/>
                <w:sz w:val="24"/>
                <w:szCs w:val="24"/>
              </w:rPr>
              <w:t>24</w:t>
            </w:r>
          </w:p>
        </w:tc>
        <w:tc>
          <w:tcPr>
            <w:tcW w:w="650" w:type="pct"/>
            <w:tcBorders>
              <w:top w:val="single" w:sz="6" w:space="0" w:color="auto"/>
              <w:left w:val="single" w:sz="6" w:space="0" w:color="auto"/>
              <w:bottom w:val="single" w:sz="6" w:space="0" w:color="auto"/>
            </w:tcBorders>
            <w:shd w:val="clear" w:color="auto" w:fill="FF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1</w:t>
            </w:r>
          </w:p>
        </w:tc>
      </w:tr>
      <w:tr w:rsidR="001C5C7A" w:rsidRPr="00BE7F0D" w:rsidTr="00666F6F">
        <w:trPr>
          <w:jc w:val="center"/>
        </w:trPr>
        <w:tc>
          <w:tcPr>
            <w:tcW w:w="650" w:type="pct"/>
            <w:tcBorders>
              <w:top w:val="single" w:sz="6" w:space="0" w:color="auto"/>
              <w:bottom w:val="single" w:sz="6" w:space="0" w:color="auto"/>
              <w:right w:val="single" w:sz="6" w:space="0" w:color="auto"/>
            </w:tcBorders>
            <w:shd w:val="clear" w:color="auto" w:fill="FF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IV</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sz w:val="24"/>
                <w:szCs w:val="24"/>
              </w:rPr>
            </w:pPr>
            <w:r w:rsidRPr="00BE7F0D">
              <w:rPr>
                <w:rFonts w:ascii="Calibri" w:hAnsi="Calibri" w:cs="Calibri"/>
                <w:sz w:val="24"/>
                <w:szCs w:val="24"/>
              </w:rPr>
              <w:t>Давление твердых тел, жидкостей и газов</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b/>
                <w:bCs/>
                <w:sz w:val="24"/>
                <w:szCs w:val="24"/>
              </w:rPr>
            </w:pPr>
            <w:r>
              <w:rPr>
                <w:rFonts w:ascii="Calibri" w:hAnsi="Calibri" w:cs="Calibri"/>
                <w:b/>
                <w:bCs/>
                <w:sz w:val="24"/>
                <w:szCs w:val="24"/>
              </w:rPr>
              <w:t>19</w:t>
            </w:r>
          </w:p>
        </w:tc>
        <w:tc>
          <w:tcPr>
            <w:tcW w:w="650" w:type="pct"/>
            <w:tcBorders>
              <w:top w:val="single" w:sz="6" w:space="0" w:color="auto"/>
              <w:left w:val="single" w:sz="6" w:space="0" w:color="auto"/>
              <w:bottom w:val="single" w:sz="6" w:space="0" w:color="auto"/>
            </w:tcBorders>
            <w:shd w:val="clear" w:color="auto" w:fill="FF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1</w:t>
            </w:r>
          </w:p>
        </w:tc>
      </w:tr>
      <w:tr w:rsidR="001C5C7A" w:rsidRPr="00BE7F0D" w:rsidTr="00666F6F">
        <w:trPr>
          <w:jc w:val="center"/>
        </w:trPr>
        <w:tc>
          <w:tcPr>
            <w:tcW w:w="650" w:type="pct"/>
            <w:tcBorders>
              <w:top w:val="single" w:sz="6" w:space="0" w:color="auto"/>
              <w:bottom w:val="single" w:sz="6" w:space="0" w:color="auto"/>
              <w:right w:val="single" w:sz="6" w:space="0" w:color="auto"/>
            </w:tcBorders>
            <w:shd w:val="clear" w:color="auto" w:fill="FF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V</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sz w:val="24"/>
                <w:szCs w:val="24"/>
              </w:rPr>
            </w:pPr>
            <w:r w:rsidRPr="00BE7F0D">
              <w:rPr>
                <w:rFonts w:ascii="Calibri" w:hAnsi="Calibri" w:cs="Calibri"/>
                <w:sz w:val="24"/>
                <w:szCs w:val="24"/>
              </w:rPr>
              <w:t>Работа и мощность. Энергия</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b/>
                <w:bCs/>
                <w:sz w:val="24"/>
                <w:szCs w:val="24"/>
              </w:rPr>
            </w:pPr>
            <w:r>
              <w:rPr>
                <w:rFonts w:ascii="Calibri" w:hAnsi="Calibri" w:cs="Calibri"/>
                <w:b/>
                <w:bCs/>
                <w:sz w:val="24"/>
                <w:szCs w:val="24"/>
              </w:rPr>
              <w:t>10</w:t>
            </w:r>
          </w:p>
        </w:tc>
        <w:tc>
          <w:tcPr>
            <w:tcW w:w="650" w:type="pct"/>
            <w:tcBorders>
              <w:top w:val="single" w:sz="6" w:space="0" w:color="auto"/>
              <w:left w:val="single" w:sz="6" w:space="0" w:color="auto"/>
              <w:bottom w:val="single" w:sz="6" w:space="0" w:color="auto"/>
            </w:tcBorders>
            <w:shd w:val="clear" w:color="auto" w:fill="FF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1</w:t>
            </w:r>
          </w:p>
        </w:tc>
      </w:tr>
      <w:tr w:rsidR="001C5C7A" w:rsidRPr="00BE7F0D" w:rsidTr="00666F6F">
        <w:trPr>
          <w:jc w:val="center"/>
        </w:trPr>
        <w:tc>
          <w:tcPr>
            <w:tcW w:w="650" w:type="pct"/>
            <w:tcBorders>
              <w:top w:val="single" w:sz="6" w:space="0" w:color="auto"/>
              <w:bottom w:val="single" w:sz="6" w:space="0" w:color="auto"/>
              <w:right w:val="single" w:sz="6" w:space="0" w:color="auto"/>
            </w:tcBorders>
            <w:shd w:val="clear" w:color="auto" w:fill="FF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VI</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sz w:val="24"/>
                <w:szCs w:val="24"/>
              </w:rPr>
            </w:pPr>
            <w:r w:rsidRPr="00BE7F0D">
              <w:rPr>
                <w:rFonts w:ascii="Calibri" w:hAnsi="Calibri" w:cs="Calibri"/>
                <w:sz w:val="24"/>
                <w:szCs w:val="24"/>
              </w:rPr>
              <w:t>Обобщающее повторение</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b/>
                <w:bCs/>
                <w:sz w:val="24"/>
                <w:szCs w:val="24"/>
              </w:rPr>
            </w:pPr>
            <w:r>
              <w:rPr>
                <w:rFonts w:ascii="Calibri" w:hAnsi="Calibri" w:cs="Calibri"/>
                <w:b/>
                <w:bCs/>
                <w:sz w:val="24"/>
                <w:szCs w:val="24"/>
              </w:rPr>
              <w:t>4</w:t>
            </w:r>
          </w:p>
        </w:tc>
        <w:tc>
          <w:tcPr>
            <w:tcW w:w="650" w:type="pct"/>
            <w:tcBorders>
              <w:top w:val="single" w:sz="6" w:space="0" w:color="auto"/>
              <w:left w:val="single" w:sz="6" w:space="0" w:color="auto"/>
              <w:bottom w:val="single" w:sz="6" w:space="0" w:color="auto"/>
            </w:tcBorders>
            <w:shd w:val="clear" w:color="auto" w:fill="FF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b/>
                <w:bCs/>
                <w:sz w:val="24"/>
                <w:szCs w:val="24"/>
              </w:rPr>
            </w:pPr>
          </w:p>
        </w:tc>
      </w:tr>
      <w:tr w:rsidR="001C5C7A" w:rsidRPr="00BE7F0D" w:rsidTr="00666F6F">
        <w:trPr>
          <w:jc w:val="center"/>
        </w:trPr>
        <w:tc>
          <w:tcPr>
            <w:tcW w:w="650" w:type="pct"/>
            <w:tcBorders>
              <w:top w:val="single" w:sz="6" w:space="0" w:color="auto"/>
              <w:bottom w:val="single" w:sz="6" w:space="0" w:color="auto"/>
              <w:right w:val="single" w:sz="6" w:space="0" w:color="auto"/>
            </w:tcBorders>
            <w:shd w:val="clear" w:color="auto" w:fill="EB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b/>
                <w:bCs/>
                <w:sz w:val="24"/>
                <w:szCs w:val="24"/>
              </w:rPr>
            </w:pPr>
            <w:r w:rsidRPr="00BE7F0D">
              <w:rPr>
                <w:rFonts w:ascii="Calibri" w:hAnsi="Calibri" w:cs="Calibri"/>
                <w:b/>
                <w:bCs/>
                <w:sz w:val="24"/>
                <w:szCs w:val="24"/>
              </w:rPr>
              <w:t>Итого</w:t>
            </w:r>
          </w:p>
        </w:tc>
        <w:tc>
          <w:tcPr>
            <w:tcW w:w="2900" w:type="pct"/>
            <w:tcBorders>
              <w:top w:val="single" w:sz="6" w:space="0" w:color="auto"/>
              <w:left w:val="single" w:sz="6" w:space="0" w:color="auto"/>
              <w:bottom w:val="single" w:sz="6" w:space="0" w:color="auto"/>
              <w:right w:val="single" w:sz="6" w:space="0" w:color="auto"/>
            </w:tcBorders>
            <w:shd w:val="clear" w:color="auto" w:fill="EBFFFF"/>
            <w:vAlign w:val="center"/>
          </w:tcPr>
          <w:p w:rsidR="001C5C7A" w:rsidRPr="00BE7F0D" w:rsidRDefault="001C5C7A" w:rsidP="00B55CFD">
            <w:pPr>
              <w:autoSpaceDE w:val="0"/>
              <w:autoSpaceDN w:val="0"/>
              <w:adjustRightInd w:val="0"/>
              <w:spacing w:after="0" w:line="240" w:lineRule="auto"/>
              <w:ind w:left="360"/>
              <w:jc w:val="both"/>
              <w:rPr>
                <w:rFonts w:ascii="Calibri" w:hAnsi="Calibri" w:cs="Calibri"/>
                <w:sz w:val="24"/>
                <w:szCs w:val="24"/>
              </w:rPr>
            </w:pP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Pr="00BE7F0D" w:rsidRDefault="00666F6F" w:rsidP="00B55CFD">
            <w:pPr>
              <w:autoSpaceDE w:val="0"/>
              <w:autoSpaceDN w:val="0"/>
              <w:adjustRightInd w:val="0"/>
              <w:spacing w:after="0" w:line="240" w:lineRule="auto"/>
              <w:ind w:left="360"/>
              <w:jc w:val="both"/>
              <w:rPr>
                <w:rFonts w:ascii="Calibri" w:hAnsi="Calibri" w:cs="Calibri"/>
                <w:b/>
                <w:bCs/>
                <w:sz w:val="24"/>
                <w:szCs w:val="24"/>
              </w:rPr>
            </w:pPr>
            <w:r>
              <w:rPr>
                <w:rFonts w:ascii="Calibri" w:hAnsi="Calibri" w:cs="Calibri"/>
                <w:b/>
                <w:bCs/>
                <w:sz w:val="24"/>
                <w:szCs w:val="24"/>
              </w:rPr>
              <w:t>68</w:t>
            </w:r>
          </w:p>
        </w:tc>
        <w:tc>
          <w:tcPr>
            <w:tcW w:w="650" w:type="pct"/>
            <w:tcBorders>
              <w:top w:val="single" w:sz="6" w:space="0" w:color="auto"/>
              <w:left w:val="single" w:sz="6" w:space="0" w:color="auto"/>
              <w:bottom w:val="single" w:sz="6" w:space="0" w:color="auto"/>
            </w:tcBorders>
            <w:shd w:val="clear" w:color="auto" w:fill="FFFFFF"/>
            <w:vAlign w:val="center"/>
          </w:tcPr>
          <w:p w:rsidR="001C5C7A" w:rsidRPr="00BE7F0D" w:rsidRDefault="004270CC" w:rsidP="00B55CFD">
            <w:pPr>
              <w:autoSpaceDE w:val="0"/>
              <w:autoSpaceDN w:val="0"/>
              <w:adjustRightInd w:val="0"/>
              <w:spacing w:after="0" w:line="240" w:lineRule="auto"/>
              <w:ind w:left="360"/>
              <w:jc w:val="both"/>
              <w:rPr>
                <w:rFonts w:ascii="Calibri" w:hAnsi="Calibri" w:cs="Calibri"/>
                <w:b/>
                <w:bCs/>
                <w:sz w:val="24"/>
                <w:szCs w:val="24"/>
              </w:rPr>
            </w:pPr>
            <w:r>
              <w:rPr>
                <w:rFonts w:ascii="Calibri" w:hAnsi="Calibri" w:cs="Calibri"/>
                <w:b/>
                <w:bCs/>
                <w:sz w:val="24"/>
                <w:szCs w:val="24"/>
              </w:rPr>
              <w:t>3</w:t>
            </w:r>
          </w:p>
        </w:tc>
      </w:tr>
    </w:tbl>
    <w:p w:rsidR="00124E9D" w:rsidRDefault="00124E9D" w:rsidP="001C5C7A">
      <w:pPr>
        <w:autoSpaceDE w:val="0"/>
        <w:autoSpaceDN w:val="0"/>
        <w:adjustRightInd w:val="0"/>
        <w:spacing w:after="0" w:line="240" w:lineRule="auto"/>
        <w:jc w:val="center"/>
        <w:rPr>
          <w:rFonts w:ascii="Times New Roman" w:hAnsi="Times New Roman" w:cs="Times New Roman"/>
          <w:b/>
          <w:sz w:val="28"/>
          <w:szCs w:val="28"/>
        </w:rPr>
      </w:pPr>
    </w:p>
    <w:p w:rsidR="00124E9D" w:rsidRDefault="00124E9D" w:rsidP="001C5C7A">
      <w:pPr>
        <w:autoSpaceDE w:val="0"/>
        <w:autoSpaceDN w:val="0"/>
        <w:adjustRightInd w:val="0"/>
        <w:spacing w:after="0" w:line="240" w:lineRule="auto"/>
        <w:jc w:val="center"/>
        <w:rPr>
          <w:rFonts w:ascii="Times New Roman" w:hAnsi="Times New Roman" w:cs="Times New Roman"/>
          <w:b/>
          <w:sz w:val="28"/>
          <w:szCs w:val="28"/>
        </w:rPr>
      </w:pPr>
    </w:p>
    <w:p w:rsidR="00124E9D" w:rsidRDefault="00124E9D" w:rsidP="001C5C7A">
      <w:pPr>
        <w:autoSpaceDE w:val="0"/>
        <w:autoSpaceDN w:val="0"/>
        <w:adjustRightInd w:val="0"/>
        <w:spacing w:after="0" w:line="240" w:lineRule="auto"/>
        <w:jc w:val="center"/>
        <w:rPr>
          <w:rFonts w:ascii="Times New Roman" w:hAnsi="Times New Roman" w:cs="Times New Roman"/>
          <w:b/>
          <w:sz w:val="28"/>
          <w:szCs w:val="28"/>
        </w:rPr>
      </w:pPr>
    </w:p>
    <w:p w:rsidR="00124E9D" w:rsidRDefault="00124E9D" w:rsidP="00124E9D">
      <w:pPr>
        <w:autoSpaceDE w:val="0"/>
        <w:autoSpaceDN w:val="0"/>
        <w:adjustRightInd w:val="0"/>
        <w:spacing w:after="0" w:line="240" w:lineRule="auto"/>
        <w:rPr>
          <w:rFonts w:ascii="Times New Roman" w:hAnsi="Times New Roman" w:cs="Times New Roman"/>
          <w:b/>
          <w:sz w:val="28"/>
          <w:szCs w:val="28"/>
        </w:rPr>
      </w:pPr>
    </w:p>
    <w:p w:rsidR="00DE6554" w:rsidRDefault="00DE6554" w:rsidP="001C5C7A">
      <w:pPr>
        <w:autoSpaceDE w:val="0"/>
        <w:autoSpaceDN w:val="0"/>
        <w:adjustRightInd w:val="0"/>
        <w:spacing w:after="0" w:line="240" w:lineRule="auto"/>
        <w:jc w:val="center"/>
        <w:rPr>
          <w:rFonts w:ascii="Times New Roman" w:hAnsi="Times New Roman" w:cs="Times New Roman"/>
          <w:b/>
          <w:sz w:val="28"/>
          <w:szCs w:val="28"/>
        </w:rPr>
      </w:pPr>
    </w:p>
    <w:p w:rsidR="00312089" w:rsidRDefault="00312089" w:rsidP="001C5C7A">
      <w:pPr>
        <w:autoSpaceDE w:val="0"/>
        <w:autoSpaceDN w:val="0"/>
        <w:adjustRightInd w:val="0"/>
        <w:spacing w:after="0" w:line="240" w:lineRule="auto"/>
        <w:jc w:val="center"/>
        <w:rPr>
          <w:rFonts w:ascii="Times New Roman" w:hAnsi="Times New Roman" w:cs="Times New Roman"/>
          <w:b/>
          <w:sz w:val="28"/>
          <w:szCs w:val="28"/>
        </w:rPr>
      </w:pPr>
    </w:p>
    <w:p w:rsidR="001C5C7A" w:rsidRDefault="001C5C7A" w:rsidP="001C5C7A">
      <w:pPr>
        <w:autoSpaceDE w:val="0"/>
        <w:autoSpaceDN w:val="0"/>
        <w:adjustRightInd w:val="0"/>
        <w:spacing w:after="0" w:line="240" w:lineRule="auto"/>
        <w:jc w:val="center"/>
        <w:rPr>
          <w:rFonts w:ascii="Times New Roman" w:hAnsi="Times New Roman" w:cs="Times New Roman"/>
          <w:b/>
          <w:sz w:val="28"/>
          <w:szCs w:val="28"/>
        </w:rPr>
      </w:pPr>
      <w:r w:rsidRPr="00D64FD2">
        <w:rPr>
          <w:rFonts w:ascii="Times New Roman" w:hAnsi="Times New Roman" w:cs="Times New Roman"/>
          <w:b/>
          <w:sz w:val="28"/>
          <w:szCs w:val="28"/>
        </w:rPr>
        <w:t>Учебно-тематический план</w:t>
      </w:r>
    </w:p>
    <w:p w:rsidR="001C5C7A" w:rsidRDefault="001C5C7A" w:rsidP="001C5C7A">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8 класс</w:t>
      </w:r>
    </w:p>
    <w:p w:rsidR="00124E9D" w:rsidRDefault="00124E9D" w:rsidP="001C5C7A">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(68ч, 2ч в неделю)</w:t>
      </w:r>
    </w:p>
    <w:p w:rsidR="001C5C7A" w:rsidRPr="00D64FD2" w:rsidRDefault="001C5C7A" w:rsidP="001C5C7A">
      <w:pPr>
        <w:autoSpaceDE w:val="0"/>
        <w:autoSpaceDN w:val="0"/>
        <w:adjustRightInd w:val="0"/>
        <w:spacing w:after="0" w:line="240" w:lineRule="auto"/>
        <w:jc w:val="center"/>
        <w:rPr>
          <w:rFonts w:ascii="Times New Roman" w:hAnsi="Times New Roman" w:cs="Times New Roman"/>
          <w:b/>
          <w:sz w:val="28"/>
          <w:szCs w:val="28"/>
        </w:rPr>
      </w:pPr>
    </w:p>
    <w:tbl>
      <w:tblPr>
        <w:tblW w:w="5000" w:type="pct"/>
        <w:jc w:val="center"/>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000"/>
      </w:tblPr>
      <w:tblGrid>
        <w:gridCol w:w="1769"/>
        <w:gridCol w:w="7889"/>
        <w:gridCol w:w="2176"/>
        <w:gridCol w:w="1768"/>
      </w:tblGrid>
      <w:tr w:rsidR="001C5C7A" w:rsidTr="00666F6F">
        <w:trPr>
          <w:jc w:val="center"/>
        </w:trPr>
        <w:tc>
          <w:tcPr>
            <w:tcW w:w="650" w:type="pct"/>
            <w:tcBorders>
              <w:top w:val="single" w:sz="6" w:space="0" w:color="auto"/>
              <w:bottom w:val="single" w:sz="6" w:space="0" w:color="auto"/>
              <w:right w:val="single" w:sz="6" w:space="0" w:color="auto"/>
            </w:tcBorders>
            <w:shd w:val="clear" w:color="auto" w:fill="66FFFF"/>
            <w:vAlign w:val="center"/>
          </w:tcPr>
          <w:p w:rsidR="001C5C7A" w:rsidRDefault="001C5C7A" w:rsidP="00B55CFD">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Раздел</w:t>
            </w:r>
          </w:p>
        </w:tc>
        <w:tc>
          <w:tcPr>
            <w:tcW w:w="2900" w:type="pct"/>
            <w:tcBorders>
              <w:top w:val="single" w:sz="6" w:space="0" w:color="auto"/>
              <w:left w:val="single" w:sz="6" w:space="0" w:color="auto"/>
              <w:bottom w:val="single" w:sz="6" w:space="0" w:color="auto"/>
              <w:right w:val="single" w:sz="6" w:space="0" w:color="auto"/>
            </w:tcBorders>
            <w:shd w:val="clear" w:color="auto" w:fill="66FFFF"/>
            <w:vAlign w:val="center"/>
          </w:tcPr>
          <w:p w:rsidR="001C5C7A" w:rsidRDefault="001C5C7A" w:rsidP="00B55CFD">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Тема</w:t>
            </w:r>
          </w:p>
        </w:tc>
        <w:tc>
          <w:tcPr>
            <w:tcW w:w="800" w:type="pct"/>
            <w:tcBorders>
              <w:top w:val="single" w:sz="6" w:space="0" w:color="auto"/>
              <w:left w:val="single" w:sz="6" w:space="0" w:color="auto"/>
              <w:bottom w:val="single" w:sz="6" w:space="0" w:color="auto"/>
              <w:right w:val="single" w:sz="6" w:space="0" w:color="auto"/>
            </w:tcBorders>
            <w:shd w:val="clear" w:color="auto" w:fill="66FFFF"/>
            <w:vAlign w:val="center"/>
          </w:tcPr>
          <w:p w:rsidR="001C5C7A" w:rsidRDefault="001C5C7A" w:rsidP="00B55CFD">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Количество часов</w:t>
            </w:r>
          </w:p>
        </w:tc>
        <w:tc>
          <w:tcPr>
            <w:tcW w:w="650" w:type="pct"/>
            <w:tcBorders>
              <w:top w:val="single" w:sz="6" w:space="0" w:color="auto"/>
              <w:left w:val="single" w:sz="6" w:space="0" w:color="auto"/>
              <w:bottom w:val="single" w:sz="6" w:space="0" w:color="auto"/>
            </w:tcBorders>
            <w:shd w:val="clear" w:color="auto" w:fill="66FFFF"/>
            <w:vAlign w:val="center"/>
          </w:tcPr>
          <w:p w:rsidR="001C5C7A" w:rsidRDefault="001C5C7A" w:rsidP="00B55CFD">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В том числе, контр. раб.</w:t>
            </w:r>
          </w:p>
        </w:tc>
      </w:tr>
      <w:tr w:rsidR="001C5C7A" w:rsidTr="00666F6F">
        <w:trPr>
          <w:jc w:val="center"/>
        </w:trPr>
        <w:tc>
          <w:tcPr>
            <w:tcW w:w="650" w:type="pct"/>
            <w:tcBorders>
              <w:top w:val="single" w:sz="6" w:space="0" w:color="auto"/>
              <w:bottom w:val="single" w:sz="6" w:space="0" w:color="auto"/>
              <w:right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I</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Default="004E2EF3" w:rsidP="00B55CFD">
            <w:pPr>
              <w:autoSpaceDE w:val="0"/>
              <w:autoSpaceDN w:val="0"/>
              <w:adjustRightInd w:val="0"/>
              <w:spacing w:after="0" w:line="240" w:lineRule="auto"/>
              <w:rPr>
                <w:rFonts w:ascii="Times New Roman" w:hAnsi="Times New Roman" w:cs="Times New Roman"/>
              </w:rPr>
            </w:pPr>
            <w:r>
              <w:rPr>
                <w:rFonts w:ascii="Times New Roman" w:hAnsi="Times New Roman" w:cs="Times New Roman"/>
              </w:rPr>
              <w:t>Повторение основных понятий, изучаемых в курсе 7 класса.</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w:t>
            </w:r>
          </w:p>
        </w:tc>
        <w:tc>
          <w:tcPr>
            <w:tcW w:w="650" w:type="pct"/>
            <w:tcBorders>
              <w:top w:val="single" w:sz="6" w:space="0" w:color="auto"/>
              <w:left w:val="single" w:sz="6" w:space="0" w:color="auto"/>
              <w:bottom w:val="single" w:sz="6" w:space="0" w:color="auto"/>
            </w:tcBorders>
          </w:tcPr>
          <w:p w:rsidR="001C5C7A" w:rsidRDefault="001C5C7A" w:rsidP="00B55CFD">
            <w:pPr>
              <w:autoSpaceDE w:val="0"/>
              <w:autoSpaceDN w:val="0"/>
              <w:adjustRightInd w:val="0"/>
              <w:spacing w:after="0" w:line="240" w:lineRule="auto"/>
              <w:rPr>
                <w:rFonts w:ascii="Arial" w:hAnsi="Arial" w:cs="Arial"/>
                <w:sz w:val="20"/>
                <w:szCs w:val="20"/>
              </w:rPr>
            </w:pPr>
          </w:p>
        </w:tc>
      </w:tr>
      <w:tr w:rsidR="001C5C7A" w:rsidTr="00666F6F">
        <w:trPr>
          <w:jc w:val="center"/>
        </w:trPr>
        <w:tc>
          <w:tcPr>
            <w:tcW w:w="650" w:type="pct"/>
            <w:tcBorders>
              <w:top w:val="single" w:sz="6" w:space="0" w:color="auto"/>
              <w:bottom w:val="single" w:sz="6" w:space="0" w:color="auto"/>
              <w:right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II</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Default="001C5C7A" w:rsidP="00B55CFD">
            <w:pPr>
              <w:autoSpaceDE w:val="0"/>
              <w:autoSpaceDN w:val="0"/>
              <w:adjustRightInd w:val="0"/>
              <w:spacing w:after="0" w:line="240" w:lineRule="auto"/>
              <w:rPr>
                <w:rFonts w:ascii="Times New Roman" w:hAnsi="Times New Roman" w:cs="Times New Roman"/>
              </w:rPr>
            </w:pPr>
            <w:r>
              <w:rPr>
                <w:rFonts w:ascii="Times New Roman" w:hAnsi="Times New Roman" w:cs="Times New Roman"/>
              </w:rPr>
              <w:t>Тепловые явления</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14</w:t>
            </w:r>
          </w:p>
        </w:tc>
        <w:tc>
          <w:tcPr>
            <w:tcW w:w="650" w:type="pct"/>
            <w:tcBorders>
              <w:top w:val="single" w:sz="6" w:space="0" w:color="auto"/>
              <w:left w:val="single" w:sz="6" w:space="0" w:color="auto"/>
              <w:bottom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w:t>
            </w:r>
          </w:p>
        </w:tc>
      </w:tr>
      <w:tr w:rsidR="001C5C7A" w:rsidTr="00666F6F">
        <w:trPr>
          <w:jc w:val="center"/>
        </w:trPr>
        <w:tc>
          <w:tcPr>
            <w:tcW w:w="650" w:type="pct"/>
            <w:tcBorders>
              <w:top w:val="single" w:sz="6" w:space="0" w:color="auto"/>
              <w:bottom w:val="single" w:sz="6" w:space="0" w:color="auto"/>
              <w:right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III</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Default="001C5C7A" w:rsidP="00B55CFD">
            <w:pPr>
              <w:autoSpaceDE w:val="0"/>
              <w:autoSpaceDN w:val="0"/>
              <w:adjustRightInd w:val="0"/>
              <w:spacing w:after="0" w:line="240" w:lineRule="auto"/>
              <w:rPr>
                <w:rFonts w:ascii="Times New Roman" w:hAnsi="Times New Roman" w:cs="Times New Roman"/>
              </w:rPr>
            </w:pPr>
            <w:r>
              <w:rPr>
                <w:rFonts w:ascii="Times New Roman" w:hAnsi="Times New Roman" w:cs="Times New Roman"/>
              </w:rPr>
              <w:t>Изменение агрегатных состояний вещества</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11</w:t>
            </w:r>
          </w:p>
        </w:tc>
        <w:tc>
          <w:tcPr>
            <w:tcW w:w="650" w:type="pct"/>
            <w:tcBorders>
              <w:top w:val="single" w:sz="6" w:space="0" w:color="auto"/>
              <w:left w:val="single" w:sz="6" w:space="0" w:color="auto"/>
              <w:bottom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w:t>
            </w:r>
          </w:p>
        </w:tc>
      </w:tr>
      <w:tr w:rsidR="001C5C7A" w:rsidTr="00666F6F">
        <w:trPr>
          <w:jc w:val="center"/>
        </w:trPr>
        <w:tc>
          <w:tcPr>
            <w:tcW w:w="650" w:type="pct"/>
            <w:tcBorders>
              <w:top w:val="single" w:sz="6" w:space="0" w:color="auto"/>
              <w:bottom w:val="single" w:sz="6" w:space="0" w:color="auto"/>
              <w:right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IV</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Default="001C5C7A" w:rsidP="00B55CFD">
            <w:pPr>
              <w:autoSpaceDE w:val="0"/>
              <w:autoSpaceDN w:val="0"/>
              <w:adjustRightInd w:val="0"/>
              <w:spacing w:after="0" w:line="240" w:lineRule="auto"/>
              <w:rPr>
                <w:rFonts w:ascii="Times New Roman" w:hAnsi="Times New Roman" w:cs="Times New Roman"/>
              </w:rPr>
            </w:pPr>
            <w:r>
              <w:rPr>
                <w:rFonts w:ascii="Times New Roman" w:hAnsi="Times New Roman" w:cs="Times New Roman"/>
              </w:rPr>
              <w:t>Электрические явления</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28</w:t>
            </w:r>
          </w:p>
        </w:tc>
        <w:tc>
          <w:tcPr>
            <w:tcW w:w="650" w:type="pct"/>
            <w:tcBorders>
              <w:top w:val="single" w:sz="6" w:space="0" w:color="auto"/>
              <w:left w:val="single" w:sz="6" w:space="0" w:color="auto"/>
              <w:bottom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w:t>
            </w:r>
          </w:p>
        </w:tc>
      </w:tr>
      <w:tr w:rsidR="001C5C7A" w:rsidTr="00666F6F">
        <w:trPr>
          <w:jc w:val="center"/>
        </w:trPr>
        <w:tc>
          <w:tcPr>
            <w:tcW w:w="650" w:type="pct"/>
            <w:tcBorders>
              <w:top w:val="single" w:sz="6" w:space="0" w:color="auto"/>
              <w:bottom w:val="single" w:sz="6" w:space="0" w:color="auto"/>
              <w:right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V</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Default="001C5C7A" w:rsidP="00B55CFD">
            <w:pPr>
              <w:autoSpaceDE w:val="0"/>
              <w:autoSpaceDN w:val="0"/>
              <w:adjustRightInd w:val="0"/>
              <w:spacing w:after="0" w:line="240" w:lineRule="auto"/>
              <w:rPr>
                <w:rFonts w:ascii="Times New Roman" w:hAnsi="Times New Roman" w:cs="Times New Roman"/>
              </w:rPr>
            </w:pPr>
            <w:r>
              <w:rPr>
                <w:rFonts w:ascii="Times New Roman" w:hAnsi="Times New Roman" w:cs="Times New Roman"/>
              </w:rPr>
              <w:t>Электромагнитные явления</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6</w:t>
            </w:r>
          </w:p>
        </w:tc>
        <w:tc>
          <w:tcPr>
            <w:tcW w:w="650" w:type="pct"/>
            <w:tcBorders>
              <w:top w:val="single" w:sz="6" w:space="0" w:color="auto"/>
              <w:left w:val="single" w:sz="6" w:space="0" w:color="auto"/>
              <w:bottom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Times New Roman" w:hAnsi="Times New Roman" w:cs="Times New Roman"/>
                <w:b/>
                <w:bCs/>
              </w:rPr>
            </w:pPr>
          </w:p>
        </w:tc>
      </w:tr>
      <w:tr w:rsidR="001C5C7A" w:rsidTr="00666F6F">
        <w:trPr>
          <w:jc w:val="center"/>
        </w:trPr>
        <w:tc>
          <w:tcPr>
            <w:tcW w:w="650" w:type="pct"/>
            <w:tcBorders>
              <w:top w:val="single" w:sz="6" w:space="0" w:color="auto"/>
              <w:bottom w:val="single" w:sz="6" w:space="0" w:color="auto"/>
              <w:right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VI</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Default="001C5C7A" w:rsidP="00B55CFD">
            <w:pPr>
              <w:autoSpaceDE w:val="0"/>
              <w:autoSpaceDN w:val="0"/>
              <w:adjustRightInd w:val="0"/>
              <w:spacing w:after="0" w:line="240" w:lineRule="auto"/>
              <w:rPr>
                <w:rFonts w:ascii="Times New Roman" w:hAnsi="Times New Roman" w:cs="Times New Roman"/>
              </w:rPr>
            </w:pPr>
            <w:r>
              <w:rPr>
                <w:rFonts w:ascii="Times New Roman" w:hAnsi="Times New Roman" w:cs="Times New Roman"/>
              </w:rPr>
              <w:t>Световые явления</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Default="00DF5DC7" w:rsidP="00B55CFD">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8</w:t>
            </w:r>
          </w:p>
        </w:tc>
        <w:tc>
          <w:tcPr>
            <w:tcW w:w="650" w:type="pct"/>
            <w:tcBorders>
              <w:top w:val="single" w:sz="6" w:space="0" w:color="auto"/>
              <w:left w:val="single" w:sz="6" w:space="0" w:color="auto"/>
              <w:bottom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Times New Roman" w:hAnsi="Times New Roman" w:cs="Times New Roman"/>
                <w:b/>
                <w:bCs/>
              </w:rPr>
            </w:pPr>
          </w:p>
        </w:tc>
      </w:tr>
      <w:tr w:rsidR="001C5C7A" w:rsidTr="00666F6F">
        <w:trPr>
          <w:jc w:val="center"/>
        </w:trPr>
        <w:tc>
          <w:tcPr>
            <w:tcW w:w="650" w:type="pct"/>
            <w:tcBorders>
              <w:top w:val="single" w:sz="6" w:space="0" w:color="auto"/>
              <w:bottom w:val="single" w:sz="6" w:space="0" w:color="auto"/>
              <w:right w:val="single" w:sz="6" w:space="0" w:color="auto"/>
            </w:tcBorders>
          </w:tcPr>
          <w:p w:rsidR="001C5C7A" w:rsidRDefault="001C5C7A" w:rsidP="00B55CFD">
            <w:pPr>
              <w:autoSpaceDE w:val="0"/>
              <w:autoSpaceDN w:val="0"/>
              <w:adjustRightInd w:val="0"/>
              <w:spacing w:after="0" w:line="240" w:lineRule="auto"/>
              <w:rPr>
                <w:rFonts w:ascii="Arial" w:hAnsi="Arial" w:cs="Arial"/>
                <w:sz w:val="20"/>
                <w:szCs w:val="20"/>
              </w:rPr>
            </w:pPr>
          </w:p>
        </w:tc>
        <w:tc>
          <w:tcPr>
            <w:tcW w:w="2900" w:type="pct"/>
            <w:tcBorders>
              <w:top w:val="single" w:sz="6" w:space="0" w:color="auto"/>
              <w:left w:val="single" w:sz="6" w:space="0" w:color="auto"/>
              <w:bottom w:val="single" w:sz="6" w:space="0" w:color="auto"/>
              <w:right w:val="single" w:sz="6" w:space="0" w:color="auto"/>
            </w:tcBorders>
          </w:tcPr>
          <w:p w:rsidR="001C5C7A" w:rsidRDefault="001C5C7A" w:rsidP="00B55CFD">
            <w:pPr>
              <w:autoSpaceDE w:val="0"/>
              <w:autoSpaceDN w:val="0"/>
              <w:adjustRightInd w:val="0"/>
              <w:spacing w:after="0" w:line="240" w:lineRule="auto"/>
              <w:rPr>
                <w:rFonts w:ascii="Arial" w:hAnsi="Arial" w:cs="Arial"/>
                <w:sz w:val="20"/>
                <w:szCs w:val="20"/>
              </w:rPr>
            </w:pPr>
          </w:p>
        </w:tc>
        <w:tc>
          <w:tcPr>
            <w:tcW w:w="800" w:type="pct"/>
            <w:tcBorders>
              <w:top w:val="single" w:sz="6" w:space="0" w:color="auto"/>
              <w:left w:val="single" w:sz="6" w:space="0" w:color="auto"/>
              <w:bottom w:val="single" w:sz="6" w:space="0" w:color="auto"/>
              <w:right w:val="single" w:sz="6" w:space="0" w:color="auto"/>
            </w:tcBorders>
          </w:tcPr>
          <w:p w:rsidR="001C5C7A" w:rsidRDefault="001C5C7A" w:rsidP="00B55CFD">
            <w:pPr>
              <w:autoSpaceDE w:val="0"/>
              <w:autoSpaceDN w:val="0"/>
              <w:adjustRightInd w:val="0"/>
              <w:spacing w:after="0" w:line="240" w:lineRule="auto"/>
              <w:rPr>
                <w:rFonts w:ascii="Arial" w:hAnsi="Arial" w:cs="Arial"/>
                <w:sz w:val="20"/>
                <w:szCs w:val="20"/>
              </w:rPr>
            </w:pPr>
          </w:p>
        </w:tc>
        <w:tc>
          <w:tcPr>
            <w:tcW w:w="650" w:type="pct"/>
            <w:tcBorders>
              <w:top w:val="single" w:sz="6" w:space="0" w:color="auto"/>
              <w:left w:val="single" w:sz="6" w:space="0" w:color="auto"/>
              <w:bottom w:val="single" w:sz="6" w:space="0" w:color="auto"/>
            </w:tcBorders>
          </w:tcPr>
          <w:p w:rsidR="001C5C7A" w:rsidRDefault="001C5C7A" w:rsidP="00B55CFD">
            <w:pPr>
              <w:autoSpaceDE w:val="0"/>
              <w:autoSpaceDN w:val="0"/>
              <w:adjustRightInd w:val="0"/>
              <w:spacing w:after="0" w:line="240" w:lineRule="auto"/>
              <w:rPr>
                <w:rFonts w:ascii="Arial" w:hAnsi="Arial" w:cs="Arial"/>
                <w:sz w:val="20"/>
                <w:szCs w:val="20"/>
              </w:rPr>
            </w:pPr>
          </w:p>
        </w:tc>
      </w:tr>
      <w:tr w:rsidR="001C5C7A" w:rsidTr="00666F6F">
        <w:trPr>
          <w:jc w:val="center"/>
        </w:trPr>
        <w:tc>
          <w:tcPr>
            <w:tcW w:w="650" w:type="pct"/>
            <w:tcBorders>
              <w:top w:val="single" w:sz="6" w:space="0" w:color="auto"/>
              <w:bottom w:val="single" w:sz="6" w:space="0" w:color="auto"/>
              <w:right w:val="single" w:sz="6" w:space="0" w:color="auto"/>
            </w:tcBorders>
            <w:shd w:val="clear" w:color="auto" w:fill="EBFFFF"/>
            <w:vAlign w:val="center"/>
          </w:tcPr>
          <w:p w:rsidR="001C5C7A" w:rsidRDefault="001C5C7A" w:rsidP="00B55CFD">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Итого</w:t>
            </w:r>
          </w:p>
        </w:tc>
        <w:tc>
          <w:tcPr>
            <w:tcW w:w="2900" w:type="pct"/>
            <w:tcBorders>
              <w:top w:val="single" w:sz="6" w:space="0" w:color="auto"/>
              <w:left w:val="single" w:sz="6" w:space="0" w:color="auto"/>
              <w:bottom w:val="single" w:sz="6" w:space="0" w:color="auto"/>
              <w:right w:val="single" w:sz="6" w:space="0" w:color="auto"/>
            </w:tcBorders>
            <w:shd w:val="clear" w:color="auto" w:fill="EBFFFF"/>
            <w:vAlign w:val="center"/>
          </w:tcPr>
          <w:p w:rsidR="001C5C7A" w:rsidRDefault="001C5C7A" w:rsidP="00B55CFD">
            <w:pPr>
              <w:autoSpaceDE w:val="0"/>
              <w:autoSpaceDN w:val="0"/>
              <w:adjustRightInd w:val="0"/>
              <w:spacing w:after="0" w:line="240" w:lineRule="auto"/>
              <w:rPr>
                <w:rFonts w:ascii="Arial" w:hAnsi="Arial" w:cs="Arial"/>
                <w:sz w:val="20"/>
                <w:szCs w:val="20"/>
              </w:rPr>
            </w:pP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Pr="00802477" w:rsidRDefault="00DF5DC7" w:rsidP="00B55CFD">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68</w:t>
            </w:r>
          </w:p>
        </w:tc>
        <w:tc>
          <w:tcPr>
            <w:tcW w:w="650" w:type="pct"/>
            <w:tcBorders>
              <w:top w:val="single" w:sz="6" w:space="0" w:color="auto"/>
              <w:left w:val="single" w:sz="6" w:space="0" w:color="auto"/>
              <w:bottom w:val="single" w:sz="6" w:space="0" w:color="auto"/>
            </w:tcBorders>
            <w:shd w:val="clear" w:color="auto" w:fill="FFFFFF"/>
            <w:vAlign w:val="center"/>
          </w:tcPr>
          <w:p w:rsidR="001C5C7A" w:rsidRDefault="002D673A" w:rsidP="00B55CFD">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r>
    </w:tbl>
    <w:p w:rsidR="001C5C7A" w:rsidRDefault="001C5C7A" w:rsidP="001C5C7A">
      <w:pPr>
        <w:autoSpaceDE w:val="0"/>
        <w:autoSpaceDN w:val="0"/>
        <w:adjustRightInd w:val="0"/>
        <w:spacing w:before="210" w:after="105" w:line="240" w:lineRule="auto"/>
        <w:rPr>
          <w:rFonts w:ascii="Times New Roman" w:hAnsi="Times New Roman" w:cs="Times New Roman"/>
          <w:sz w:val="24"/>
          <w:szCs w:val="24"/>
        </w:rPr>
      </w:pPr>
    </w:p>
    <w:p w:rsidR="001C5C7A" w:rsidRDefault="001C5C7A" w:rsidP="001C5C7A">
      <w:pPr>
        <w:autoSpaceDE w:val="0"/>
        <w:autoSpaceDN w:val="0"/>
        <w:adjustRightInd w:val="0"/>
        <w:spacing w:after="0" w:line="240" w:lineRule="auto"/>
        <w:jc w:val="center"/>
        <w:rPr>
          <w:rFonts w:ascii="Calibri" w:hAnsi="Calibri" w:cs="Calibri"/>
          <w:b/>
          <w:sz w:val="28"/>
          <w:szCs w:val="28"/>
        </w:rPr>
      </w:pPr>
      <w:r w:rsidRPr="00D64FD2">
        <w:rPr>
          <w:rFonts w:ascii="Calibri" w:hAnsi="Calibri" w:cs="Calibri"/>
          <w:b/>
          <w:sz w:val="28"/>
          <w:szCs w:val="28"/>
        </w:rPr>
        <w:t>Учебно-тематический план</w:t>
      </w:r>
    </w:p>
    <w:p w:rsidR="001C5C7A" w:rsidRDefault="001C5C7A" w:rsidP="001C5C7A">
      <w:pPr>
        <w:autoSpaceDE w:val="0"/>
        <w:autoSpaceDN w:val="0"/>
        <w:adjustRightInd w:val="0"/>
        <w:spacing w:after="0" w:line="240" w:lineRule="auto"/>
        <w:jc w:val="center"/>
        <w:rPr>
          <w:rFonts w:ascii="Calibri" w:hAnsi="Calibri" w:cs="Calibri"/>
          <w:b/>
          <w:sz w:val="28"/>
          <w:szCs w:val="28"/>
        </w:rPr>
      </w:pPr>
      <w:r>
        <w:rPr>
          <w:rFonts w:ascii="Calibri" w:hAnsi="Calibri" w:cs="Calibri"/>
          <w:b/>
          <w:sz w:val="28"/>
          <w:szCs w:val="28"/>
        </w:rPr>
        <w:t>9 класс</w:t>
      </w:r>
    </w:p>
    <w:p w:rsidR="00124E9D" w:rsidRPr="00D64FD2" w:rsidRDefault="00124E9D" w:rsidP="001C5C7A">
      <w:pPr>
        <w:autoSpaceDE w:val="0"/>
        <w:autoSpaceDN w:val="0"/>
        <w:adjustRightInd w:val="0"/>
        <w:spacing w:after="0" w:line="240" w:lineRule="auto"/>
        <w:jc w:val="center"/>
        <w:rPr>
          <w:rFonts w:ascii="Calibri" w:hAnsi="Calibri" w:cs="Calibri"/>
          <w:b/>
          <w:sz w:val="28"/>
          <w:szCs w:val="28"/>
        </w:rPr>
      </w:pPr>
      <w:r>
        <w:rPr>
          <w:rFonts w:ascii="Calibri" w:hAnsi="Calibri" w:cs="Calibri"/>
          <w:b/>
          <w:sz w:val="28"/>
          <w:szCs w:val="28"/>
        </w:rPr>
        <w:t>(102ч, 3ч в неделю)</w:t>
      </w:r>
    </w:p>
    <w:p w:rsidR="001C5C7A" w:rsidRPr="00C1196A" w:rsidRDefault="001C5C7A" w:rsidP="001C5C7A">
      <w:pPr>
        <w:autoSpaceDE w:val="0"/>
        <w:autoSpaceDN w:val="0"/>
        <w:adjustRightInd w:val="0"/>
        <w:spacing w:after="0" w:line="240" w:lineRule="auto"/>
        <w:jc w:val="center"/>
        <w:rPr>
          <w:rFonts w:ascii="Calibri" w:hAnsi="Calibri" w:cs="Calibri"/>
          <w:sz w:val="28"/>
          <w:szCs w:val="28"/>
        </w:rPr>
      </w:pPr>
    </w:p>
    <w:tbl>
      <w:tblPr>
        <w:tblW w:w="5000" w:type="pct"/>
        <w:jc w:val="center"/>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000"/>
      </w:tblPr>
      <w:tblGrid>
        <w:gridCol w:w="1769"/>
        <w:gridCol w:w="7889"/>
        <w:gridCol w:w="2176"/>
        <w:gridCol w:w="1768"/>
      </w:tblGrid>
      <w:tr w:rsidR="001C5C7A" w:rsidTr="00B55CFD">
        <w:trPr>
          <w:jc w:val="center"/>
        </w:trPr>
        <w:tc>
          <w:tcPr>
            <w:tcW w:w="650" w:type="pct"/>
            <w:tcBorders>
              <w:top w:val="single" w:sz="6" w:space="0" w:color="auto"/>
              <w:bottom w:val="single" w:sz="6" w:space="0" w:color="auto"/>
              <w:right w:val="single" w:sz="6" w:space="0" w:color="auto"/>
            </w:tcBorders>
            <w:shd w:val="clear" w:color="auto" w:fill="66FFFF"/>
            <w:vAlign w:val="center"/>
          </w:tcPr>
          <w:p w:rsidR="001C5C7A" w:rsidRDefault="001C5C7A" w:rsidP="00B55CFD">
            <w:pPr>
              <w:autoSpaceDE w:val="0"/>
              <w:autoSpaceDN w:val="0"/>
              <w:adjustRightInd w:val="0"/>
              <w:spacing w:after="0" w:line="240" w:lineRule="auto"/>
              <w:jc w:val="center"/>
              <w:rPr>
                <w:rFonts w:ascii="Calibri" w:hAnsi="Calibri" w:cs="Calibri"/>
                <w:b/>
                <w:bCs/>
              </w:rPr>
            </w:pPr>
            <w:r>
              <w:rPr>
                <w:rFonts w:ascii="Calibri" w:hAnsi="Calibri" w:cs="Calibri"/>
                <w:b/>
                <w:bCs/>
              </w:rPr>
              <w:t>Раздел</w:t>
            </w:r>
          </w:p>
        </w:tc>
        <w:tc>
          <w:tcPr>
            <w:tcW w:w="2900" w:type="pct"/>
            <w:tcBorders>
              <w:top w:val="single" w:sz="6" w:space="0" w:color="auto"/>
              <w:left w:val="single" w:sz="6" w:space="0" w:color="auto"/>
              <w:bottom w:val="single" w:sz="6" w:space="0" w:color="auto"/>
              <w:right w:val="single" w:sz="6" w:space="0" w:color="auto"/>
            </w:tcBorders>
            <w:shd w:val="clear" w:color="auto" w:fill="66FFFF"/>
            <w:vAlign w:val="center"/>
          </w:tcPr>
          <w:p w:rsidR="001C5C7A" w:rsidRDefault="001C5C7A" w:rsidP="00B55CFD">
            <w:pPr>
              <w:autoSpaceDE w:val="0"/>
              <w:autoSpaceDN w:val="0"/>
              <w:adjustRightInd w:val="0"/>
              <w:spacing w:after="0" w:line="240" w:lineRule="auto"/>
              <w:jc w:val="center"/>
              <w:rPr>
                <w:rFonts w:ascii="Calibri" w:hAnsi="Calibri" w:cs="Calibri"/>
                <w:b/>
                <w:bCs/>
              </w:rPr>
            </w:pPr>
            <w:r>
              <w:rPr>
                <w:rFonts w:ascii="Calibri" w:hAnsi="Calibri" w:cs="Calibri"/>
                <w:b/>
                <w:bCs/>
              </w:rPr>
              <w:t>Тема</w:t>
            </w:r>
          </w:p>
        </w:tc>
        <w:tc>
          <w:tcPr>
            <w:tcW w:w="800" w:type="pct"/>
            <w:tcBorders>
              <w:top w:val="single" w:sz="6" w:space="0" w:color="auto"/>
              <w:left w:val="single" w:sz="6" w:space="0" w:color="auto"/>
              <w:bottom w:val="single" w:sz="6" w:space="0" w:color="auto"/>
              <w:right w:val="single" w:sz="6" w:space="0" w:color="auto"/>
            </w:tcBorders>
            <w:shd w:val="clear" w:color="auto" w:fill="66FFFF"/>
            <w:vAlign w:val="center"/>
          </w:tcPr>
          <w:p w:rsidR="001C5C7A" w:rsidRDefault="001C5C7A" w:rsidP="00B55CFD">
            <w:pPr>
              <w:autoSpaceDE w:val="0"/>
              <w:autoSpaceDN w:val="0"/>
              <w:adjustRightInd w:val="0"/>
              <w:spacing w:after="0" w:line="240" w:lineRule="auto"/>
              <w:jc w:val="center"/>
              <w:rPr>
                <w:rFonts w:ascii="Calibri" w:hAnsi="Calibri" w:cs="Calibri"/>
                <w:b/>
                <w:bCs/>
              </w:rPr>
            </w:pPr>
            <w:r>
              <w:rPr>
                <w:rFonts w:ascii="Calibri" w:hAnsi="Calibri" w:cs="Calibri"/>
                <w:b/>
                <w:bCs/>
              </w:rPr>
              <w:t>Количество часов</w:t>
            </w:r>
          </w:p>
        </w:tc>
        <w:tc>
          <w:tcPr>
            <w:tcW w:w="650" w:type="pct"/>
            <w:tcBorders>
              <w:top w:val="single" w:sz="6" w:space="0" w:color="auto"/>
              <w:left w:val="single" w:sz="6" w:space="0" w:color="auto"/>
              <w:bottom w:val="single" w:sz="6" w:space="0" w:color="auto"/>
            </w:tcBorders>
            <w:shd w:val="clear" w:color="auto" w:fill="66FFFF"/>
            <w:vAlign w:val="center"/>
          </w:tcPr>
          <w:p w:rsidR="001C5C7A" w:rsidRDefault="001C5C7A" w:rsidP="00B55CFD">
            <w:pPr>
              <w:autoSpaceDE w:val="0"/>
              <w:autoSpaceDN w:val="0"/>
              <w:adjustRightInd w:val="0"/>
              <w:spacing w:after="0" w:line="240" w:lineRule="auto"/>
              <w:jc w:val="center"/>
              <w:rPr>
                <w:rFonts w:ascii="Calibri" w:hAnsi="Calibri" w:cs="Calibri"/>
                <w:b/>
                <w:bCs/>
                <w:sz w:val="20"/>
                <w:szCs w:val="20"/>
              </w:rPr>
            </w:pPr>
            <w:r>
              <w:rPr>
                <w:rFonts w:ascii="Calibri" w:hAnsi="Calibri" w:cs="Calibri"/>
                <w:b/>
                <w:bCs/>
                <w:sz w:val="20"/>
                <w:szCs w:val="20"/>
              </w:rPr>
              <w:t>В том числе, контр. раб.</w:t>
            </w:r>
          </w:p>
        </w:tc>
      </w:tr>
      <w:tr w:rsidR="001C5C7A" w:rsidTr="00B55CFD">
        <w:trPr>
          <w:jc w:val="center"/>
        </w:trPr>
        <w:tc>
          <w:tcPr>
            <w:tcW w:w="5000" w:type="pct"/>
            <w:gridSpan w:val="4"/>
            <w:tcBorders>
              <w:top w:val="single" w:sz="6" w:space="0" w:color="auto"/>
              <w:bottom w:val="single" w:sz="6" w:space="0" w:color="auto"/>
            </w:tcBorders>
            <w:shd w:val="clear" w:color="auto" w:fill="EBFFFF"/>
            <w:vAlign w:val="center"/>
          </w:tcPr>
          <w:p w:rsidR="001C5C7A" w:rsidRDefault="001C5C7A" w:rsidP="00B55CFD">
            <w:pPr>
              <w:autoSpaceDE w:val="0"/>
              <w:autoSpaceDN w:val="0"/>
              <w:adjustRightInd w:val="0"/>
              <w:spacing w:after="0" w:line="240" w:lineRule="auto"/>
              <w:jc w:val="center"/>
              <w:rPr>
                <w:rFonts w:ascii="Calibri" w:hAnsi="Calibri" w:cs="Calibri"/>
                <w:b/>
                <w:bCs/>
                <w:sz w:val="24"/>
                <w:szCs w:val="24"/>
              </w:rPr>
            </w:pPr>
            <w:r>
              <w:rPr>
                <w:rFonts w:ascii="Calibri" w:hAnsi="Calibri" w:cs="Calibri"/>
                <w:b/>
                <w:bCs/>
                <w:sz w:val="24"/>
                <w:szCs w:val="24"/>
              </w:rPr>
              <w:t>Фаза постановки и решения системы учебных задач</w:t>
            </w:r>
          </w:p>
        </w:tc>
      </w:tr>
      <w:tr w:rsidR="001C5C7A" w:rsidTr="00B55CFD">
        <w:trPr>
          <w:jc w:val="center"/>
        </w:trPr>
        <w:tc>
          <w:tcPr>
            <w:tcW w:w="650" w:type="pct"/>
            <w:tcBorders>
              <w:top w:val="single" w:sz="6" w:space="0" w:color="auto"/>
              <w:bottom w:val="single" w:sz="6" w:space="0" w:color="auto"/>
              <w:right w:val="single" w:sz="6" w:space="0" w:color="auto"/>
            </w:tcBorders>
          </w:tcPr>
          <w:p w:rsidR="001C5C7A" w:rsidRDefault="001C5C7A" w:rsidP="00B55CFD">
            <w:pPr>
              <w:autoSpaceDE w:val="0"/>
              <w:autoSpaceDN w:val="0"/>
              <w:adjustRightInd w:val="0"/>
              <w:spacing w:after="0" w:line="240" w:lineRule="auto"/>
              <w:jc w:val="center"/>
              <w:rPr>
                <w:rFonts w:ascii="Calibri" w:hAnsi="Calibri" w:cs="Calibri"/>
                <w:sz w:val="20"/>
                <w:szCs w:val="20"/>
              </w:rPr>
            </w:pPr>
            <w:r>
              <w:rPr>
                <w:rFonts w:ascii="Calibri" w:hAnsi="Calibri" w:cs="Calibri"/>
                <w:b/>
                <w:bCs/>
              </w:rPr>
              <w:t>I</w:t>
            </w:r>
          </w:p>
        </w:tc>
        <w:tc>
          <w:tcPr>
            <w:tcW w:w="2900" w:type="pct"/>
            <w:tcBorders>
              <w:top w:val="single" w:sz="6" w:space="0" w:color="auto"/>
              <w:left w:val="single" w:sz="6" w:space="0" w:color="auto"/>
              <w:bottom w:val="single" w:sz="6" w:space="0" w:color="auto"/>
              <w:right w:val="single" w:sz="6" w:space="0" w:color="auto"/>
            </w:tcBorders>
          </w:tcPr>
          <w:p w:rsidR="001C5C7A" w:rsidRDefault="001C5C7A" w:rsidP="00B55CFD">
            <w:pPr>
              <w:autoSpaceDE w:val="0"/>
              <w:autoSpaceDN w:val="0"/>
              <w:adjustRightInd w:val="0"/>
              <w:spacing w:after="0" w:line="240" w:lineRule="auto"/>
              <w:rPr>
                <w:rFonts w:ascii="Calibri" w:hAnsi="Calibri" w:cs="Calibri"/>
                <w:sz w:val="20"/>
                <w:szCs w:val="20"/>
              </w:rPr>
            </w:pPr>
            <w:r>
              <w:rPr>
                <w:rFonts w:ascii="Calibri" w:hAnsi="Calibri" w:cs="Calibri"/>
              </w:rPr>
              <w:t>Законы движения и взаимодействия тел</w:t>
            </w:r>
          </w:p>
        </w:tc>
        <w:tc>
          <w:tcPr>
            <w:tcW w:w="800" w:type="pct"/>
            <w:tcBorders>
              <w:top w:val="single" w:sz="6" w:space="0" w:color="auto"/>
              <w:left w:val="single" w:sz="6" w:space="0" w:color="auto"/>
              <w:bottom w:val="single" w:sz="6" w:space="0" w:color="auto"/>
              <w:right w:val="single" w:sz="6" w:space="0" w:color="auto"/>
            </w:tcBorders>
          </w:tcPr>
          <w:p w:rsidR="001C5C7A" w:rsidRPr="00460577" w:rsidRDefault="001C5C7A" w:rsidP="00B55CFD">
            <w:pPr>
              <w:autoSpaceDE w:val="0"/>
              <w:autoSpaceDN w:val="0"/>
              <w:adjustRightInd w:val="0"/>
              <w:spacing w:after="0" w:line="240" w:lineRule="auto"/>
              <w:jc w:val="center"/>
              <w:rPr>
                <w:rFonts w:ascii="Calibri" w:hAnsi="Calibri" w:cs="Calibri"/>
                <w:b/>
              </w:rPr>
            </w:pPr>
            <w:r w:rsidRPr="00460577">
              <w:rPr>
                <w:rFonts w:ascii="Calibri" w:hAnsi="Calibri" w:cs="Calibri"/>
                <w:b/>
              </w:rPr>
              <w:t>38</w:t>
            </w:r>
          </w:p>
        </w:tc>
        <w:tc>
          <w:tcPr>
            <w:tcW w:w="650" w:type="pct"/>
            <w:tcBorders>
              <w:top w:val="single" w:sz="6" w:space="0" w:color="auto"/>
              <w:left w:val="single" w:sz="6" w:space="0" w:color="auto"/>
              <w:bottom w:val="single" w:sz="6" w:space="0" w:color="auto"/>
            </w:tcBorders>
          </w:tcPr>
          <w:p w:rsidR="001C5C7A" w:rsidRPr="00460577" w:rsidRDefault="001C5C7A" w:rsidP="00B55CFD">
            <w:pPr>
              <w:autoSpaceDE w:val="0"/>
              <w:autoSpaceDN w:val="0"/>
              <w:adjustRightInd w:val="0"/>
              <w:spacing w:after="0" w:line="240" w:lineRule="auto"/>
              <w:jc w:val="center"/>
              <w:rPr>
                <w:rFonts w:ascii="Calibri" w:hAnsi="Calibri" w:cs="Calibri"/>
                <w:b/>
              </w:rPr>
            </w:pPr>
            <w:r w:rsidRPr="00460577">
              <w:rPr>
                <w:rFonts w:ascii="Calibri" w:hAnsi="Calibri" w:cs="Calibri"/>
                <w:b/>
              </w:rPr>
              <w:t>2</w:t>
            </w:r>
          </w:p>
        </w:tc>
      </w:tr>
      <w:tr w:rsidR="001C5C7A" w:rsidTr="00B55CFD">
        <w:trPr>
          <w:jc w:val="center"/>
        </w:trPr>
        <w:tc>
          <w:tcPr>
            <w:tcW w:w="650" w:type="pct"/>
            <w:tcBorders>
              <w:top w:val="single" w:sz="6" w:space="0" w:color="auto"/>
              <w:bottom w:val="single" w:sz="6" w:space="0" w:color="auto"/>
              <w:right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Calibri" w:hAnsi="Calibri" w:cs="Calibri"/>
                <w:b/>
                <w:bCs/>
              </w:rPr>
            </w:pPr>
            <w:r>
              <w:rPr>
                <w:rFonts w:ascii="Calibri" w:hAnsi="Calibri" w:cs="Calibri"/>
                <w:b/>
                <w:bCs/>
              </w:rPr>
              <w:t>II</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Default="001C5C7A" w:rsidP="00B55CFD">
            <w:pPr>
              <w:autoSpaceDE w:val="0"/>
              <w:autoSpaceDN w:val="0"/>
              <w:adjustRightInd w:val="0"/>
              <w:spacing w:after="0" w:line="240" w:lineRule="auto"/>
              <w:rPr>
                <w:rFonts w:ascii="Calibri" w:hAnsi="Calibri" w:cs="Calibri"/>
              </w:rPr>
            </w:pPr>
            <w:r>
              <w:rPr>
                <w:rFonts w:ascii="Calibri" w:hAnsi="Calibri" w:cs="Calibri"/>
              </w:rPr>
              <w:t>Механические колебания и волны. Звук</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Calibri" w:hAnsi="Calibri" w:cs="Calibri"/>
                <w:b/>
                <w:bCs/>
              </w:rPr>
            </w:pPr>
            <w:r>
              <w:rPr>
                <w:rFonts w:ascii="Calibri" w:hAnsi="Calibri" w:cs="Calibri"/>
                <w:b/>
                <w:bCs/>
              </w:rPr>
              <w:t>16</w:t>
            </w:r>
          </w:p>
        </w:tc>
        <w:tc>
          <w:tcPr>
            <w:tcW w:w="650" w:type="pct"/>
            <w:tcBorders>
              <w:top w:val="single" w:sz="6" w:space="0" w:color="auto"/>
              <w:left w:val="single" w:sz="6" w:space="0" w:color="auto"/>
              <w:bottom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Calibri" w:hAnsi="Calibri" w:cs="Calibri"/>
                <w:b/>
                <w:bCs/>
              </w:rPr>
            </w:pPr>
            <w:r>
              <w:rPr>
                <w:rFonts w:ascii="Calibri" w:hAnsi="Calibri" w:cs="Calibri"/>
                <w:b/>
                <w:bCs/>
              </w:rPr>
              <w:t>1</w:t>
            </w:r>
          </w:p>
        </w:tc>
      </w:tr>
      <w:tr w:rsidR="001C5C7A" w:rsidTr="00B55CFD">
        <w:trPr>
          <w:jc w:val="center"/>
        </w:trPr>
        <w:tc>
          <w:tcPr>
            <w:tcW w:w="650" w:type="pct"/>
            <w:tcBorders>
              <w:top w:val="single" w:sz="6" w:space="0" w:color="auto"/>
              <w:bottom w:val="single" w:sz="6" w:space="0" w:color="auto"/>
              <w:right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Calibri" w:hAnsi="Calibri" w:cs="Calibri"/>
                <w:b/>
                <w:bCs/>
              </w:rPr>
            </w:pPr>
            <w:r>
              <w:rPr>
                <w:rFonts w:ascii="Calibri" w:hAnsi="Calibri" w:cs="Calibri"/>
                <w:b/>
                <w:bCs/>
              </w:rPr>
              <w:t>III</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Default="001C5C7A" w:rsidP="00B55CFD">
            <w:pPr>
              <w:autoSpaceDE w:val="0"/>
              <w:autoSpaceDN w:val="0"/>
              <w:adjustRightInd w:val="0"/>
              <w:spacing w:after="0" w:line="240" w:lineRule="auto"/>
              <w:rPr>
                <w:rFonts w:ascii="Calibri" w:hAnsi="Calibri" w:cs="Calibri"/>
              </w:rPr>
            </w:pPr>
            <w:r>
              <w:rPr>
                <w:rFonts w:ascii="Calibri" w:hAnsi="Calibri" w:cs="Calibri"/>
              </w:rPr>
              <w:t>Электромагнитное поле</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Calibri" w:hAnsi="Calibri" w:cs="Calibri"/>
                <w:b/>
                <w:bCs/>
              </w:rPr>
            </w:pPr>
            <w:r>
              <w:rPr>
                <w:rFonts w:ascii="Calibri" w:hAnsi="Calibri" w:cs="Calibri"/>
                <w:b/>
                <w:bCs/>
              </w:rPr>
              <w:t>20</w:t>
            </w:r>
          </w:p>
        </w:tc>
        <w:tc>
          <w:tcPr>
            <w:tcW w:w="650" w:type="pct"/>
            <w:tcBorders>
              <w:top w:val="single" w:sz="6" w:space="0" w:color="auto"/>
              <w:left w:val="single" w:sz="6" w:space="0" w:color="auto"/>
              <w:bottom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Calibri" w:hAnsi="Calibri" w:cs="Calibri"/>
                <w:b/>
                <w:bCs/>
              </w:rPr>
            </w:pPr>
            <w:r>
              <w:rPr>
                <w:rFonts w:ascii="Calibri" w:hAnsi="Calibri" w:cs="Calibri"/>
                <w:b/>
                <w:bCs/>
              </w:rPr>
              <w:t>1</w:t>
            </w:r>
          </w:p>
        </w:tc>
      </w:tr>
      <w:tr w:rsidR="001C5C7A" w:rsidTr="00B55CFD">
        <w:trPr>
          <w:jc w:val="center"/>
        </w:trPr>
        <w:tc>
          <w:tcPr>
            <w:tcW w:w="650" w:type="pct"/>
            <w:tcBorders>
              <w:top w:val="single" w:sz="6" w:space="0" w:color="auto"/>
              <w:bottom w:val="single" w:sz="6" w:space="0" w:color="auto"/>
              <w:right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Calibri" w:hAnsi="Calibri" w:cs="Calibri"/>
                <w:b/>
                <w:bCs/>
              </w:rPr>
            </w:pPr>
            <w:r>
              <w:rPr>
                <w:rFonts w:ascii="Calibri" w:hAnsi="Calibri" w:cs="Calibri"/>
                <w:b/>
                <w:bCs/>
              </w:rPr>
              <w:t>IV</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Default="001C5C7A" w:rsidP="00B55CFD">
            <w:pPr>
              <w:autoSpaceDE w:val="0"/>
              <w:autoSpaceDN w:val="0"/>
              <w:adjustRightInd w:val="0"/>
              <w:spacing w:after="0" w:line="240" w:lineRule="auto"/>
              <w:rPr>
                <w:rFonts w:ascii="Calibri" w:hAnsi="Calibri" w:cs="Calibri"/>
              </w:rPr>
            </w:pPr>
            <w:r>
              <w:rPr>
                <w:rFonts w:ascii="Calibri" w:hAnsi="Calibri" w:cs="Calibri"/>
              </w:rPr>
              <w:t>Строение атома и атомного ядра. Атомная энергия</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Default="002D673A" w:rsidP="00B55CFD">
            <w:pPr>
              <w:keepLines/>
              <w:autoSpaceDE w:val="0"/>
              <w:autoSpaceDN w:val="0"/>
              <w:adjustRightInd w:val="0"/>
              <w:spacing w:after="0" w:line="240" w:lineRule="auto"/>
              <w:jc w:val="center"/>
              <w:rPr>
                <w:rFonts w:ascii="Calibri" w:hAnsi="Calibri" w:cs="Calibri"/>
                <w:b/>
                <w:bCs/>
              </w:rPr>
            </w:pPr>
            <w:r>
              <w:rPr>
                <w:rFonts w:ascii="Calibri" w:hAnsi="Calibri" w:cs="Calibri"/>
                <w:b/>
                <w:bCs/>
              </w:rPr>
              <w:t>17</w:t>
            </w:r>
          </w:p>
        </w:tc>
        <w:tc>
          <w:tcPr>
            <w:tcW w:w="650" w:type="pct"/>
            <w:tcBorders>
              <w:top w:val="single" w:sz="6" w:space="0" w:color="auto"/>
              <w:left w:val="single" w:sz="6" w:space="0" w:color="auto"/>
              <w:bottom w:val="single" w:sz="6" w:space="0" w:color="auto"/>
            </w:tcBorders>
            <w:shd w:val="clear" w:color="auto" w:fill="FFFFFF"/>
            <w:vAlign w:val="center"/>
          </w:tcPr>
          <w:p w:rsidR="001C5C7A" w:rsidRDefault="002D673A" w:rsidP="00B55CFD">
            <w:pPr>
              <w:keepLines/>
              <w:autoSpaceDE w:val="0"/>
              <w:autoSpaceDN w:val="0"/>
              <w:adjustRightInd w:val="0"/>
              <w:spacing w:after="0" w:line="240" w:lineRule="auto"/>
              <w:jc w:val="center"/>
              <w:rPr>
                <w:rFonts w:ascii="Calibri" w:hAnsi="Calibri" w:cs="Calibri"/>
                <w:b/>
                <w:bCs/>
              </w:rPr>
            </w:pPr>
            <w:r>
              <w:rPr>
                <w:rFonts w:ascii="Calibri" w:hAnsi="Calibri" w:cs="Calibri"/>
                <w:b/>
                <w:bCs/>
              </w:rPr>
              <w:t>1</w:t>
            </w:r>
          </w:p>
        </w:tc>
      </w:tr>
      <w:tr w:rsidR="001C5C7A" w:rsidTr="00B55CFD">
        <w:trPr>
          <w:jc w:val="center"/>
        </w:trPr>
        <w:tc>
          <w:tcPr>
            <w:tcW w:w="650" w:type="pct"/>
            <w:tcBorders>
              <w:top w:val="single" w:sz="6" w:space="0" w:color="auto"/>
              <w:bottom w:val="single" w:sz="6" w:space="0" w:color="auto"/>
              <w:right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Calibri" w:hAnsi="Calibri" w:cs="Calibri"/>
                <w:b/>
                <w:bCs/>
              </w:rPr>
            </w:pPr>
            <w:r>
              <w:rPr>
                <w:rFonts w:ascii="Calibri" w:hAnsi="Calibri" w:cs="Calibri"/>
                <w:b/>
                <w:bCs/>
              </w:rPr>
              <w:t>V</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Default="001C5C7A" w:rsidP="00B55CFD">
            <w:pPr>
              <w:autoSpaceDE w:val="0"/>
              <w:autoSpaceDN w:val="0"/>
              <w:adjustRightInd w:val="0"/>
              <w:spacing w:after="0" w:line="240" w:lineRule="auto"/>
              <w:rPr>
                <w:rFonts w:ascii="Calibri" w:hAnsi="Calibri" w:cs="Calibri"/>
              </w:rPr>
            </w:pPr>
            <w:r>
              <w:rPr>
                <w:rFonts w:ascii="Calibri" w:hAnsi="Calibri" w:cs="Calibri"/>
              </w:rPr>
              <w:t>Строение</w:t>
            </w:r>
            <w:r w:rsidR="00B55CFD">
              <w:rPr>
                <w:rFonts w:ascii="Calibri" w:hAnsi="Calibri" w:cs="Calibri"/>
              </w:rPr>
              <w:t xml:space="preserve"> и эволюция</w:t>
            </w:r>
            <w:r>
              <w:rPr>
                <w:rFonts w:ascii="Calibri" w:hAnsi="Calibri" w:cs="Calibri"/>
              </w:rPr>
              <w:t xml:space="preserve"> Вселенной</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Calibri" w:hAnsi="Calibri" w:cs="Calibri"/>
                <w:b/>
                <w:bCs/>
              </w:rPr>
            </w:pPr>
            <w:r>
              <w:rPr>
                <w:rFonts w:ascii="Calibri" w:hAnsi="Calibri" w:cs="Calibri"/>
                <w:b/>
                <w:bCs/>
              </w:rPr>
              <w:t>6</w:t>
            </w:r>
          </w:p>
        </w:tc>
        <w:tc>
          <w:tcPr>
            <w:tcW w:w="650" w:type="pct"/>
            <w:tcBorders>
              <w:top w:val="single" w:sz="6" w:space="0" w:color="auto"/>
              <w:left w:val="single" w:sz="6" w:space="0" w:color="auto"/>
              <w:bottom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Calibri" w:hAnsi="Calibri" w:cs="Calibri"/>
                <w:b/>
                <w:bCs/>
              </w:rPr>
            </w:pPr>
          </w:p>
        </w:tc>
      </w:tr>
      <w:tr w:rsidR="001C5C7A" w:rsidTr="00B55CFD">
        <w:trPr>
          <w:jc w:val="center"/>
        </w:trPr>
        <w:tc>
          <w:tcPr>
            <w:tcW w:w="650" w:type="pct"/>
            <w:tcBorders>
              <w:top w:val="single" w:sz="6" w:space="0" w:color="auto"/>
              <w:bottom w:val="single" w:sz="6" w:space="0" w:color="auto"/>
              <w:right w:val="single" w:sz="6" w:space="0" w:color="auto"/>
            </w:tcBorders>
            <w:shd w:val="clear" w:color="auto" w:fill="FFFFFF"/>
            <w:vAlign w:val="center"/>
          </w:tcPr>
          <w:p w:rsidR="001C5C7A" w:rsidRDefault="001C5C7A" w:rsidP="00B55CFD">
            <w:pPr>
              <w:keepLines/>
              <w:autoSpaceDE w:val="0"/>
              <w:autoSpaceDN w:val="0"/>
              <w:adjustRightInd w:val="0"/>
              <w:spacing w:after="0" w:line="240" w:lineRule="auto"/>
              <w:jc w:val="center"/>
              <w:rPr>
                <w:rFonts w:ascii="Calibri" w:hAnsi="Calibri" w:cs="Calibri"/>
                <w:b/>
                <w:bCs/>
              </w:rPr>
            </w:pPr>
            <w:r>
              <w:rPr>
                <w:rFonts w:ascii="Calibri" w:hAnsi="Calibri" w:cs="Calibri"/>
                <w:b/>
                <w:bCs/>
              </w:rPr>
              <w:t>VI</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Default="001C5C7A" w:rsidP="00B55CFD">
            <w:pPr>
              <w:autoSpaceDE w:val="0"/>
              <w:autoSpaceDN w:val="0"/>
              <w:adjustRightInd w:val="0"/>
              <w:spacing w:after="0" w:line="240" w:lineRule="auto"/>
              <w:rPr>
                <w:rFonts w:ascii="Calibri" w:hAnsi="Calibri" w:cs="Calibri"/>
              </w:rPr>
            </w:pPr>
            <w:r>
              <w:rPr>
                <w:rFonts w:ascii="Calibri" w:hAnsi="Calibri" w:cs="Calibri"/>
              </w:rPr>
              <w:t>Обобщающее повторение</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Default="002D673A" w:rsidP="00B55CFD">
            <w:pPr>
              <w:keepLines/>
              <w:autoSpaceDE w:val="0"/>
              <w:autoSpaceDN w:val="0"/>
              <w:adjustRightInd w:val="0"/>
              <w:spacing w:after="0" w:line="240" w:lineRule="auto"/>
              <w:jc w:val="center"/>
              <w:rPr>
                <w:rFonts w:ascii="Calibri" w:hAnsi="Calibri" w:cs="Calibri"/>
                <w:b/>
                <w:bCs/>
              </w:rPr>
            </w:pPr>
            <w:r>
              <w:rPr>
                <w:rFonts w:ascii="Calibri" w:hAnsi="Calibri" w:cs="Calibri"/>
                <w:b/>
                <w:bCs/>
              </w:rPr>
              <w:t>5</w:t>
            </w:r>
          </w:p>
        </w:tc>
        <w:tc>
          <w:tcPr>
            <w:tcW w:w="650" w:type="pct"/>
            <w:tcBorders>
              <w:top w:val="single" w:sz="6" w:space="0" w:color="auto"/>
              <w:left w:val="single" w:sz="6" w:space="0" w:color="auto"/>
              <w:bottom w:val="single" w:sz="6" w:space="0" w:color="auto"/>
            </w:tcBorders>
            <w:shd w:val="clear" w:color="auto" w:fill="FFFFFF"/>
            <w:vAlign w:val="center"/>
          </w:tcPr>
          <w:p w:rsidR="001C5C7A" w:rsidRDefault="002D673A" w:rsidP="00B55CFD">
            <w:pPr>
              <w:keepLines/>
              <w:autoSpaceDE w:val="0"/>
              <w:autoSpaceDN w:val="0"/>
              <w:adjustRightInd w:val="0"/>
              <w:spacing w:after="0" w:line="240" w:lineRule="auto"/>
              <w:jc w:val="center"/>
              <w:rPr>
                <w:rFonts w:ascii="Calibri" w:hAnsi="Calibri" w:cs="Calibri"/>
                <w:b/>
                <w:bCs/>
              </w:rPr>
            </w:pPr>
            <w:r>
              <w:rPr>
                <w:rFonts w:ascii="Calibri" w:hAnsi="Calibri" w:cs="Calibri"/>
                <w:b/>
                <w:bCs/>
              </w:rPr>
              <w:t>1</w:t>
            </w:r>
          </w:p>
        </w:tc>
      </w:tr>
      <w:tr w:rsidR="001C5C7A" w:rsidTr="00B55CFD">
        <w:trPr>
          <w:jc w:val="center"/>
        </w:trPr>
        <w:tc>
          <w:tcPr>
            <w:tcW w:w="650" w:type="pct"/>
            <w:tcBorders>
              <w:top w:val="single" w:sz="6" w:space="0" w:color="auto"/>
              <w:bottom w:val="single" w:sz="6" w:space="0" w:color="auto"/>
              <w:right w:val="single" w:sz="6" w:space="0" w:color="auto"/>
            </w:tcBorders>
            <w:shd w:val="clear" w:color="auto" w:fill="EBFFFF"/>
            <w:vAlign w:val="center"/>
          </w:tcPr>
          <w:p w:rsidR="001C5C7A" w:rsidRDefault="001C5C7A" w:rsidP="00B55CFD">
            <w:pPr>
              <w:autoSpaceDE w:val="0"/>
              <w:autoSpaceDN w:val="0"/>
              <w:adjustRightInd w:val="0"/>
              <w:spacing w:after="0" w:line="240" w:lineRule="auto"/>
              <w:jc w:val="center"/>
              <w:rPr>
                <w:rFonts w:ascii="Calibri" w:hAnsi="Calibri" w:cs="Calibri"/>
                <w:b/>
                <w:bCs/>
                <w:sz w:val="24"/>
                <w:szCs w:val="24"/>
              </w:rPr>
            </w:pPr>
            <w:r>
              <w:rPr>
                <w:rFonts w:ascii="Calibri" w:hAnsi="Calibri" w:cs="Calibri"/>
                <w:b/>
                <w:bCs/>
                <w:sz w:val="24"/>
                <w:szCs w:val="24"/>
              </w:rPr>
              <w:t>Итого</w:t>
            </w:r>
          </w:p>
        </w:tc>
        <w:tc>
          <w:tcPr>
            <w:tcW w:w="2900" w:type="pct"/>
            <w:tcBorders>
              <w:top w:val="single" w:sz="6" w:space="0" w:color="auto"/>
              <w:left w:val="single" w:sz="6" w:space="0" w:color="auto"/>
              <w:bottom w:val="single" w:sz="6" w:space="0" w:color="auto"/>
              <w:right w:val="single" w:sz="6" w:space="0" w:color="auto"/>
            </w:tcBorders>
            <w:shd w:val="clear" w:color="auto" w:fill="EBFFFF"/>
            <w:vAlign w:val="center"/>
          </w:tcPr>
          <w:p w:rsidR="001C5C7A" w:rsidRDefault="001C5C7A" w:rsidP="00B55CFD">
            <w:pPr>
              <w:autoSpaceDE w:val="0"/>
              <w:autoSpaceDN w:val="0"/>
              <w:adjustRightInd w:val="0"/>
              <w:spacing w:after="0" w:line="240" w:lineRule="auto"/>
              <w:rPr>
                <w:rFonts w:ascii="Calibri" w:hAnsi="Calibri" w:cs="Calibri"/>
                <w:sz w:val="20"/>
                <w:szCs w:val="20"/>
              </w:rPr>
            </w:pP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1C5C7A" w:rsidRDefault="001C5C7A" w:rsidP="00B55CFD">
            <w:pPr>
              <w:autoSpaceDE w:val="0"/>
              <w:autoSpaceDN w:val="0"/>
              <w:adjustRightInd w:val="0"/>
              <w:spacing w:after="0" w:line="240" w:lineRule="auto"/>
              <w:jc w:val="center"/>
              <w:rPr>
                <w:rFonts w:ascii="Calibri" w:hAnsi="Calibri" w:cs="Calibri"/>
                <w:b/>
                <w:bCs/>
                <w:sz w:val="24"/>
                <w:szCs w:val="24"/>
              </w:rPr>
            </w:pPr>
            <w:r>
              <w:rPr>
                <w:rFonts w:ascii="Calibri" w:hAnsi="Calibri" w:cs="Calibri"/>
                <w:b/>
                <w:bCs/>
                <w:sz w:val="24"/>
                <w:szCs w:val="24"/>
              </w:rPr>
              <w:t>102</w:t>
            </w:r>
          </w:p>
        </w:tc>
        <w:tc>
          <w:tcPr>
            <w:tcW w:w="650" w:type="pct"/>
            <w:tcBorders>
              <w:top w:val="single" w:sz="6" w:space="0" w:color="auto"/>
              <w:left w:val="single" w:sz="6" w:space="0" w:color="auto"/>
              <w:bottom w:val="single" w:sz="6" w:space="0" w:color="auto"/>
            </w:tcBorders>
            <w:shd w:val="clear" w:color="auto" w:fill="FFFFFF"/>
            <w:vAlign w:val="center"/>
          </w:tcPr>
          <w:p w:rsidR="001C5C7A" w:rsidRDefault="001C5C7A" w:rsidP="00B55CFD">
            <w:pPr>
              <w:autoSpaceDE w:val="0"/>
              <w:autoSpaceDN w:val="0"/>
              <w:adjustRightInd w:val="0"/>
              <w:spacing w:after="0" w:line="240" w:lineRule="auto"/>
              <w:jc w:val="center"/>
              <w:rPr>
                <w:rFonts w:ascii="Calibri" w:hAnsi="Calibri" w:cs="Calibri"/>
                <w:b/>
                <w:bCs/>
                <w:sz w:val="24"/>
                <w:szCs w:val="24"/>
              </w:rPr>
            </w:pPr>
            <w:r>
              <w:rPr>
                <w:rFonts w:ascii="Calibri" w:hAnsi="Calibri" w:cs="Calibri"/>
                <w:b/>
                <w:bCs/>
                <w:sz w:val="24"/>
                <w:szCs w:val="24"/>
              </w:rPr>
              <w:t>6</w:t>
            </w:r>
          </w:p>
        </w:tc>
      </w:tr>
    </w:tbl>
    <w:p w:rsidR="00DE6554" w:rsidRDefault="00DE6554" w:rsidP="00312089">
      <w:pPr>
        <w:pStyle w:val="ac"/>
        <w:shd w:val="clear" w:color="auto" w:fill="FFFFFF"/>
        <w:spacing w:before="0" w:beforeAutospacing="0" w:after="0" w:afterAutospacing="0" w:line="294" w:lineRule="atLeast"/>
        <w:rPr>
          <w:b/>
          <w:bCs/>
          <w:color w:val="000000"/>
        </w:rPr>
      </w:pPr>
    </w:p>
    <w:p w:rsidR="00312089" w:rsidRDefault="00312089" w:rsidP="00DE6554">
      <w:pPr>
        <w:pStyle w:val="ac"/>
        <w:shd w:val="clear" w:color="auto" w:fill="FFFFFF"/>
        <w:spacing w:before="0" w:beforeAutospacing="0" w:after="0" w:afterAutospacing="0" w:line="294" w:lineRule="atLeast"/>
        <w:jc w:val="center"/>
        <w:rPr>
          <w:b/>
          <w:bCs/>
          <w:color w:val="000000"/>
        </w:rPr>
      </w:pPr>
    </w:p>
    <w:p w:rsidR="005D5898" w:rsidRDefault="005D5898" w:rsidP="00DE6554">
      <w:pPr>
        <w:pStyle w:val="ac"/>
        <w:shd w:val="clear" w:color="auto" w:fill="FFFFFF"/>
        <w:spacing w:before="0" w:beforeAutospacing="0" w:after="0" w:afterAutospacing="0" w:line="294" w:lineRule="atLeast"/>
        <w:jc w:val="center"/>
        <w:rPr>
          <w:b/>
          <w:bCs/>
          <w:color w:val="000000"/>
        </w:rPr>
      </w:pPr>
    </w:p>
    <w:p w:rsidR="005D5898" w:rsidRDefault="005D5898" w:rsidP="00DE6554">
      <w:pPr>
        <w:pStyle w:val="ac"/>
        <w:shd w:val="clear" w:color="auto" w:fill="FFFFFF"/>
        <w:spacing w:before="0" w:beforeAutospacing="0" w:after="0" w:afterAutospacing="0" w:line="294" w:lineRule="atLeast"/>
        <w:jc w:val="center"/>
        <w:rPr>
          <w:b/>
          <w:bCs/>
          <w:color w:val="000000"/>
        </w:rPr>
      </w:pPr>
    </w:p>
    <w:p w:rsidR="00DE6554" w:rsidRDefault="00DE6554" w:rsidP="00DE6554">
      <w:pPr>
        <w:pStyle w:val="ac"/>
        <w:shd w:val="clear" w:color="auto" w:fill="FFFFFF"/>
        <w:spacing w:before="0" w:beforeAutospacing="0" w:after="0" w:afterAutospacing="0" w:line="294" w:lineRule="atLeast"/>
        <w:jc w:val="center"/>
        <w:rPr>
          <w:b/>
          <w:bCs/>
          <w:color w:val="000000"/>
        </w:rPr>
      </w:pPr>
      <w:r>
        <w:rPr>
          <w:b/>
          <w:bCs/>
          <w:color w:val="000000"/>
        </w:rPr>
        <w:t>Коррекционная работа с обучающимися с ОВЗ (ЗПР):</w:t>
      </w:r>
    </w:p>
    <w:p w:rsidR="00DE6554" w:rsidRDefault="00DE6554" w:rsidP="00DE6554">
      <w:pPr>
        <w:pStyle w:val="ac"/>
        <w:shd w:val="clear" w:color="auto" w:fill="FFFFFF"/>
        <w:spacing w:before="0" w:beforeAutospacing="0" w:after="0" w:afterAutospacing="0"/>
        <w:jc w:val="both"/>
        <w:rPr>
          <w:color w:val="000000"/>
        </w:rPr>
      </w:pPr>
      <w:r>
        <w:rPr>
          <w:color w:val="000000"/>
        </w:rPr>
        <w:t>Т.к. обучающиеся с ОВЗ (ЗПР) занимаются вместе с остальными учениками класса, изменений в программе для них не предусмотрено, но используются особые виды работы.</w:t>
      </w:r>
    </w:p>
    <w:p w:rsidR="00DE6554" w:rsidRDefault="00DE6554" w:rsidP="008B6E71">
      <w:pPr>
        <w:pStyle w:val="ab"/>
        <w:widowControl w:val="0"/>
        <w:numPr>
          <w:ilvl w:val="0"/>
          <w:numId w:val="18"/>
        </w:numPr>
        <w:tabs>
          <w:tab w:val="left" w:pos="1136"/>
        </w:tabs>
        <w:autoSpaceDE w:val="0"/>
        <w:autoSpaceDN w:val="0"/>
        <w:spacing w:before="137" w:after="0" w:line="240" w:lineRule="auto"/>
        <w:ind w:hanging="241"/>
        <w:jc w:val="both"/>
        <w:rPr>
          <w:rFonts w:ascii="Times New Roman" w:hAnsi="Times New Roman"/>
          <w:b/>
          <w:sz w:val="24"/>
          <w:szCs w:val="24"/>
        </w:rPr>
      </w:pPr>
      <w:r>
        <w:rPr>
          <w:rFonts w:ascii="Times New Roman" w:hAnsi="Times New Roman"/>
          <w:b/>
          <w:sz w:val="24"/>
          <w:szCs w:val="24"/>
        </w:rPr>
        <w:t>Реализация коррекционной направленности</w:t>
      </w:r>
      <w:r>
        <w:rPr>
          <w:rFonts w:ascii="Times New Roman" w:hAnsi="Times New Roman"/>
          <w:b/>
          <w:spacing w:val="-1"/>
          <w:sz w:val="24"/>
          <w:szCs w:val="24"/>
        </w:rPr>
        <w:t xml:space="preserve"> </w:t>
      </w:r>
      <w:r>
        <w:rPr>
          <w:rFonts w:ascii="Times New Roman" w:hAnsi="Times New Roman"/>
          <w:b/>
          <w:sz w:val="24"/>
          <w:szCs w:val="24"/>
        </w:rPr>
        <w:t>обучения:</w:t>
      </w:r>
    </w:p>
    <w:p w:rsidR="00DE6554" w:rsidRDefault="00DE6554" w:rsidP="008B6E71">
      <w:pPr>
        <w:pStyle w:val="ab"/>
        <w:widowControl w:val="0"/>
        <w:numPr>
          <w:ilvl w:val="1"/>
          <w:numId w:val="19"/>
        </w:numPr>
        <w:tabs>
          <w:tab w:val="left" w:pos="1368"/>
        </w:tabs>
        <w:autoSpaceDE w:val="0"/>
        <w:autoSpaceDN w:val="0"/>
        <w:spacing w:after="0" w:line="240" w:lineRule="auto"/>
        <w:ind w:left="1368"/>
        <w:jc w:val="both"/>
        <w:rPr>
          <w:rFonts w:ascii="Times New Roman" w:hAnsi="Times New Roman"/>
          <w:sz w:val="24"/>
          <w:szCs w:val="24"/>
        </w:rPr>
      </w:pPr>
      <w:r>
        <w:rPr>
          <w:rFonts w:ascii="Times New Roman" w:hAnsi="Times New Roman"/>
          <w:sz w:val="24"/>
          <w:szCs w:val="24"/>
        </w:rPr>
        <w:t>выделение существенных признаков изучаемых явлений (умение анализировать, выделять главное в</w:t>
      </w:r>
      <w:r>
        <w:rPr>
          <w:rFonts w:ascii="Times New Roman" w:hAnsi="Times New Roman"/>
          <w:spacing w:val="-9"/>
          <w:sz w:val="24"/>
          <w:szCs w:val="24"/>
        </w:rPr>
        <w:t xml:space="preserve"> </w:t>
      </w:r>
      <w:r>
        <w:rPr>
          <w:rFonts w:ascii="Times New Roman" w:hAnsi="Times New Roman"/>
          <w:sz w:val="24"/>
          <w:szCs w:val="24"/>
        </w:rPr>
        <w:t>материале);</w:t>
      </w:r>
    </w:p>
    <w:p w:rsidR="00DE6554" w:rsidRDefault="00DE6554" w:rsidP="008B6E71">
      <w:pPr>
        <w:pStyle w:val="ab"/>
        <w:widowControl w:val="0"/>
        <w:numPr>
          <w:ilvl w:val="1"/>
          <w:numId w:val="19"/>
        </w:numPr>
        <w:tabs>
          <w:tab w:val="left" w:pos="1368"/>
        </w:tabs>
        <w:autoSpaceDE w:val="0"/>
        <w:autoSpaceDN w:val="0"/>
        <w:spacing w:after="0" w:line="240" w:lineRule="auto"/>
        <w:ind w:left="1368"/>
        <w:jc w:val="both"/>
        <w:rPr>
          <w:rFonts w:ascii="Times New Roman" w:hAnsi="Times New Roman"/>
          <w:sz w:val="24"/>
          <w:szCs w:val="24"/>
        </w:rPr>
      </w:pPr>
      <w:r>
        <w:rPr>
          <w:rFonts w:ascii="Times New Roman" w:hAnsi="Times New Roman"/>
          <w:sz w:val="24"/>
          <w:szCs w:val="24"/>
        </w:rPr>
        <w:t>опора на объективные внутренние связи, содержание изучаемого материала (в рамках предмета и нескольких</w:t>
      </w:r>
      <w:r>
        <w:rPr>
          <w:rFonts w:ascii="Times New Roman" w:hAnsi="Times New Roman"/>
          <w:spacing w:val="-13"/>
          <w:sz w:val="24"/>
          <w:szCs w:val="24"/>
        </w:rPr>
        <w:t xml:space="preserve"> </w:t>
      </w:r>
      <w:r>
        <w:rPr>
          <w:rFonts w:ascii="Times New Roman" w:hAnsi="Times New Roman"/>
          <w:sz w:val="24"/>
          <w:szCs w:val="24"/>
        </w:rPr>
        <w:t>предметов);</w:t>
      </w:r>
    </w:p>
    <w:p w:rsidR="00DE6554" w:rsidRDefault="00DE6554" w:rsidP="008B6E71">
      <w:pPr>
        <w:pStyle w:val="ab"/>
        <w:widowControl w:val="0"/>
        <w:numPr>
          <w:ilvl w:val="1"/>
          <w:numId w:val="19"/>
        </w:numPr>
        <w:tabs>
          <w:tab w:val="left" w:pos="1368"/>
        </w:tabs>
        <w:autoSpaceDE w:val="0"/>
        <w:autoSpaceDN w:val="0"/>
        <w:spacing w:after="0" w:line="240" w:lineRule="auto"/>
        <w:ind w:left="1368"/>
        <w:jc w:val="both"/>
        <w:rPr>
          <w:rFonts w:ascii="Times New Roman" w:hAnsi="Times New Roman"/>
          <w:sz w:val="24"/>
          <w:szCs w:val="24"/>
        </w:rPr>
      </w:pPr>
      <w:r>
        <w:rPr>
          <w:rFonts w:ascii="Times New Roman" w:hAnsi="Times New Roman"/>
          <w:sz w:val="24"/>
          <w:szCs w:val="24"/>
        </w:rPr>
        <w:t>соблюдение в определении объёма изучаемого материала  принципов необходимости и</w:t>
      </w:r>
      <w:r>
        <w:rPr>
          <w:rFonts w:ascii="Times New Roman" w:hAnsi="Times New Roman"/>
          <w:spacing w:val="-8"/>
          <w:sz w:val="24"/>
          <w:szCs w:val="24"/>
        </w:rPr>
        <w:t xml:space="preserve"> </w:t>
      </w:r>
      <w:r>
        <w:rPr>
          <w:rFonts w:ascii="Times New Roman" w:hAnsi="Times New Roman"/>
          <w:sz w:val="24"/>
          <w:szCs w:val="24"/>
        </w:rPr>
        <w:t>достаточности;</w:t>
      </w:r>
    </w:p>
    <w:p w:rsidR="00DE6554" w:rsidRDefault="00DE6554" w:rsidP="008B6E71">
      <w:pPr>
        <w:pStyle w:val="ab"/>
        <w:widowControl w:val="0"/>
        <w:numPr>
          <w:ilvl w:val="1"/>
          <w:numId w:val="19"/>
        </w:numPr>
        <w:tabs>
          <w:tab w:val="left" w:pos="1368"/>
        </w:tabs>
        <w:autoSpaceDE w:val="0"/>
        <w:autoSpaceDN w:val="0"/>
        <w:spacing w:after="0" w:line="240" w:lineRule="auto"/>
        <w:ind w:left="1368"/>
        <w:jc w:val="both"/>
        <w:rPr>
          <w:rFonts w:ascii="Times New Roman" w:hAnsi="Times New Roman"/>
          <w:sz w:val="24"/>
          <w:szCs w:val="24"/>
        </w:rPr>
      </w:pPr>
      <w:r>
        <w:rPr>
          <w:rFonts w:ascii="Times New Roman" w:hAnsi="Times New Roman"/>
          <w:sz w:val="24"/>
          <w:szCs w:val="24"/>
        </w:rPr>
        <w:t>учет индивидуальных особенностей ребенка, т. е. обеспечение личностно-ориентированного</w:t>
      </w:r>
      <w:r>
        <w:rPr>
          <w:rFonts w:ascii="Times New Roman" w:hAnsi="Times New Roman"/>
          <w:spacing w:val="-4"/>
          <w:sz w:val="24"/>
          <w:szCs w:val="24"/>
        </w:rPr>
        <w:t xml:space="preserve"> </w:t>
      </w:r>
      <w:r>
        <w:rPr>
          <w:rFonts w:ascii="Times New Roman" w:hAnsi="Times New Roman"/>
          <w:sz w:val="24"/>
          <w:szCs w:val="24"/>
        </w:rPr>
        <w:t>обучения;</w:t>
      </w:r>
    </w:p>
    <w:p w:rsidR="00DE6554" w:rsidRDefault="00DE6554" w:rsidP="008B6E71">
      <w:pPr>
        <w:pStyle w:val="ab"/>
        <w:widowControl w:val="0"/>
        <w:numPr>
          <w:ilvl w:val="1"/>
          <w:numId w:val="19"/>
        </w:numPr>
        <w:tabs>
          <w:tab w:val="left" w:pos="1368"/>
        </w:tabs>
        <w:autoSpaceDE w:val="0"/>
        <w:autoSpaceDN w:val="0"/>
        <w:spacing w:after="0" w:line="240" w:lineRule="auto"/>
        <w:ind w:left="1368"/>
        <w:jc w:val="both"/>
        <w:rPr>
          <w:rFonts w:ascii="Times New Roman" w:hAnsi="Times New Roman"/>
          <w:sz w:val="24"/>
          <w:szCs w:val="24"/>
        </w:rPr>
      </w:pPr>
      <w:r>
        <w:rPr>
          <w:rFonts w:ascii="Times New Roman" w:hAnsi="Times New Roman"/>
          <w:sz w:val="24"/>
          <w:szCs w:val="24"/>
        </w:rPr>
        <w:t>практико-ориентированная направленность учебной деятельности;</w:t>
      </w:r>
    </w:p>
    <w:p w:rsidR="00DE6554" w:rsidRDefault="00DE6554" w:rsidP="008B6E71">
      <w:pPr>
        <w:pStyle w:val="ab"/>
        <w:widowControl w:val="0"/>
        <w:numPr>
          <w:ilvl w:val="1"/>
          <w:numId w:val="19"/>
        </w:numPr>
        <w:tabs>
          <w:tab w:val="left" w:pos="1368"/>
        </w:tabs>
        <w:autoSpaceDE w:val="0"/>
        <w:autoSpaceDN w:val="0"/>
        <w:spacing w:after="0" w:line="240" w:lineRule="auto"/>
        <w:ind w:left="1368"/>
        <w:jc w:val="both"/>
        <w:rPr>
          <w:rFonts w:ascii="Times New Roman" w:hAnsi="Times New Roman"/>
          <w:sz w:val="24"/>
          <w:szCs w:val="24"/>
        </w:rPr>
      </w:pPr>
      <w:r>
        <w:rPr>
          <w:rFonts w:ascii="Times New Roman" w:hAnsi="Times New Roman"/>
          <w:sz w:val="24"/>
          <w:szCs w:val="24"/>
        </w:rPr>
        <w:t>связь предметного содержания с</w:t>
      </w:r>
      <w:r>
        <w:rPr>
          <w:rFonts w:ascii="Times New Roman" w:hAnsi="Times New Roman"/>
          <w:spacing w:val="-2"/>
          <w:sz w:val="24"/>
          <w:szCs w:val="24"/>
        </w:rPr>
        <w:t xml:space="preserve"> </w:t>
      </w:r>
      <w:r>
        <w:rPr>
          <w:rFonts w:ascii="Times New Roman" w:hAnsi="Times New Roman"/>
          <w:sz w:val="24"/>
          <w:szCs w:val="24"/>
        </w:rPr>
        <w:t>жизнью;</w:t>
      </w:r>
    </w:p>
    <w:p w:rsidR="00DE6554" w:rsidRDefault="00DE6554" w:rsidP="008B6E71">
      <w:pPr>
        <w:pStyle w:val="ab"/>
        <w:widowControl w:val="0"/>
        <w:numPr>
          <w:ilvl w:val="1"/>
          <w:numId w:val="19"/>
        </w:numPr>
        <w:tabs>
          <w:tab w:val="left" w:pos="1368"/>
        </w:tabs>
        <w:autoSpaceDE w:val="0"/>
        <w:autoSpaceDN w:val="0"/>
        <w:spacing w:after="0" w:line="240" w:lineRule="auto"/>
        <w:ind w:left="1368"/>
        <w:jc w:val="both"/>
        <w:rPr>
          <w:rFonts w:ascii="Times New Roman" w:hAnsi="Times New Roman"/>
          <w:sz w:val="24"/>
          <w:szCs w:val="24"/>
        </w:rPr>
      </w:pPr>
      <w:r>
        <w:rPr>
          <w:rFonts w:ascii="Times New Roman" w:hAnsi="Times New Roman"/>
          <w:sz w:val="24"/>
          <w:szCs w:val="24"/>
        </w:rPr>
        <w:t>проектирование жизненных компетенций обучающегося;</w:t>
      </w:r>
    </w:p>
    <w:p w:rsidR="00DE6554" w:rsidRDefault="00DE6554" w:rsidP="008B6E71">
      <w:pPr>
        <w:pStyle w:val="ab"/>
        <w:widowControl w:val="0"/>
        <w:numPr>
          <w:ilvl w:val="1"/>
          <w:numId w:val="19"/>
        </w:numPr>
        <w:tabs>
          <w:tab w:val="left" w:pos="1368"/>
        </w:tabs>
        <w:autoSpaceDE w:val="0"/>
        <w:autoSpaceDN w:val="0"/>
        <w:spacing w:after="0" w:line="240" w:lineRule="auto"/>
        <w:ind w:left="1368"/>
        <w:jc w:val="both"/>
        <w:rPr>
          <w:rFonts w:ascii="Times New Roman" w:hAnsi="Times New Roman"/>
          <w:sz w:val="24"/>
          <w:szCs w:val="24"/>
        </w:rPr>
      </w:pPr>
      <w:r>
        <w:rPr>
          <w:rFonts w:ascii="Times New Roman" w:hAnsi="Times New Roman"/>
          <w:sz w:val="24"/>
          <w:szCs w:val="24"/>
        </w:rPr>
        <w:t>включение всего класса в совместную деятельность по оказанию помощи друг</w:t>
      </w:r>
      <w:r>
        <w:rPr>
          <w:rFonts w:ascii="Times New Roman" w:hAnsi="Times New Roman"/>
          <w:spacing w:val="-3"/>
          <w:sz w:val="24"/>
          <w:szCs w:val="24"/>
        </w:rPr>
        <w:t xml:space="preserve"> </w:t>
      </w:r>
      <w:r>
        <w:rPr>
          <w:rFonts w:ascii="Times New Roman" w:hAnsi="Times New Roman"/>
          <w:sz w:val="24"/>
          <w:szCs w:val="24"/>
        </w:rPr>
        <w:t>другу;</w:t>
      </w:r>
    </w:p>
    <w:p w:rsidR="00DE6554" w:rsidRDefault="00DE6554" w:rsidP="008B6E71">
      <w:pPr>
        <w:pStyle w:val="ab"/>
        <w:widowControl w:val="0"/>
        <w:numPr>
          <w:ilvl w:val="1"/>
          <w:numId w:val="19"/>
        </w:numPr>
        <w:tabs>
          <w:tab w:val="left" w:pos="1368"/>
        </w:tabs>
        <w:autoSpaceDE w:val="0"/>
        <w:autoSpaceDN w:val="0"/>
        <w:spacing w:after="0" w:line="240" w:lineRule="auto"/>
        <w:ind w:right="398" w:firstLine="427"/>
        <w:jc w:val="both"/>
        <w:rPr>
          <w:rFonts w:ascii="Times New Roman" w:hAnsi="Times New Roman"/>
          <w:sz w:val="24"/>
          <w:szCs w:val="24"/>
        </w:rPr>
      </w:pPr>
      <w:r>
        <w:rPr>
          <w:rFonts w:ascii="Times New Roman" w:hAnsi="Times New Roman"/>
          <w:sz w:val="24"/>
          <w:szCs w:val="24"/>
        </w:rPr>
        <w:t>привлечение дополнительных ресурсов (специальная индивидуальная помощь, обстановка, оборудование, другие вспомогательные средства).</w:t>
      </w:r>
    </w:p>
    <w:p w:rsidR="00DE6554" w:rsidRDefault="00DE6554" w:rsidP="00DE6554">
      <w:pPr>
        <w:pStyle w:val="ab"/>
        <w:widowControl w:val="0"/>
        <w:tabs>
          <w:tab w:val="left" w:pos="1368"/>
        </w:tabs>
        <w:autoSpaceDE w:val="0"/>
        <w:autoSpaceDN w:val="0"/>
        <w:spacing w:after="0" w:line="240" w:lineRule="auto"/>
        <w:ind w:left="895" w:right="398"/>
        <w:jc w:val="both"/>
        <w:rPr>
          <w:rFonts w:ascii="Times New Roman" w:hAnsi="Times New Roman"/>
          <w:sz w:val="24"/>
          <w:szCs w:val="24"/>
        </w:rPr>
      </w:pPr>
    </w:p>
    <w:p w:rsidR="00DE6554" w:rsidRDefault="00DE6554" w:rsidP="008B6E71">
      <w:pPr>
        <w:pStyle w:val="Heading1"/>
        <w:numPr>
          <w:ilvl w:val="0"/>
          <w:numId w:val="18"/>
        </w:numPr>
        <w:tabs>
          <w:tab w:val="left" w:pos="1136"/>
        </w:tabs>
        <w:ind w:hanging="241"/>
        <w:jc w:val="both"/>
      </w:pPr>
      <w:r>
        <w:t>Проектирование наряду с основными образовательными задачами индивидуальных образовательных задач для детей с</w:t>
      </w:r>
      <w:r>
        <w:rPr>
          <w:spacing w:val="-14"/>
        </w:rPr>
        <w:t xml:space="preserve"> </w:t>
      </w:r>
      <w:r>
        <w:t>ЗПР</w:t>
      </w:r>
    </w:p>
    <w:p w:rsidR="00DE6554" w:rsidRDefault="00DE6554" w:rsidP="00DE6554">
      <w:pPr>
        <w:pStyle w:val="ad"/>
        <w:ind w:right="526" w:firstLine="427"/>
        <w:jc w:val="both"/>
        <w:rPr>
          <w:szCs w:val="24"/>
        </w:rPr>
      </w:pPr>
      <w:r>
        <w:rPr>
          <w:szCs w:val="24"/>
        </w:rPr>
        <w:t>Коррекционной работа по предмету,</w:t>
      </w:r>
      <w:r>
        <w:rPr>
          <w:spacing w:val="-1"/>
          <w:szCs w:val="24"/>
        </w:rPr>
        <w:t xml:space="preserve"> </w:t>
      </w:r>
      <w:r>
        <w:rPr>
          <w:szCs w:val="24"/>
        </w:rPr>
        <w:t>предусматривает:</w:t>
      </w:r>
    </w:p>
    <w:p w:rsidR="00DE6554" w:rsidRDefault="00DE6554" w:rsidP="008B6E71">
      <w:pPr>
        <w:pStyle w:val="ab"/>
        <w:widowControl w:val="0"/>
        <w:numPr>
          <w:ilvl w:val="1"/>
          <w:numId w:val="19"/>
        </w:numPr>
        <w:tabs>
          <w:tab w:val="left" w:pos="1040"/>
        </w:tabs>
        <w:autoSpaceDE w:val="0"/>
        <w:autoSpaceDN w:val="0"/>
        <w:spacing w:after="0" w:line="240" w:lineRule="auto"/>
        <w:ind w:left="1039" w:hanging="145"/>
        <w:jc w:val="both"/>
        <w:rPr>
          <w:rFonts w:ascii="Times New Roman" w:hAnsi="Times New Roman"/>
          <w:sz w:val="24"/>
          <w:szCs w:val="24"/>
        </w:rPr>
      </w:pPr>
      <w:r>
        <w:rPr>
          <w:rFonts w:ascii="Times New Roman" w:hAnsi="Times New Roman"/>
          <w:sz w:val="24"/>
          <w:szCs w:val="24"/>
        </w:rPr>
        <w:t xml:space="preserve">восполнение пробелов в знаниях; </w:t>
      </w:r>
    </w:p>
    <w:p w:rsidR="00DE6554" w:rsidRDefault="00DE6554" w:rsidP="00DE6554">
      <w:pPr>
        <w:tabs>
          <w:tab w:val="left" w:pos="1040"/>
        </w:tabs>
        <w:spacing w:after="0" w:line="240" w:lineRule="auto"/>
        <w:jc w:val="both"/>
        <w:rPr>
          <w:rFonts w:ascii="Times New Roman" w:hAnsi="Times New Roman"/>
          <w:sz w:val="24"/>
          <w:szCs w:val="24"/>
        </w:rPr>
      </w:pPr>
      <w:r>
        <w:rPr>
          <w:rFonts w:ascii="Times New Roman" w:hAnsi="Times New Roman"/>
          <w:sz w:val="24"/>
          <w:szCs w:val="24"/>
        </w:rPr>
        <w:t xml:space="preserve">               • подготовку к усвоению и отработку наиболее сложных разделов</w:t>
      </w:r>
      <w:r>
        <w:rPr>
          <w:rFonts w:ascii="Times New Roman" w:hAnsi="Times New Roman"/>
          <w:spacing w:val="-23"/>
          <w:sz w:val="24"/>
          <w:szCs w:val="24"/>
        </w:rPr>
        <w:t xml:space="preserve"> </w:t>
      </w:r>
      <w:r>
        <w:rPr>
          <w:rFonts w:ascii="Times New Roman" w:hAnsi="Times New Roman"/>
          <w:sz w:val="24"/>
          <w:szCs w:val="24"/>
        </w:rPr>
        <w:t>программы;</w:t>
      </w:r>
    </w:p>
    <w:p w:rsidR="00DE6554" w:rsidRDefault="00DE6554" w:rsidP="00DE6554">
      <w:pPr>
        <w:tabs>
          <w:tab w:val="left" w:pos="1040"/>
        </w:tabs>
        <w:spacing w:after="0" w:line="240" w:lineRule="auto"/>
        <w:jc w:val="both"/>
        <w:rPr>
          <w:rFonts w:ascii="Times New Roman" w:hAnsi="Times New Roman"/>
          <w:sz w:val="24"/>
          <w:szCs w:val="24"/>
        </w:rPr>
      </w:pPr>
      <w:r>
        <w:rPr>
          <w:rFonts w:ascii="Times New Roman" w:hAnsi="Times New Roman"/>
          <w:sz w:val="24"/>
          <w:szCs w:val="24"/>
        </w:rPr>
        <w:t xml:space="preserve">               • развитие высших психических функций и речи</w:t>
      </w:r>
      <w:r>
        <w:rPr>
          <w:rFonts w:ascii="Times New Roman" w:hAnsi="Times New Roman"/>
          <w:spacing w:val="-5"/>
          <w:sz w:val="24"/>
          <w:szCs w:val="24"/>
        </w:rPr>
        <w:t xml:space="preserve"> у </w:t>
      </w:r>
      <w:r>
        <w:rPr>
          <w:rFonts w:ascii="Times New Roman" w:hAnsi="Times New Roman"/>
          <w:sz w:val="24"/>
          <w:szCs w:val="24"/>
        </w:rPr>
        <w:t>обучающихся.</w:t>
      </w:r>
    </w:p>
    <w:p w:rsidR="00DE6554" w:rsidRDefault="00DE6554" w:rsidP="00DE6554">
      <w:pPr>
        <w:pStyle w:val="ad"/>
        <w:jc w:val="both"/>
        <w:rPr>
          <w:szCs w:val="24"/>
        </w:rPr>
      </w:pPr>
    </w:p>
    <w:p w:rsidR="00DE6554" w:rsidRDefault="00DE6554" w:rsidP="008B6E71">
      <w:pPr>
        <w:pStyle w:val="Heading1"/>
        <w:numPr>
          <w:ilvl w:val="0"/>
          <w:numId w:val="18"/>
        </w:numPr>
        <w:tabs>
          <w:tab w:val="left" w:pos="1136"/>
        </w:tabs>
        <w:ind w:hanging="241"/>
        <w:jc w:val="both"/>
      </w:pPr>
      <w:r>
        <w:t>Использование приёмов коррекционной педагогики на</w:t>
      </w:r>
      <w:r>
        <w:rPr>
          <w:spacing w:val="-5"/>
        </w:rPr>
        <w:t xml:space="preserve"> </w:t>
      </w:r>
      <w:r>
        <w:t>уроках:</w:t>
      </w:r>
    </w:p>
    <w:p w:rsidR="00DE6554" w:rsidRDefault="00DE6554" w:rsidP="008B6E71">
      <w:pPr>
        <w:pStyle w:val="ab"/>
        <w:widowControl w:val="0"/>
        <w:numPr>
          <w:ilvl w:val="1"/>
          <w:numId w:val="19"/>
        </w:numPr>
        <w:tabs>
          <w:tab w:val="left" w:pos="1368"/>
        </w:tabs>
        <w:autoSpaceDE w:val="0"/>
        <w:autoSpaceDN w:val="0"/>
        <w:spacing w:after="0" w:line="240" w:lineRule="auto"/>
        <w:ind w:left="1368"/>
        <w:jc w:val="both"/>
        <w:rPr>
          <w:rFonts w:ascii="Times New Roman" w:hAnsi="Times New Roman"/>
          <w:sz w:val="24"/>
          <w:szCs w:val="24"/>
        </w:rPr>
      </w:pPr>
      <w:r>
        <w:rPr>
          <w:rFonts w:ascii="Times New Roman" w:hAnsi="Times New Roman"/>
          <w:sz w:val="24"/>
          <w:szCs w:val="24"/>
        </w:rPr>
        <w:t>наглядные опоры в обучении; алгоритмы, схемы,</w:t>
      </w:r>
      <w:r>
        <w:rPr>
          <w:rFonts w:ascii="Times New Roman" w:hAnsi="Times New Roman"/>
          <w:spacing w:val="-4"/>
          <w:sz w:val="24"/>
          <w:szCs w:val="24"/>
        </w:rPr>
        <w:t xml:space="preserve"> </w:t>
      </w:r>
      <w:r>
        <w:rPr>
          <w:rFonts w:ascii="Times New Roman" w:hAnsi="Times New Roman"/>
          <w:sz w:val="24"/>
          <w:szCs w:val="24"/>
        </w:rPr>
        <w:t>шаблоны;</w:t>
      </w:r>
    </w:p>
    <w:p w:rsidR="00DE6554" w:rsidRDefault="00DE6554" w:rsidP="008B6E71">
      <w:pPr>
        <w:pStyle w:val="ab"/>
        <w:widowControl w:val="0"/>
        <w:numPr>
          <w:ilvl w:val="1"/>
          <w:numId w:val="19"/>
        </w:numPr>
        <w:tabs>
          <w:tab w:val="left" w:pos="1368"/>
        </w:tabs>
        <w:autoSpaceDE w:val="0"/>
        <w:autoSpaceDN w:val="0"/>
        <w:spacing w:after="0" w:line="240" w:lineRule="auto"/>
        <w:ind w:left="1368"/>
        <w:jc w:val="both"/>
        <w:rPr>
          <w:rFonts w:ascii="Times New Roman" w:hAnsi="Times New Roman"/>
          <w:sz w:val="24"/>
          <w:szCs w:val="24"/>
        </w:rPr>
      </w:pPr>
      <w:r>
        <w:rPr>
          <w:rFonts w:ascii="Times New Roman" w:hAnsi="Times New Roman"/>
          <w:sz w:val="24"/>
          <w:szCs w:val="24"/>
        </w:rPr>
        <w:t>поэтапное формирование умственных действий;</w:t>
      </w:r>
    </w:p>
    <w:p w:rsidR="00DE6554" w:rsidRDefault="00DE6554" w:rsidP="008B6E71">
      <w:pPr>
        <w:pStyle w:val="ab"/>
        <w:widowControl w:val="0"/>
        <w:numPr>
          <w:ilvl w:val="1"/>
          <w:numId w:val="19"/>
        </w:numPr>
        <w:tabs>
          <w:tab w:val="left" w:pos="1368"/>
        </w:tabs>
        <w:autoSpaceDE w:val="0"/>
        <w:autoSpaceDN w:val="0"/>
        <w:spacing w:after="0" w:line="240" w:lineRule="auto"/>
        <w:ind w:left="1368"/>
        <w:jc w:val="both"/>
        <w:rPr>
          <w:rFonts w:ascii="Times New Roman" w:hAnsi="Times New Roman"/>
          <w:sz w:val="24"/>
          <w:szCs w:val="24"/>
        </w:rPr>
      </w:pPr>
      <w:r>
        <w:rPr>
          <w:rFonts w:ascii="Times New Roman" w:hAnsi="Times New Roman"/>
          <w:sz w:val="24"/>
          <w:szCs w:val="24"/>
        </w:rPr>
        <w:t>опережающее консультирование по трудным темам, т.е.</w:t>
      </w:r>
      <w:r>
        <w:rPr>
          <w:rFonts w:ascii="Times New Roman" w:hAnsi="Times New Roman"/>
          <w:spacing w:val="-5"/>
          <w:sz w:val="24"/>
          <w:szCs w:val="24"/>
        </w:rPr>
        <w:t xml:space="preserve"> </w:t>
      </w:r>
      <w:r>
        <w:rPr>
          <w:rFonts w:ascii="Times New Roman" w:hAnsi="Times New Roman"/>
          <w:sz w:val="24"/>
          <w:szCs w:val="24"/>
        </w:rPr>
        <w:t>пропедевтика;</w:t>
      </w:r>
    </w:p>
    <w:p w:rsidR="00DE6554" w:rsidRDefault="00DE6554" w:rsidP="008B6E71">
      <w:pPr>
        <w:pStyle w:val="ab"/>
        <w:widowControl w:val="0"/>
        <w:numPr>
          <w:ilvl w:val="1"/>
          <w:numId w:val="19"/>
        </w:numPr>
        <w:tabs>
          <w:tab w:val="left" w:pos="1368"/>
        </w:tabs>
        <w:autoSpaceDE w:val="0"/>
        <w:autoSpaceDN w:val="0"/>
        <w:spacing w:after="0" w:line="240" w:lineRule="auto"/>
        <w:ind w:left="1368"/>
        <w:jc w:val="both"/>
        <w:rPr>
          <w:rFonts w:ascii="Times New Roman" w:hAnsi="Times New Roman"/>
          <w:sz w:val="24"/>
          <w:szCs w:val="24"/>
        </w:rPr>
      </w:pPr>
      <w:r>
        <w:rPr>
          <w:rFonts w:ascii="Times New Roman" w:hAnsi="Times New Roman"/>
          <w:sz w:val="24"/>
          <w:szCs w:val="24"/>
        </w:rPr>
        <w:t>безусловное принятие ребёнка, игнорирование некоторых негативных</w:t>
      </w:r>
      <w:r>
        <w:rPr>
          <w:rFonts w:ascii="Times New Roman" w:hAnsi="Times New Roman"/>
          <w:spacing w:val="-4"/>
          <w:sz w:val="24"/>
          <w:szCs w:val="24"/>
        </w:rPr>
        <w:t xml:space="preserve"> </w:t>
      </w:r>
      <w:r>
        <w:rPr>
          <w:rFonts w:ascii="Times New Roman" w:hAnsi="Times New Roman"/>
          <w:sz w:val="24"/>
          <w:szCs w:val="24"/>
        </w:rPr>
        <w:t>поступков;</w:t>
      </w:r>
    </w:p>
    <w:p w:rsidR="00DE6554" w:rsidRDefault="00DE6554" w:rsidP="008B6E71">
      <w:pPr>
        <w:pStyle w:val="ab"/>
        <w:widowControl w:val="0"/>
        <w:numPr>
          <w:ilvl w:val="1"/>
          <w:numId w:val="19"/>
        </w:numPr>
        <w:tabs>
          <w:tab w:val="left" w:pos="1368"/>
        </w:tabs>
        <w:autoSpaceDE w:val="0"/>
        <w:autoSpaceDN w:val="0"/>
        <w:spacing w:after="0" w:line="240" w:lineRule="auto"/>
        <w:ind w:left="1368"/>
        <w:jc w:val="both"/>
        <w:rPr>
          <w:rFonts w:ascii="Times New Roman" w:hAnsi="Times New Roman"/>
          <w:sz w:val="24"/>
          <w:szCs w:val="24"/>
        </w:rPr>
      </w:pPr>
      <w:r>
        <w:rPr>
          <w:rFonts w:ascii="Times New Roman" w:hAnsi="Times New Roman"/>
          <w:sz w:val="24"/>
          <w:szCs w:val="24"/>
        </w:rPr>
        <w:t>обеспечение ребёнку успеха в доступных ему видах</w:t>
      </w:r>
      <w:r>
        <w:rPr>
          <w:rFonts w:ascii="Times New Roman" w:hAnsi="Times New Roman"/>
          <w:spacing w:val="-5"/>
          <w:sz w:val="24"/>
          <w:szCs w:val="24"/>
        </w:rPr>
        <w:t xml:space="preserve"> </w:t>
      </w:r>
      <w:r>
        <w:rPr>
          <w:rFonts w:ascii="Times New Roman" w:hAnsi="Times New Roman"/>
          <w:sz w:val="24"/>
          <w:szCs w:val="24"/>
        </w:rPr>
        <w:t>деятельности.</w:t>
      </w:r>
    </w:p>
    <w:p w:rsidR="00DE6554" w:rsidRDefault="00DE6554" w:rsidP="00DE6554">
      <w:pPr>
        <w:pStyle w:val="ad"/>
        <w:ind w:right="-1"/>
        <w:jc w:val="both"/>
        <w:rPr>
          <w:szCs w:val="24"/>
        </w:rPr>
      </w:pPr>
      <w:r>
        <w:rPr>
          <w:szCs w:val="24"/>
        </w:rPr>
        <w:t>Учебные достижения ребёнка с ЗПР сопоставляются с его предшествующими достижениями.</w:t>
      </w:r>
    </w:p>
    <w:p w:rsidR="00DE6554" w:rsidRDefault="00DE6554" w:rsidP="00DE6554">
      <w:pPr>
        <w:pStyle w:val="ad"/>
        <w:ind w:right="-1"/>
        <w:jc w:val="both"/>
        <w:rPr>
          <w:szCs w:val="24"/>
        </w:rPr>
      </w:pPr>
    </w:p>
    <w:p w:rsidR="00DE6554" w:rsidRDefault="00DE6554" w:rsidP="00DE6554">
      <w:pPr>
        <w:pStyle w:val="ac"/>
        <w:shd w:val="clear" w:color="auto" w:fill="FFFFFF"/>
        <w:spacing w:before="0" w:beforeAutospacing="0" w:after="0" w:afterAutospacing="0"/>
        <w:jc w:val="both"/>
        <w:rPr>
          <w:color w:val="000000"/>
        </w:rPr>
      </w:pPr>
      <w:r>
        <w:rPr>
          <w:b/>
          <w:bCs/>
          <w:i/>
          <w:iCs/>
          <w:color w:val="000000"/>
        </w:rPr>
        <w:t>Важными коррекционными задачами являются:</w:t>
      </w:r>
    </w:p>
    <w:p w:rsidR="00DE6554" w:rsidRDefault="00DE6554" w:rsidP="00DE6554">
      <w:pPr>
        <w:pStyle w:val="ac"/>
        <w:shd w:val="clear" w:color="auto" w:fill="FFFFFF"/>
        <w:spacing w:before="0" w:beforeAutospacing="0" w:after="0" w:afterAutospacing="0"/>
        <w:jc w:val="both"/>
        <w:rPr>
          <w:color w:val="000000"/>
        </w:rPr>
      </w:pPr>
      <w:r>
        <w:rPr>
          <w:color w:val="000000"/>
        </w:rPr>
        <w:t>- формирование учебных умений и навыков;</w:t>
      </w:r>
    </w:p>
    <w:p w:rsidR="00DE6554" w:rsidRDefault="00DE6554" w:rsidP="00DE6554">
      <w:pPr>
        <w:pStyle w:val="ac"/>
        <w:shd w:val="clear" w:color="auto" w:fill="FFFFFF"/>
        <w:spacing w:before="0" w:beforeAutospacing="0" w:after="0" w:afterAutospacing="0"/>
        <w:jc w:val="both"/>
        <w:rPr>
          <w:color w:val="000000"/>
        </w:rPr>
      </w:pPr>
      <w:r>
        <w:rPr>
          <w:color w:val="000000"/>
        </w:rPr>
        <w:t>- индивидуализация обучения с учётом состояния здоровья;</w:t>
      </w:r>
    </w:p>
    <w:p w:rsidR="00DE6554" w:rsidRDefault="00DE6554" w:rsidP="00DE6554">
      <w:pPr>
        <w:pStyle w:val="ac"/>
        <w:shd w:val="clear" w:color="auto" w:fill="FFFFFF"/>
        <w:spacing w:before="0" w:beforeAutospacing="0" w:after="0" w:afterAutospacing="0"/>
        <w:jc w:val="both"/>
        <w:rPr>
          <w:color w:val="000000"/>
        </w:rPr>
      </w:pPr>
      <w:r>
        <w:rPr>
          <w:color w:val="000000"/>
        </w:rPr>
        <w:t>- развитие у учащихся основных мыслительных операций (анализ, синтез, сравнение, обобщение);</w:t>
      </w:r>
    </w:p>
    <w:p w:rsidR="00DE6554" w:rsidRDefault="00DE6554" w:rsidP="00DE6554">
      <w:pPr>
        <w:pStyle w:val="ac"/>
        <w:shd w:val="clear" w:color="auto" w:fill="FFFFFF"/>
        <w:spacing w:before="0" w:beforeAutospacing="0" w:after="0" w:afterAutospacing="0"/>
        <w:jc w:val="both"/>
        <w:rPr>
          <w:color w:val="000000"/>
        </w:rPr>
      </w:pPr>
      <w:r>
        <w:rPr>
          <w:color w:val="000000"/>
        </w:rPr>
        <w:lastRenderedPageBreak/>
        <w:t>- формирование приемов умственной работы (анализ исходных данных, планирование деятельности, осуществление поэтапного и итогового самоконтроля);</w:t>
      </w:r>
    </w:p>
    <w:p w:rsidR="00DE6554" w:rsidRDefault="00DE6554" w:rsidP="00DE6554">
      <w:pPr>
        <w:pStyle w:val="ac"/>
        <w:shd w:val="clear" w:color="auto" w:fill="FFFFFF"/>
        <w:spacing w:before="0" w:beforeAutospacing="0" w:after="0" w:afterAutospacing="0"/>
        <w:jc w:val="both"/>
        <w:rPr>
          <w:color w:val="000000"/>
        </w:rPr>
      </w:pPr>
      <w:r>
        <w:rPr>
          <w:color w:val="000000"/>
        </w:rPr>
        <w:t>- развитие речи, умения использовать при пересказе соответствующую терминологию;</w:t>
      </w:r>
    </w:p>
    <w:p w:rsidR="00DE6554" w:rsidRDefault="00DE6554" w:rsidP="00DE6554">
      <w:pPr>
        <w:pStyle w:val="ac"/>
        <w:shd w:val="clear" w:color="auto" w:fill="FFFFFF"/>
        <w:spacing w:before="0" w:beforeAutospacing="0" w:after="0" w:afterAutospacing="0"/>
        <w:jc w:val="both"/>
        <w:rPr>
          <w:color w:val="000000"/>
        </w:rPr>
      </w:pPr>
      <w:r>
        <w:rPr>
          <w:color w:val="000000"/>
        </w:rPr>
        <w:t>- развитие общеучебных умений и навыков.</w:t>
      </w:r>
    </w:p>
    <w:p w:rsidR="00DE6554" w:rsidRDefault="00DE6554" w:rsidP="00DE6554">
      <w:pPr>
        <w:pStyle w:val="ac"/>
        <w:shd w:val="clear" w:color="auto" w:fill="FFFFFF"/>
        <w:spacing w:before="0" w:beforeAutospacing="0" w:after="0" w:afterAutospacing="0"/>
        <w:jc w:val="both"/>
        <w:rPr>
          <w:color w:val="000000"/>
        </w:rPr>
      </w:pPr>
      <w:r>
        <w:rPr>
          <w:color w:val="000000"/>
        </w:rPr>
        <w:t>Усвоение учебного материала по физике вызывает большие затруднения у учащихся с ЗПР в связи с такими их особенностями, как быстрая утомляемость, недостаточность абстрактного мышления, недоразвитие пространственных представлений, низкие общеучебные умения и навыки. Учет особенностей учащихся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p>
    <w:p w:rsidR="00DE6554" w:rsidRDefault="00DE6554" w:rsidP="00DE6554">
      <w:pPr>
        <w:pStyle w:val="Heading1"/>
        <w:ind w:left="0"/>
        <w:jc w:val="center"/>
      </w:pPr>
    </w:p>
    <w:p w:rsidR="00DE6554" w:rsidRDefault="00DE6554" w:rsidP="00DE6554">
      <w:pPr>
        <w:pStyle w:val="Heading1"/>
        <w:ind w:left="0"/>
        <w:jc w:val="center"/>
      </w:pPr>
      <w:r>
        <w:t>Особенности адаптации рабочей программы по предмету «Физика»</w:t>
      </w:r>
    </w:p>
    <w:p w:rsidR="00DE6554" w:rsidRDefault="00DE6554" w:rsidP="00DE6554">
      <w:pPr>
        <w:pStyle w:val="ac"/>
        <w:shd w:val="clear" w:color="auto" w:fill="FFFFFF"/>
        <w:spacing w:before="0" w:beforeAutospacing="0" w:after="0" w:afterAutospacing="0"/>
        <w:jc w:val="both"/>
        <w:rPr>
          <w:color w:val="000000"/>
        </w:rPr>
      </w:pPr>
      <w:r>
        <w:rPr>
          <w:color w:val="000000"/>
        </w:rPr>
        <w:t>- Работа с книгой: учебником, задачником, справочной литературой. С первой ступени обучения физике у учащихся формируются умения и навыки работы с учебником: как им пользоваться, как выделить в тексте основные моменты, видеть и понимать логические связи внутри материала. Учащиеся должны научиться пользоваться оглавлением, алфавитным указателем, справочным материалом, таблицами в тексте и в конце учебника, пояснениями к рисункам, примечаниями. В 8 классе некоторая часть материала (примеры технических приложений, исторические материалы) может быть проработана учащимися самостоятельно по учебнику и книгам для чтения в виде творческих работ и коротких докладов;</w:t>
      </w:r>
    </w:p>
    <w:p w:rsidR="00DE6554" w:rsidRDefault="00DE6554" w:rsidP="00DE6554">
      <w:pPr>
        <w:pStyle w:val="ac"/>
        <w:shd w:val="clear" w:color="auto" w:fill="FFFFFF"/>
        <w:spacing w:before="0" w:beforeAutospacing="0" w:after="0" w:afterAutospacing="0"/>
        <w:jc w:val="both"/>
        <w:rPr>
          <w:color w:val="000000"/>
        </w:rPr>
      </w:pPr>
      <w:r>
        <w:rPr>
          <w:color w:val="000000"/>
        </w:rPr>
        <w:t>- Решению задач по физике  в общеобразовательной школе уделяется особое внимание и значительное место.</w:t>
      </w:r>
    </w:p>
    <w:p w:rsidR="00DE6554" w:rsidRDefault="00DE6554" w:rsidP="00DE6554">
      <w:pPr>
        <w:pStyle w:val="ac"/>
        <w:shd w:val="clear" w:color="auto" w:fill="FFFFFF"/>
        <w:spacing w:before="0" w:beforeAutospacing="0" w:after="0" w:afterAutospacing="0"/>
        <w:jc w:val="both"/>
        <w:rPr>
          <w:color w:val="000000"/>
        </w:rPr>
      </w:pPr>
      <w:r>
        <w:rPr>
          <w:color w:val="000000"/>
        </w:rPr>
        <w:t>Задачи по физике:</w:t>
      </w:r>
    </w:p>
    <w:p w:rsidR="00DE6554" w:rsidRDefault="00DE6554" w:rsidP="00DE6554">
      <w:pPr>
        <w:pStyle w:val="ac"/>
        <w:shd w:val="clear" w:color="auto" w:fill="FFFFFF"/>
        <w:spacing w:before="0" w:beforeAutospacing="0" w:after="0" w:afterAutospacing="0"/>
        <w:jc w:val="both"/>
        <w:rPr>
          <w:color w:val="000000"/>
        </w:rPr>
      </w:pPr>
      <w:r>
        <w:rPr>
          <w:color w:val="000000"/>
        </w:rPr>
        <w:t>1) способствуют более сознательному и прочному усвоению изучаемого материала;</w:t>
      </w:r>
    </w:p>
    <w:p w:rsidR="00DE6554" w:rsidRDefault="00DE6554" w:rsidP="00DE6554">
      <w:pPr>
        <w:pStyle w:val="ac"/>
        <w:shd w:val="clear" w:color="auto" w:fill="FFFFFF"/>
        <w:spacing w:before="0" w:beforeAutospacing="0" w:after="0" w:afterAutospacing="0"/>
        <w:jc w:val="both"/>
        <w:rPr>
          <w:color w:val="000000"/>
        </w:rPr>
      </w:pPr>
      <w:r>
        <w:rPr>
          <w:color w:val="000000"/>
        </w:rPr>
        <w:t>2) представляют прекрасное средство для применения теории на практике;</w:t>
      </w:r>
    </w:p>
    <w:p w:rsidR="00DE6554" w:rsidRDefault="00DE6554" w:rsidP="00DE6554">
      <w:pPr>
        <w:pStyle w:val="ac"/>
        <w:shd w:val="clear" w:color="auto" w:fill="FFFFFF"/>
        <w:spacing w:before="0" w:beforeAutospacing="0" w:after="0" w:afterAutospacing="0"/>
        <w:jc w:val="both"/>
        <w:rPr>
          <w:color w:val="000000"/>
        </w:rPr>
      </w:pPr>
      <w:r>
        <w:rPr>
          <w:color w:val="000000"/>
        </w:rPr>
        <w:t>3) развивают у учащихся логическое мышление и навыки самостоятельной работы;</w:t>
      </w:r>
    </w:p>
    <w:p w:rsidR="00DE6554" w:rsidRDefault="00DE6554" w:rsidP="00DE6554">
      <w:pPr>
        <w:pStyle w:val="ac"/>
        <w:shd w:val="clear" w:color="auto" w:fill="FFFFFF"/>
        <w:spacing w:before="0" w:beforeAutospacing="0" w:after="0" w:afterAutospacing="0"/>
        <w:jc w:val="both"/>
        <w:rPr>
          <w:color w:val="000000"/>
        </w:rPr>
      </w:pPr>
      <w:r>
        <w:rPr>
          <w:color w:val="000000"/>
        </w:rPr>
        <w:t>4) позволяют в целесообразной и удобной форме формировать связную речь.</w:t>
      </w:r>
    </w:p>
    <w:p w:rsidR="00DE6554" w:rsidRDefault="00DE6554" w:rsidP="00DE6554">
      <w:pPr>
        <w:pStyle w:val="ac"/>
        <w:shd w:val="clear" w:color="auto" w:fill="FFFFFF"/>
        <w:spacing w:before="0" w:beforeAutospacing="0" w:after="0" w:afterAutospacing="0"/>
        <w:jc w:val="both"/>
        <w:rPr>
          <w:color w:val="000000"/>
        </w:rPr>
      </w:pPr>
      <w:r>
        <w:rPr>
          <w:color w:val="000000"/>
        </w:rPr>
        <w:t>Физический смысл различных определений, формулировок и законов становится для учащихся вполне очевидным только после неоднократного пользования ими в применении к частным, конкретным примерам, то есть при решении задач. В этом случае физические формулы оживают для учащихся, становятся более понятными. Умелым подбором вопросов и задач можно успешно, не травмируя психику школьника, проводить индивидуальную словарную работу.</w:t>
      </w:r>
    </w:p>
    <w:p w:rsidR="00DE6554" w:rsidRDefault="00DE6554" w:rsidP="00DE6554">
      <w:pPr>
        <w:pStyle w:val="ac"/>
        <w:shd w:val="clear" w:color="auto" w:fill="FFFFFF"/>
        <w:spacing w:before="0" w:beforeAutospacing="0" w:after="0" w:afterAutospacing="0"/>
        <w:jc w:val="both"/>
        <w:rPr>
          <w:color w:val="000000"/>
        </w:rPr>
      </w:pPr>
      <w:r>
        <w:rPr>
          <w:color w:val="000000"/>
        </w:rPr>
        <w:t>В 7-8 классах достаточным является число и содержание задач, данных в учебнике, решение этих задач осуществляется арифметическим способом.</w:t>
      </w:r>
    </w:p>
    <w:p w:rsidR="00DE6554" w:rsidRDefault="00DE6554" w:rsidP="00DE6554">
      <w:pPr>
        <w:pStyle w:val="ac"/>
        <w:shd w:val="clear" w:color="auto" w:fill="FFFFFF"/>
        <w:spacing w:before="0" w:beforeAutospacing="0" w:after="0" w:afterAutospacing="0"/>
        <w:jc w:val="both"/>
        <w:rPr>
          <w:color w:val="000000"/>
        </w:rPr>
      </w:pPr>
      <w:r>
        <w:rPr>
          <w:color w:val="000000"/>
        </w:rPr>
        <w:t>Учащимся с ЗПР трудно дается (а иногда и совсем не дается) решение задач через производную формулу, поэтому для них не предусмотрено решение такого типа задач.</w:t>
      </w:r>
    </w:p>
    <w:p w:rsidR="00DE6554" w:rsidRDefault="00DE6554" w:rsidP="00DE6554">
      <w:pPr>
        <w:pStyle w:val="ac"/>
        <w:shd w:val="clear" w:color="auto" w:fill="FFFFFF"/>
        <w:spacing w:before="0" w:beforeAutospacing="0" w:after="0" w:afterAutospacing="0"/>
        <w:jc w:val="both"/>
        <w:rPr>
          <w:color w:val="000000"/>
        </w:rPr>
      </w:pPr>
      <w:r>
        <w:rPr>
          <w:color w:val="000000"/>
        </w:rPr>
        <w:t>-  Темы и количество лабораторных работ в 7- 9 классах соответствуют тематическому плану по предмету. Помогая сознательному и более основательному усвоению учебного материала учащимися, лабораторные занятия способствуют приобретению учащимися рабочих навыков, развитию общей и мелкой моторики. В процессе самостоятельной практической работы школьники совершенствуют процессы восприятия и наблюдательности. Проделывая опыты, производя наблюдения, измерения, пробы, внимательно следя за происходящими явлениями, обдумывая каждый шаг в работе, учащиеся развивают логическое мышление, внимание, память.</w:t>
      </w:r>
    </w:p>
    <w:p w:rsidR="00DE6554" w:rsidRDefault="00DE6554" w:rsidP="00DE6554">
      <w:pPr>
        <w:pStyle w:val="ac"/>
        <w:shd w:val="clear" w:color="auto" w:fill="FFFFFF"/>
        <w:spacing w:before="0" w:beforeAutospacing="0" w:after="0" w:afterAutospacing="0"/>
        <w:jc w:val="both"/>
        <w:rPr>
          <w:color w:val="000000"/>
        </w:rPr>
      </w:pPr>
      <w:r>
        <w:rPr>
          <w:color w:val="000000"/>
        </w:rPr>
        <w:lastRenderedPageBreak/>
        <w:t>Каждая лабораторная работа начинается с предварительной беседы учителя, где выясняется цель работы, прорабатывается план работы, даются необходимые инструктивные указания по проведению работы, обращению с приборами, записями, расчетами. Форма выполнения лабораторных работ выбирается с учетом особенностей процесса обучения. Проводить работы можно фронтально, демонстративно, в виде решения проблемной задачи.</w:t>
      </w:r>
    </w:p>
    <w:p w:rsidR="00DE6554" w:rsidRDefault="00DE6554" w:rsidP="00DE6554">
      <w:pPr>
        <w:pStyle w:val="ac"/>
        <w:shd w:val="clear" w:color="auto" w:fill="FFFFFF"/>
        <w:spacing w:before="0" w:beforeAutospacing="0" w:after="0" w:afterAutospacing="0"/>
        <w:jc w:val="both"/>
        <w:rPr>
          <w:color w:val="000000"/>
        </w:rPr>
      </w:pPr>
      <w:r>
        <w:rPr>
          <w:color w:val="000000"/>
        </w:rPr>
        <w:t xml:space="preserve"> -Особая роль отводится заданию на дом. Домашнее задание служит, как правило, для закрепления уже изученного материала, отработки соответствующих умений и навыков. Чтобы домашнее задание не вызывало перегрузки школьников, оно строго дозируется, и самое главное - сопровождается четкими разъяснениями и указаниями (что запомнить, на какие вопросы ответить, как заполнить таблицу). Объем и сложность домашних заданий даётся с учетом индивидуальных особенностей учащихся.</w:t>
      </w:r>
    </w:p>
    <w:p w:rsidR="00DE6554" w:rsidRDefault="00DE6554" w:rsidP="00DE6554">
      <w:pPr>
        <w:pStyle w:val="ac"/>
        <w:shd w:val="clear" w:color="auto" w:fill="FFFFFF"/>
        <w:spacing w:before="0" w:beforeAutospacing="0" w:after="0" w:afterAutospacing="0"/>
        <w:jc w:val="both"/>
        <w:rPr>
          <w:color w:val="000000"/>
        </w:rPr>
      </w:pPr>
      <w:r>
        <w:rPr>
          <w:color w:val="000000"/>
        </w:rPr>
        <w:t>- Система различных форм занятий должна способствовать привитию школьникам интереса к предмету, развитию познавательной активности, повышению уровня овладения учащимися учебным материалом. Уровень владения учебным материалом учитывается при оценке знаний учащихся.</w:t>
      </w:r>
    </w:p>
    <w:p w:rsidR="00DE6554" w:rsidRDefault="00DE6554" w:rsidP="00DE6554">
      <w:pPr>
        <w:pStyle w:val="ac"/>
        <w:shd w:val="clear" w:color="auto" w:fill="FFFFFF"/>
        <w:spacing w:before="0" w:beforeAutospacing="0" w:after="0" w:afterAutospacing="0"/>
        <w:jc w:val="both"/>
        <w:rPr>
          <w:color w:val="000000"/>
        </w:rPr>
      </w:pPr>
      <w:r>
        <w:rPr>
          <w:rFonts w:ascii="Arial" w:hAnsi="Arial" w:cs="Arial"/>
          <w:color w:val="000000"/>
          <w:sz w:val="21"/>
          <w:szCs w:val="21"/>
        </w:rPr>
        <w:t xml:space="preserve"> </w:t>
      </w:r>
      <w:r>
        <w:rPr>
          <w:color w:val="000000"/>
        </w:rPr>
        <w:t>Формами контроля освоения обучающимися с ЗПР содержания предмета являются:</w:t>
      </w:r>
    </w:p>
    <w:p w:rsidR="00DE6554" w:rsidRDefault="00DE6554" w:rsidP="00DE6554">
      <w:pPr>
        <w:pStyle w:val="ac"/>
        <w:shd w:val="clear" w:color="auto" w:fill="FFFFFF"/>
        <w:spacing w:before="0" w:beforeAutospacing="0" w:after="0" w:afterAutospacing="0"/>
        <w:jc w:val="both"/>
        <w:rPr>
          <w:color w:val="000000"/>
        </w:rPr>
      </w:pPr>
      <w:r>
        <w:rPr>
          <w:color w:val="000000"/>
        </w:rPr>
        <w:t>текущий – индивидуальный и фронтальный опрос, проверка тетрадей;</w:t>
      </w:r>
    </w:p>
    <w:p w:rsidR="00DE6554" w:rsidRDefault="00DE6554" w:rsidP="00DE6554">
      <w:pPr>
        <w:pStyle w:val="ac"/>
        <w:shd w:val="clear" w:color="auto" w:fill="FFFFFF"/>
        <w:spacing w:before="0" w:beforeAutospacing="0" w:after="0" w:afterAutospacing="0"/>
        <w:rPr>
          <w:color w:val="000000"/>
        </w:rPr>
      </w:pPr>
      <w:r>
        <w:rPr>
          <w:color w:val="000000"/>
        </w:rPr>
        <w:t>промежуточный - физические диктанты, тесты, взаимоконтроль;</w:t>
      </w:r>
    </w:p>
    <w:p w:rsidR="00DE6554" w:rsidRDefault="00DE6554" w:rsidP="00DE6554">
      <w:pPr>
        <w:pStyle w:val="ac"/>
        <w:shd w:val="clear" w:color="auto" w:fill="FFFFFF"/>
        <w:spacing w:before="0" w:beforeAutospacing="0" w:after="0" w:afterAutospacing="0"/>
        <w:rPr>
          <w:color w:val="000000"/>
        </w:rPr>
      </w:pPr>
      <w:r>
        <w:rPr>
          <w:color w:val="000000"/>
        </w:rPr>
        <w:t>итоговый – контрольная работа, итоговое тестирование.</w:t>
      </w:r>
    </w:p>
    <w:p w:rsidR="00DE6554" w:rsidRDefault="00DE6554" w:rsidP="00DE6554">
      <w:pPr>
        <w:spacing w:after="0"/>
        <w:jc w:val="center"/>
        <w:rPr>
          <w:rFonts w:ascii="Times New Roman" w:hAnsi="Times New Roman"/>
          <w:b/>
          <w:sz w:val="24"/>
          <w:szCs w:val="24"/>
        </w:rPr>
      </w:pPr>
      <w:r>
        <w:rPr>
          <w:rFonts w:ascii="Times New Roman" w:hAnsi="Times New Roman"/>
          <w:b/>
          <w:sz w:val="24"/>
          <w:szCs w:val="24"/>
        </w:rPr>
        <w:t>Критерии оценки проверочных работ</w:t>
      </w:r>
    </w:p>
    <w:p w:rsidR="00DE6554" w:rsidRDefault="00DE6554" w:rsidP="00DE6554">
      <w:pPr>
        <w:pStyle w:val="ad"/>
        <w:tabs>
          <w:tab w:val="left" w:pos="9781"/>
        </w:tabs>
        <w:ind w:right="-142"/>
        <w:jc w:val="both"/>
        <w:rPr>
          <w:szCs w:val="24"/>
        </w:rPr>
      </w:pPr>
      <w:r>
        <w:rPr>
          <w:szCs w:val="24"/>
        </w:rPr>
        <w:t>Освоение образовательной программы, в том числе отдельной части или всего объема учебного предмета, курса образовательной программы, сопровождается текущей и промежуточной аттестацией учащихся.</w:t>
      </w:r>
    </w:p>
    <w:p w:rsidR="00DE6554" w:rsidRDefault="00DE6554" w:rsidP="00DE6554">
      <w:pPr>
        <w:pStyle w:val="ad"/>
        <w:tabs>
          <w:tab w:val="left" w:pos="9781"/>
        </w:tabs>
        <w:ind w:right="-142"/>
        <w:jc w:val="both"/>
        <w:rPr>
          <w:szCs w:val="24"/>
        </w:rPr>
      </w:pPr>
      <w:r>
        <w:rPr>
          <w:szCs w:val="24"/>
        </w:rPr>
        <w:t>Оценка результатов освоения обучающимися с ЗПР осуществляется в соответствии с требованиями ФГОС ООО. Годовые, срезовые контрольные работы по учебным предметам для обучающихся с ЗПР проводятся с использованием тех же оценочных материалов, что и для обучающихся общеобразовательных классов.</w:t>
      </w:r>
    </w:p>
    <w:p w:rsidR="00DE6554" w:rsidRDefault="00DE6554" w:rsidP="00DE6554">
      <w:pPr>
        <w:pStyle w:val="ad"/>
        <w:tabs>
          <w:tab w:val="left" w:pos="9781"/>
        </w:tabs>
        <w:ind w:right="-142"/>
        <w:jc w:val="both"/>
        <w:rPr>
          <w:szCs w:val="24"/>
        </w:rPr>
      </w:pPr>
      <w:r>
        <w:rPr>
          <w:szCs w:val="24"/>
        </w:rPr>
        <w:t>Обучающиеся с ЗПР имеют право на прохождение текущей, промежуточной и государственной итоговой аттестации.</w:t>
      </w:r>
    </w:p>
    <w:p w:rsidR="00DE6554" w:rsidRDefault="00DE6554" w:rsidP="00DE6554">
      <w:pPr>
        <w:pStyle w:val="ad"/>
        <w:tabs>
          <w:tab w:val="left" w:pos="10348"/>
        </w:tabs>
        <w:ind w:right="-142"/>
        <w:jc w:val="both"/>
        <w:rPr>
          <w:szCs w:val="24"/>
        </w:rPr>
      </w:pPr>
      <w:r>
        <w:rPr>
          <w:szCs w:val="24"/>
        </w:rPr>
        <w:t>Специальные условия проведения текущей и промежуточной аттестации обучающихся с ЗПР включают:</w:t>
      </w:r>
    </w:p>
    <w:p w:rsidR="00DE6554" w:rsidRDefault="00DE6554" w:rsidP="008B6E71">
      <w:pPr>
        <w:pStyle w:val="ad"/>
        <w:numPr>
          <w:ilvl w:val="0"/>
          <w:numId w:val="20"/>
        </w:numPr>
        <w:tabs>
          <w:tab w:val="left" w:pos="10348"/>
        </w:tabs>
        <w:ind w:right="-142"/>
        <w:jc w:val="both"/>
        <w:rPr>
          <w:szCs w:val="24"/>
        </w:rPr>
      </w:pPr>
      <w:r>
        <w:rPr>
          <w:szCs w:val="24"/>
        </w:rPr>
        <w:t>использование индивидуальной шкалы оценок в соответствии с успехами и затраченными усилиями учащегося с</w:t>
      </w:r>
      <w:r>
        <w:rPr>
          <w:spacing w:val="-7"/>
          <w:szCs w:val="24"/>
        </w:rPr>
        <w:t xml:space="preserve"> </w:t>
      </w:r>
      <w:r>
        <w:rPr>
          <w:szCs w:val="24"/>
        </w:rPr>
        <w:t>ОВЗ;</w:t>
      </w:r>
    </w:p>
    <w:p w:rsidR="00DE6554" w:rsidRDefault="00DE6554" w:rsidP="008B6E71">
      <w:pPr>
        <w:pStyle w:val="ad"/>
        <w:numPr>
          <w:ilvl w:val="0"/>
          <w:numId w:val="20"/>
        </w:numPr>
        <w:tabs>
          <w:tab w:val="left" w:pos="10348"/>
        </w:tabs>
        <w:ind w:right="-142"/>
        <w:jc w:val="both"/>
        <w:rPr>
          <w:szCs w:val="24"/>
        </w:rPr>
      </w:pPr>
      <w:r>
        <w:rPr>
          <w:szCs w:val="24"/>
        </w:rPr>
        <w:t>оценка содержания выполненной работы отдельно от ее правописания, аккуратности, скорости выполнения и других второстепенных показателей;</w:t>
      </w:r>
    </w:p>
    <w:p w:rsidR="00DE6554" w:rsidRDefault="00DE6554" w:rsidP="008B6E71">
      <w:pPr>
        <w:pStyle w:val="ad"/>
        <w:numPr>
          <w:ilvl w:val="0"/>
          <w:numId w:val="20"/>
        </w:numPr>
        <w:tabs>
          <w:tab w:val="left" w:pos="10348"/>
        </w:tabs>
        <w:ind w:right="-142"/>
        <w:jc w:val="both"/>
        <w:rPr>
          <w:szCs w:val="24"/>
        </w:rPr>
      </w:pPr>
      <w:r>
        <w:rPr>
          <w:szCs w:val="24"/>
        </w:rPr>
        <w:t>разрешение переделать задание, с которым ученик не</w:t>
      </w:r>
      <w:r>
        <w:rPr>
          <w:spacing w:val="-4"/>
          <w:szCs w:val="24"/>
        </w:rPr>
        <w:t xml:space="preserve"> </w:t>
      </w:r>
      <w:r>
        <w:rPr>
          <w:szCs w:val="24"/>
        </w:rPr>
        <w:t>справился;</w:t>
      </w:r>
    </w:p>
    <w:p w:rsidR="00DE6554" w:rsidRDefault="00DE6554" w:rsidP="008B6E71">
      <w:pPr>
        <w:pStyle w:val="ad"/>
        <w:numPr>
          <w:ilvl w:val="0"/>
          <w:numId w:val="20"/>
        </w:numPr>
        <w:tabs>
          <w:tab w:val="left" w:pos="10348"/>
        </w:tabs>
        <w:ind w:right="-142"/>
        <w:jc w:val="both"/>
        <w:rPr>
          <w:szCs w:val="24"/>
        </w:rPr>
      </w:pPr>
      <w:r>
        <w:rPr>
          <w:szCs w:val="24"/>
        </w:rPr>
        <w:t>неограниченное время для выполнения контрольной работы,</w:t>
      </w:r>
      <w:r>
        <w:rPr>
          <w:spacing w:val="-8"/>
          <w:szCs w:val="24"/>
        </w:rPr>
        <w:t xml:space="preserve"> </w:t>
      </w:r>
      <w:r>
        <w:rPr>
          <w:szCs w:val="24"/>
        </w:rPr>
        <w:t>тестов;</w:t>
      </w:r>
    </w:p>
    <w:p w:rsidR="00DE6554" w:rsidRDefault="00DE6554" w:rsidP="008B6E71">
      <w:pPr>
        <w:pStyle w:val="ad"/>
        <w:numPr>
          <w:ilvl w:val="0"/>
          <w:numId w:val="20"/>
        </w:numPr>
        <w:tabs>
          <w:tab w:val="left" w:pos="10348"/>
        </w:tabs>
        <w:ind w:right="-142"/>
        <w:jc w:val="both"/>
        <w:rPr>
          <w:szCs w:val="24"/>
        </w:rPr>
      </w:pPr>
      <w:r>
        <w:rPr>
          <w:szCs w:val="24"/>
        </w:rPr>
        <w:t>предоставление инструкций, указаний как в устной, так и в письменной</w:t>
      </w:r>
      <w:r>
        <w:rPr>
          <w:spacing w:val="-5"/>
          <w:szCs w:val="24"/>
        </w:rPr>
        <w:t xml:space="preserve"> </w:t>
      </w:r>
      <w:r>
        <w:rPr>
          <w:szCs w:val="24"/>
        </w:rPr>
        <w:t>форме;</w:t>
      </w:r>
    </w:p>
    <w:p w:rsidR="00DE6554" w:rsidRDefault="00DE6554" w:rsidP="008B6E71">
      <w:pPr>
        <w:pStyle w:val="ad"/>
        <w:widowControl w:val="0"/>
        <w:numPr>
          <w:ilvl w:val="0"/>
          <w:numId w:val="20"/>
        </w:numPr>
        <w:tabs>
          <w:tab w:val="left" w:pos="10206"/>
        </w:tabs>
        <w:suppressAutoHyphens w:val="0"/>
        <w:autoSpaceDE w:val="0"/>
        <w:autoSpaceDN w:val="0"/>
        <w:ind w:right="141"/>
        <w:jc w:val="both"/>
        <w:rPr>
          <w:szCs w:val="24"/>
        </w:rPr>
      </w:pPr>
      <w:r>
        <w:rPr>
          <w:szCs w:val="24"/>
        </w:rPr>
        <w:t>поэтапное разъяснение</w:t>
      </w:r>
      <w:r>
        <w:rPr>
          <w:spacing w:val="-6"/>
          <w:szCs w:val="24"/>
        </w:rPr>
        <w:t xml:space="preserve"> </w:t>
      </w:r>
      <w:r>
        <w:rPr>
          <w:szCs w:val="24"/>
        </w:rPr>
        <w:t>заданий;</w:t>
      </w:r>
    </w:p>
    <w:p w:rsidR="00DE6554" w:rsidRDefault="00DE6554" w:rsidP="008B6E71">
      <w:pPr>
        <w:pStyle w:val="ad"/>
        <w:widowControl w:val="0"/>
        <w:numPr>
          <w:ilvl w:val="0"/>
          <w:numId w:val="20"/>
        </w:numPr>
        <w:tabs>
          <w:tab w:val="left" w:pos="10206"/>
        </w:tabs>
        <w:suppressAutoHyphens w:val="0"/>
        <w:autoSpaceDE w:val="0"/>
        <w:autoSpaceDN w:val="0"/>
        <w:ind w:right="141"/>
        <w:jc w:val="both"/>
        <w:rPr>
          <w:szCs w:val="24"/>
        </w:rPr>
      </w:pPr>
      <w:r>
        <w:rPr>
          <w:szCs w:val="24"/>
        </w:rPr>
        <w:t>повторение инструкций, указания индивидуально учащемуся с</w:t>
      </w:r>
      <w:r>
        <w:rPr>
          <w:spacing w:val="2"/>
          <w:szCs w:val="24"/>
        </w:rPr>
        <w:t xml:space="preserve"> </w:t>
      </w:r>
      <w:r>
        <w:rPr>
          <w:szCs w:val="24"/>
        </w:rPr>
        <w:t>ОВЗ;</w:t>
      </w:r>
    </w:p>
    <w:p w:rsidR="00DE6554" w:rsidRDefault="00DE6554" w:rsidP="008B6E71">
      <w:pPr>
        <w:pStyle w:val="ad"/>
        <w:widowControl w:val="0"/>
        <w:numPr>
          <w:ilvl w:val="0"/>
          <w:numId w:val="20"/>
        </w:numPr>
        <w:tabs>
          <w:tab w:val="left" w:pos="10206"/>
        </w:tabs>
        <w:suppressAutoHyphens w:val="0"/>
        <w:autoSpaceDE w:val="0"/>
        <w:autoSpaceDN w:val="0"/>
        <w:ind w:right="141"/>
        <w:jc w:val="both"/>
        <w:rPr>
          <w:szCs w:val="24"/>
        </w:rPr>
      </w:pPr>
      <w:r>
        <w:rPr>
          <w:szCs w:val="24"/>
        </w:rPr>
        <w:t>демонстрация образца</w:t>
      </w:r>
      <w:r>
        <w:rPr>
          <w:spacing w:val="-5"/>
          <w:szCs w:val="24"/>
        </w:rPr>
        <w:t xml:space="preserve"> </w:t>
      </w:r>
      <w:r>
        <w:rPr>
          <w:szCs w:val="24"/>
        </w:rPr>
        <w:t>выполнения;</w:t>
      </w:r>
    </w:p>
    <w:p w:rsidR="00DE6554" w:rsidRDefault="00DE6554" w:rsidP="008B6E71">
      <w:pPr>
        <w:pStyle w:val="ad"/>
        <w:widowControl w:val="0"/>
        <w:numPr>
          <w:ilvl w:val="0"/>
          <w:numId w:val="20"/>
        </w:numPr>
        <w:tabs>
          <w:tab w:val="left" w:pos="10206"/>
        </w:tabs>
        <w:suppressAutoHyphens w:val="0"/>
        <w:autoSpaceDE w:val="0"/>
        <w:autoSpaceDN w:val="0"/>
        <w:ind w:right="141"/>
        <w:jc w:val="both"/>
        <w:rPr>
          <w:szCs w:val="24"/>
        </w:rPr>
      </w:pPr>
      <w:r>
        <w:rPr>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w:t>
      </w:r>
      <w:r>
        <w:rPr>
          <w:spacing w:val="-4"/>
          <w:szCs w:val="24"/>
        </w:rPr>
        <w:t xml:space="preserve"> </w:t>
      </w:r>
      <w:r>
        <w:rPr>
          <w:szCs w:val="24"/>
        </w:rPr>
        <w:t>ЗПР;</w:t>
      </w:r>
    </w:p>
    <w:p w:rsidR="00DE6554" w:rsidRDefault="00DE6554" w:rsidP="008B6E71">
      <w:pPr>
        <w:pStyle w:val="ad"/>
        <w:widowControl w:val="0"/>
        <w:numPr>
          <w:ilvl w:val="0"/>
          <w:numId w:val="20"/>
        </w:numPr>
        <w:tabs>
          <w:tab w:val="left" w:pos="10206"/>
        </w:tabs>
        <w:suppressAutoHyphens w:val="0"/>
        <w:autoSpaceDE w:val="0"/>
        <w:autoSpaceDN w:val="0"/>
        <w:ind w:right="141"/>
        <w:jc w:val="both"/>
        <w:rPr>
          <w:szCs w:val="24"/>
        </w:rPr>
      </w:pPr>
      <w:r>
        <w:rPr>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w:t>
      </w:r>
      <w:r>
        <w:rPr>
          <w:spacing w:val="-3"/>
          <w:szCs w:val="24"/>
        </w:rPr>
        <w:t xml:space="preserve"> </w:t>
      </w:r>
      <w:r>
        <w:rPr>
          <w:szCs w:val="24"/>
        </w:rPr>
        <w:t>заданий);</w:t>
      </w:r>
    </w:p>
    <w:p w:rsidR="00DE6554" w:rsidRDefault="00DE6554" w:rsidP="008B6E71">
      <w:pPr>
        <w:pStyle w:val="ad"/>
        <w:widowControl w:val="0"/>
        <w:numPr>
          <w:ilvl w:val="0"/>
          <w:numId w:val="20"/>
        </w:numPr>
        <w:tabs>
          <w:tab w:val="left" w:pos="10206"/>
        </w:tabs>
        <w:suppressAutoHyphens w:val="0"/>
        <w:autoSpaceDE w:val="0"/>
        <w:autoSpaceDN w:val="0"/>
        <w:ind w:right="141"/>
        <w:jc w:val="both"/>
        <w:rPr>
          <w:szCs w:val="24"/>
        </w:rPr>
      </w:pPr>
      <w:r>
        <w:rPr>
          <w:szCs w:val="24"/>
        </w:rPr>
        <w:t>присутствие в начале работы этапа общей организации</w:t>
      </w:r>
      <w:r>
        <w:rPr>
          <w:spacing w:val="-6"/>
          <w:szCs w:val="24"/>
        </w:rPr>
        <w:t xml:space="preserve"> </w:t>
      </w:r>
      <w:r>
        <w:rPr>
          <w:szCs w:val="24"/>
        </w:rPr>
        <w:t>деятельности;</w:t>
      </w:r>
    </w:p>
    <w:p w:rsidR="00DE6554" w:rsidRDefault="00DE6554" w:rsidP="008B6E71">
      <w:pPr>
        <w:pStyle w:val="ad"/>
        <w:widowControl w:val="0"/>
        <w:numPr>
          <w:ilvl w:val="0"/>
          <w:numId w:val="20"/>
        </w:numPr>
        <w:tabs>
          <w:tab w:val="left" w:pos="10206"/>
        </w:tabs>
        <w:suppressAutoHyphens w:val="0"/>
        <w:autoSpaceDE w:val="0"/>
        <w:autoSpaceDN w:val="0"/>
        <w:ind w:right="141"/>
        <w:jc w:val="both"/>
        <w:rPr>
          <w:szCs w:val="24"/>
        </w:rPr>
      </w:pPr>
      <w:r>
        <w:rPr>
          <w:szCs w:val="24"/>
        </w:rPr>
        <w:lastRenderedPageBreak/>
        <w:t>адатирование инструкции с учетом особых образовательных потребностей и индивидуальных трудностей обучающихся с</w:t>
      </w:r>
      <w:r>
        <w:rPr>
          <w:spacing w:val="-15"/>
          <w:szCs w:val="24"/>
        </w:rPr>
        <w:t xml:space="preserve"> </w:t>
      </w:r>
      <w:r>
        <w:rPr>
          <w:szCs w:val="24"/>
        </w:rPr>
        <w:t>ЗПР:</w:t>
      </w:r>
    </w:p>
    <w:p w:rsidR="00DE6554" w:rsidRDefault="00DE6554" w:rsidP="00DE6554">
      <w:pPr>
        <w:pStyle w:val="ad"/>
        <w:widowControl w:val="0"/>
        <w:tabs>
          <w:tab w:val="left" w:pos="10206"/>
        </w:tabs>
        <w:suppressAutoHyphens w:val="0"/>
        <w:autoSpaceDE w:val="0"/>
        <w:autoSpaceDN w:val="0"/>
        <w:ind w:left="1117" w:right="141" w:firstLine="0"/>
        <w:jc w:val="both"/>
        <w:rPr>
          <w:szCs w:val="24"/>
        </w:rPr>
      </w:pPr>
      <w:r>
        <w:rPr>
          <w:szCs w:val="24"/>
        </w:rPr>
        <w:t>-</w:t>
      </w:r>
      <w:r w:rsidRPr="00DE6554">
        <w:rPr>
          <w:szCs w:val="24"/>
        </w:rPr>
        <w:t xml:space="preserve">упрощение формулировок по грамматическому </w:t>
      </w:r>
      <w:r w:rsidRPr="00DE6554">
        <w:rPr>
          <w:spacing w:val="-11"/>
          <w:szCs w:val="24"/>
        </w:rPr>
        <w:t xml:space="preserve"> </w:t>
      </w:r>
      <w:r w:rsidRPr="00DE6554">
        <w:rPr>
          <w:szCs w:val="24"/>
        </w:rPr>
        <w:t>оформлению;</w:t>
      </w:r>
    </w:p>
    <w:p w:rsidR="00DE6554" w:rsidRDefault="00DE6554" w:rsidP="00DE6554">
      <w:pPr>
        <w:pStyle w:val="ad"/>
        <w:widowControl w:val="0"/>
        <w:tabs>
          <w:tab w:val="left" w:pos="10206"/>
        </w:tabs>
        <w:suppressAutoHyphens w:val="0"/>
        <w:autoSpaceDE w:val="0"/>
        <w:autoSpaceDN w:val="0"/>
        <w:ind w:left="1117" w:right="141" w:firstLine="0"/>
        <w:jc w:val="both"/>
        <w:rPr>
          <w:szCs w:val="24"/>
        </w:rPr>
      </w:pPr>
      <w:r>
        <w:rPr>
          <w:szCs w:val="24"/>
        </w:rPr>
        <w:t>-у</w:t>
      </w:r>
      <w:r w:rsidRPr="00DE6554">
        <w:rPr>
          <w:szCs w:val="24"/>
        </w:rPr>
        <w:t>прощение многозвеньевой инструкции посредством деления ее на корот</w:t>
      </w:r>
      <w:r>
        <w:rPr>
          <w:szCs w:val="24"/>
        </w:rPr>
        <w:t xml:space="preserve">кие смысловые единицы, задающие </w:t>
      </w:r>
      <w:r w:rsidRPr="00DE6554">
        <w:rPr>
          <w:szCs w:val="24"/>
        </w:rPr>
        <w:t>поэтапность (пошаговость) выполнения</w:t>
      </w:r>
      <w:r w:rsidRPr="00DE6554">
        <w:rPr>
          <w:spacing w:val="-1"/>
          <w:szCs w:val="24"/>
        </w:rPr>
        <w:t xml:space="preserve"> </w:t>
      </w:r>
      <w:r w:rsidRPr="00DE6554">
        <w:rPr>
          <w:szCs w:val="24"/>
        </w:rPr>
        <w:t>задания;</w:t>
      </w:r>
    </w:p>
    <w:p w:rsidR="00DE6554" w:rsidRPr="00DE6554" w:rsidRDefault="00DE6554" w:rsidP="00DE6554">
      <w:pPr>
        <w:pStyle w:val="ad"/>
        <w:widowControl w:val="0"/>
        <w:tabs>
          <w:tab w:val="left" w:pos="10206"/>
        </w:tabs>
        <w:suppressAutoHyphens w:val="0"/>
        <w:autoSpaceDE w:val="0"/>
        <w:autoSpaceDN w:val="0"/>
        <w:ind w:left="1117" w:right="141" w:firstLine="0"/>
        <w:jc w:val="both"/>
        <w:rPr>
          <w:szCs w:val="24"/>
        </w:rPr>
      </w:pPr>
      <w:r>
        <w:rPr>
          <w:szCs w:val="24"/>
        </w:rPr>
        <w:t>-</w:t>
      </w:r>
      <w:r w:rsidRPr="00DE6554">
        <w:rPr>
          <w:szCs w:val="24"/>
        </w:rPr>
        <w:t xml:space="preserve">в дополнение к </w:t>
      </w:r>
      <w:r>
        <w:rPr>
          <w:szCs w:val="24"/>
        </w:rPr>
        <w:t xml:space="preserve">письменной инструкции к заданию - </w:t>
      </w:r>
      <w:r w:rsidRPr="00DE6554">
        <w:rPr>
          <w:szCs w:val="24"/>
        </w:rPr>
        <w:t xml:space="preserve"> при необходимости, она дополнительно прочитывается педагогом вслух в медленном темпе с четкими смысловыми</w:t>
      </w:r>
      <w:r w:rsidRPr="00DE6554">
        <w:rPr>
          <w:spacing w:val="-4"/>
          <w:szCs w:val="24"/>
        </w:rPr>
        <w:t xml:space="preserve"> </w:t>
      </w:r>
      <w:r w:rsidRPr="00DE6554">
        <w:rPr>
          <w:szCs w:val="24"/>
        </w:rPr>
        <w:t>акцентами.</w:t>
      </w:r>
    </w:p>
    <w:p w:rsidR="00DE6554" w:rsidRDefault="00DE6554" w:rsidP="008B6E71">
      <w:pPr>
        <w:pStyle w:val="ab"/>
        <w:widowControl w:val="0"/>
        <w:numPr>
          <w:ilvl w:val="0"/>
          <w:numId w:val="21"/>
        </w:numPr>
        <w:tabs>
          <w:tab w:val="left" w:pos="1885"/>
          <w:tab w:val="left" w:pos="10348"/>
        </w:tabs>
        <w:autoSpaceDE w:val="0"/>
        <w:autoSpaceDN w:val="0"/>
        <w:spacing w:after="0" w:line="240" w:lineRule="auto"/>
        <w:ind w:left="993" w:right="-142"/>
        <w:jc w:val="both"/>
        <w:rPr>
          <w:rFonts w:ascii="Times New Roman" w:hAnsi="Times New Roman"/>
          <w:sz w:val="24"/>
          <w:szCs w:val="24"/>
        </w:rPr>
      </w:pPr>
      <w:r>
        <w:rPr>
          <w:rFonts w:ascii="Times New Roman" w:hAnsi="Times New Roman"/>
          <w:sz w:val="24"/>
          <w:szCs w:val="24"/>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w:t>
      </w:r>
      <w:r>
        <w:rPr>
          <w:rFonts w:ascii="Times New Roman" w:hAnsi="Times New Roman"/>
          <w:spacing w:val="-11"/>
          <w:sz w:val="24"/>
          <w:szCs w:val="24"/>
        </w:rPr>
        <w:t xml:space="preserve"> </w:t>
      </w:r>
      <w:r>
        <w:rPr>
          <w:rFonts w:ascii="Times New Roman" w:hAnsi="Times New Roman"/>
          <w:sz w:val="24"/>
          <w:szCs w:val="24"/>
        </w:rPr>
        <w:t>др.);</w:t>
      </w:r>
    </w:p>
    <w:p w:rsidR="00DE6554" w:rsidRDefault="00DE6554" w:rsidP="008B6E71">
      <w:pPr>
        <w:pStyle w:val="ab"/>
        <w:widowControl w:val="0"/>
        <w:numPr>
          <w:ilvl w:val="0"/>
          <w:numId w:val="21"/>
        </w:numPr>
        <w:tabs>
          <w:tab w:val="left" w:pos="1885"/>
          <w:tab w:val="left" w:pos="10348"/>
        </w:tabs>
        <w:autoSpaceDE w:val="0"/>
        <w:autoSpaceDN w:val="0"/>
        <w:spacing w:after="0" w:line="240" w:lineRule="auto"/>
        <w:ind w:left="993" w:right="-142"/>
        <w:jc w:val="both"/>
        <w:rPr>
          <w:rFonts w:ascii="Times New Roman" w:hAnsi="Times New Roman"/>
          <w:sz w:val="24"/>
          <w:szCs w:val="24"/>
        </w:rPr>
      </w:pPr>
      <w:r>
        <w:rPr>
          <w:rFonts w:ascii="Times New Roman" w:hAnsi="Times New Roman"/>
          <w:sz w:val="24"/>
          <w:szCs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w:t>
      </w:r>
      <w:r>
        <w:rPr>
          <w:rFonts w:ascii="Times New Roman" w:hAnsi="Times New Roman"/>
          <w:spacing w:val="-4"/>
          <w:sz w:val="24"/>
          <w:szCs w:val="24"/>
        </w:rPr>
        <w:t xml:space="preserve"> </w:t>
      </w:r>
      <w:r>
        <w:rPr>
          <w:rFonts w:ascii="Times New Roman" w:hAnsi="Times New Roman"/>
          <w:sz w:val="24"/>
          <w:szCs w:val="24"/>
        </w:rPr>
        <w:t>заданию);</w:t>
      </w:r>
    </w:p>
    <w:p w:rsidR="00DE6554" w:rsidRDefault="00DE6554" w:rsidP="008B6E71">
      <w:pPr>
        <w:pStyle w:val="ab"/>
        <w:widowControl w:val="0"/>
        <w:numPr>
          <w:ilvl w:val="0"/>
          <w:numId w:val="21"/>
        </w:numPr>
        <w:tabs>
          <w:tab w:val="left" w:pos="1885"/>
          <w:tab w:val="left" w:pos="10348"/>
        </w:tabs>
        <w:autoSpaceDE w:val="0"/>
        <w:autoSpaceDN w:val="0"/>
        <w:spacing w:after="0" w:line="240" w:lineRule="auto"/>
        <w:ind w:left="993" w:right="-142"/>
        <w:jc w:val="both"/>
        <w:rPr>
          <w:rFonts w:ascii="Times New Roman" w:hAnsi="Times New Roman"/>
          <w:sz w:val="24"/>
          <w:szCs w:val="24"/>
        </w:rPr>
      </w:pPr>
      <w:r>
        <w:rPr>
          <w:rFonts w:ascii="Times New Roman" w:hAnsi="Times New Roman"/>
          <w:sz w:val="24"/>
          <w:szCs w:val="24"/>
        </w:rPr>
        <w:t>увеличение времени на выполнение</w:t>
      </w:r>
      <w:r>
        <w:rPr>
          <w:rFonts w:ascii="Times New Roman" w:hAnsi="Times New Roman"/>
          <w:spacing w:val="-4"/>
          <w:sz w:val="24"/>
          <w:szCs w:val="24"/>
        </w:rPr>
        <w:t xml:space="preserve"> </w:t>
      </w:r>
      <w:r>
        <w:rPr>
          <w:rFonts w:ascii="Times New Roman" w:hAnsi="Times New Roman"/>
          <w:sz w:val="24"/>
          <w:szCs w:val="24"/>
        </w:rPr>
        <w:t>заданий;</w:t>
      </w:r>
    </w:p>
    <w:p w:rsidR="00DE6554" w:rsidRDefault="00DE6554" w:rsidP="008B6E71">
      <w:pPr>
        <w:pStyle w:val="ab"/>
        <w:widowControl w:val="0"/>
        <w:numPr>
          <w:ilvl w:val="0"/>
          <w:numId w:val="21"/>
        </w:numPr>
        <w:tabs>
          <w:tab w:val="left" w:pos="1885"/>
          <w:tab w:val="left" w:pos="10348"/>
        </w:tabs>
        <w:autoSpaceDE w:val="0"/>
        <w:autoSpaceDN w:val="0"/>
        <w:spacing w:after="0" w:line="240" w:lineRule="auto"/>
        <w:ind w:left="993" w:right="-142"/>
        <w:jc w:val="both"/>
        <w:rPr>
          <w:rFonts w:ascii="Times New Roman" w:hAnsi="Times New Roman"/>
          <w:sz w:val="24"/>
          <w:szCs w:val="24"/>
        </w:rPr>
      </w:pPr>
      <w:r>
        <w:rPr>
          <w:rFonts w:ascii="Times New Roman" w:hAnsi="Times New Roman"/>
          <w:sz w:val="24"/>
          <w:szCs w:val="24"/>
        </w:rPr>
        <w:t>возможность организации короткого перерыва при нарастании в поведении ребенка проявлений утомления,</w:t>
      </w:r>
      <w:r>
        <w:rPr>
          <w:rFonts w:ascii="Times New Roman" w:hAnsi="Times New Roman"/>
          <w:spacing w:val="-23"/>
          <w:sz w:val="24"/>
          <w:szCs w:val="24"/>
        </w:rPr>
        <w:t xml:space="preserve"> </w:t>
      </w:r>
      <w:r>
        <w:rPr>
          <w:rFonts w:ascii="Times New Roman" w:hAnsi="Times New Roman"/>
          <w:sz w:val="24"/>
          <w:szCs w:val="24"/>
        </w:rPr>
        <w:t>истощения;</w:t>
      </w:r>
    </w:p>
    <w:p w:rsidR="00DE6554" w:rsidRDefault="00DE6554" w:rsidP="008B6E71">
      <w:pPr>
        <w:pStyle w:val="ab"/>
        <w:widowControl w:val="0"/>
        <w:numPr>
          <w:ilvl w:val="0"/>
          <w:numId w:val="21"/>
        </w:numPr>
        <w:tabs>
          <w:tab w:val="left" w:pos="1885"/>
          <w:tab w:val="left" w:pos="10348"/>
        </w:tabs>
        <w:autoSpaceDE w:val="0"/>
        <w:autoSpaceDN w:val="0"/>
        <w:spacing w:after="0" w:line="240" w:lineRule="auto"/>
        <w:ind w:left="993" w:right="-142"/>
        <w:jc w:val="both"/>
        <w:rPr>
          <w:rFonts w:ascii="Times New Roman" w:hAnsi="Times New Roman"/>
          <w:sz w:val="24"/>
          <w:szCs w:val="24"/>
        </w:rPr>
      </w:pPr>
      <w:r>
        <w:rPr>
          <w:rFonts w:ascii="Times New Roman" w:hAnsi="Times New Roman"/>
          <w:sz w:val="24"/>
          <w:szCs w:val="24"/>
        </w:rPr>
        <w:t>недопустимыми являются: негативные реакции со стороны педагога, создание ситуаций, приводящих к эмоциональному травмированию</w:t>
      </w:r>
      <w:r>
        <w:rPr>
          <w:rFonts w:ascii="Times New Roman" w:hAnsi="Times New Roman"/>
          <w:spacing w:val="-1"/>
          <w:sz w:val="24"/>
          <w:szCs w:val="24"/>
        </w:rPr>
        <w:t xml:space="preserve"> </w:t>
      </w:r>
      <w:r>
        <w:rPr>
          <w:rFonts w:ascii="Times New Roman" w:hAnsi="Times New Roman"/>
          <w:sz w:val="24"/>
          <w:szCs w:val="24"/>
        </w:rPr>
        <w:t>ребенка.</w:t>
      </w:r>
    </w:p>
    <w:p w:rsidR="00DE6554" w:rsidRDefault="00DE6554" w:rsidP="00DE6554">
      <w:pPr>
        <w:pStyle w:val="Heading1"/>
        <w:ind w:left="468" w:firstLine="427"/>
        <w:jc w:val="center"/>
      </w:pPr>
      <w:r>
        <w:t xml:space="preserve">Критерии оценки </w:t>
      </w:r>
    </w:p>
    <w:p w:rsidR="00DE6554" w:rsidRDefault="00DE6554" w:rsidP="00DE6554">
      <w:pPr>
        <w:pStyle w:val="Heading1"/>
        <w:ind w:left="468" w:firstLine="427"/>
        <w:jc w:val="center"/>
      </w:pPr>
      <w:r>
        <w:t xml:space="preserve">самостоятельных, письменных, контрольных и лабораторных работ: </w:t>
      </w:r>
    </w:p>
    <w:p w:rsidR="00DE6554" w:rsidRDefault="00DE6554" w:rsidP="00DE6554">
      <w:pPr>
        <w:pStyle w:val="Heading1"/>
        <w:ind w:left="468" w:firstLine="427"/>
        <w:jc w:val="both"/>
      </w:pPr>
      <w:r>
        <w:t>Оценка “5” ставится, если ученик:</w:t>
      </w:r>
    </w:p>
    <w:p w:rsidR="00DE6554" w:rsidRDefault="00DE6554" w:rsidP="008B6E71">
      <w:pPr>
        <w:pStyle w:val="ab"/>
        <w:widowControl w:val="0"/>
        <w:numPr>
          <w:ilvl w:val="0"/>
          <w:numId w:val="22"/>
        </w:numPr>
        <w:tabs>
          <w:tab w:val="left" w:pos="468"/>
        </w:tabs>
        <w:autoSpaceDE w:val="0"/>
        <w:autoSpaceDN w:val="0"/>
        <w:spacing w:after="0" w:line="240" w:lineRule="auto"/>
        <w:ind w:hanging="361"/>
        <w:jc w:val="both"/>
        <w:rPr>
          <w:rFonts w:ascii="Times New Roman" w:hAnsi="Times New Roman"/>
          <w:sz w:val="24"/>
          <w:szCs w:val="24"/>
        </w:rPr>
      </w:pPr>
      <w:r>
        <w:rPr>
          <w:rFonts w:ascii="Times New Roman" w:hAnsi="Times New Roman"/>
          <w:sz w:val="24"/>
          <w:szCs w:val="24"/>
        </w:rPr>
        <w:t>выполнил работу без ошибок и</w:t>
      </w:r>
      <w:r>
        <w:rPr>
          <w:rFonts w:ascii="Times New Roman" w:hAnsi="Times New Roman"/>
          <w:spacing w:val="-11"/>
          <w:sz w:val="24"/>
          <w:szCs w:val="24"/>
        </w:rPr>
        <w:t xml:space="preserve"> </w:t>
      </w:r>
      <w:r>
        <w:rPr>
          <w:rFonts w:ascii="Times New Roman" w:hAnsi="Times New Roman"/>
          <w:sz w:val="24"/>
          <w:szCs w:val="24"/>
        </w:rPr>
        <w:t>недочетов;</w:t>
      </w:r>
    </w:p>
    <w:p w:rsidR="00DE6554" w:rsidRDefault="00DE6554" w:rsidP="008B6E71">
      <w:pPr>
        <w:pStyle w:val="ab"/>
        <w:widowControl w:val="0"/>
        <w:numPr>
          <w:ilvl w:val="0"/>
          <w:numId w:val="22"/>
        </w:numPr>
        <w:tabs>
          <w:tab w:val="left" w:pos="528"/>
        </w:tabs>
        <w:autoSpaceDE w:val="0"/>
        <w:autoSpaceDN w:val="0"/>
        <w:spacing w:after="0" w:line="240" w:lineRule="auto"/>
        <w:ind w:left="528" w:hanging="421"/>
        <w:jc w:val="both"/>
        <w:rPr>
          <w:rFonts w:ascii="Times New Roman" w:hAnsi="Times New Roman"/>
          <w:sz w:val="24"/>
          <w:szCs w:val="24"/>
        </w:rPr>
      </w:pPr>
      <w:r>
        <w:rPr>
          <w:rFonts w:ascii="Times New Roman" w:hAnsi="Times New Roman"/>
          <w:sz w:val="24"/>
          <w:szCs w:val="24"/>
        </w:rPr>
        <w:t>допустил не более одного</w:t>
      </w:r>
      <w:r>
        <w:rPr>
          <w:rFonts w:ascii="Times New Roman" w:hAnsi="Times New Roman"/>
          <w:spacing w:val="-5"/>
          <w:sz w:val="24"/>
          <w:szCs w:val="24"/>
        </w:rPr>
        <w:t xml:space="preserve"> </w:t>
      </w:r>
      <w:r>
        <w:rPr>
          <w:rFonts w:ascii="Times New Roman" w:hAnsi="Times New Roman"/>
          <w:sz w:val="24"/>
          <w:szCs w:val="24"/>
        </w:rPr>
        <w:t>недочета.</w:t>
      </w:r>
    </w:p>
    <w:p w:rsidR="00DE6554" w:rsidRDefault="00DE6554" w:rsidP="00DE6554">
      <w:pPr>
        <w:pStyle w:val="Heading1"/>
        <w:ind w:left="468"/>
        <w:jc w:val="both"/>
      </w:pPr>
      <w:r>
        <w:t>Оценка “4” ставится, если ученик выполнил работу полностью, но допустил в ней:</w:t>
      </w:r>
    </w:p>
    <w:p w:rsidR="00DE6554" w:rsidRDefault="00DE6554" w:rsidP="008B6E71">
      <w:pPr>
        <w:pStyle w:val="ab"/>
        <w:widowControl w:val="0"/>
        <w:numPr>
          <w:ilvl w:val="0"/>
          <w:numId w:val="23"/>
        </w:numPr>
        <w:tabs>
          <w:tab w:val="left" w:pos="468"/>
        </w:tabs>
        <w:autoSpaceDE w:val="0"/>
        <w:autoSpaceDN w:val="0"/>
        <w:spacing w:after="0" w:line="240" w:lineRule="auto"/>
        <w:ind w:hanging="361"/>
        <w:jc w:val="both"/>
        <w:rPr>
          <w:rFonts w:ascii="Times New Roman" w:hAnsi="Times New Roman"/>
          <w:sz w:val="24"/>
          <w:szCs w:val="24"/>
        </w:rPr>
      </w:pPr>
      <w:r>
        <w:rPr>
          <w:rFonts w:ascii="Times New Roman" w:hAnsi="Times New Roman"/>
          <w:sz w:val="24"/>
          <w:szCs w:val="24"/>
        </w:rPr>
        <w:t>не более одной негрубой ошибки и одного</w:t>
      </w:r>
      <w:r>
        <w:rPr>
          <w:rFonts w:ascii="Times New Roman" w:hAnsi="Times New Roman"/>
          <w:spacing w:val="-4"/>
          <w:sz w:val="24"/>
          <w:szCs w:val="24"/>
        </w:rPr>
        <w:t xml:space="preserve"> </w:t>
      </w:r>
      <w:r>
        <w:rPr>
          <w:rFonts w:ascii="Times New Roman" w:hAnsi="Times New Roman"/>
          <w:sz w:val="24"/>
          <w:szCs w:val="24"/>
        </w:rPr>
        <w:t>недочета;</w:t>
      </w:r>
    </w:p>
    <w:p w:rsidR="00DE6554" w:rsidRDefault="00DE6554" w:rsidP="008B6E71">
      <w:pPr>
        <w:pStyle w:val="ab"/>
        <w:widowControl w:val="0"/>
        <w:numPr>
          <w:ilvl w:val="0"/>
          <w:numId w:val="23"/>
        </w:numPr>
        <w:tabs>
          <w:tab w:val="left" w:pos="468"/>
        </w:tabs>
        <w:autoSpaceDE w:val="0"/>
        <w:autoSpaceDN w:val="0"/>
        <w:spacing w:after="0" w:line="240" w:lineRule="auto"/>
        <w:ind w:hanging="361"/>
        <w:jc w:val="both"/>
        <w:rPr>
          <w:rFonts w:ascii="Times New Roman" w:hAnsi="Times New Roman"/>
          <w:sz w:val="24"/>
          <w:szCs w:val="24"/>
        </w:rPr>
      </w:pPr>
      <w:r>
        <w:rPr>
          <w:rFonts w:ascii="Times New Roman" w:hAnsi="Times New Roman"/>
          <w:sz w:val="24"/>
          <w:szCs w:val="24"/>
        </w:rPr>
        <w:t>или не более двух</w:t>
      </w:r>
      <w:r>
        <w:rPr>
          <w:rFonts w:ascii="Times New Roman" w:hAnsi="Times New Roman"/>
          <w:spacing w:val="-4"/>
          <w:sz w:val="24"/>
          <w:szCs w:val="24"/>
        </w:rPr>
        <w:t xml:space="preserve"> </w:t>
      </w:r>
      <w:r>
        <w:rPr>
          <w:rFonts w:ascii="Times New Roman" w:hAnsi="Times New Roman"/>
          <w:sz w:val="24"/>
          <w:szCs w:val="24"/>
        </w:rPr>
        <w:t>недочетов.</w:t>
      </w:r>
    </w:p>
    <w:p w:rsidR="00DE6554" w:rsidRDefault="00DE6554" w:rsidP="00DE6554">
      <w:pPr>
        <w:pStyle w:val="Heading1"/>
        <w:ind w:left="468"/>
        <w:jc w:val="both"/>
      </w:pPr>
      <w:r>
        <w:t>Оценка “3” ставится, если ученик правильно выполнил не менее половины работы или допустил:</w:t>
      </w:r>
    </w:p>
    <w:p w:rsidR="00DE6554" w:rsidRDefault="00DE6554" w:rsidP="008B6E71">
      <w:pPr>
        <w:pStyle w:val="ab"/>
        <w:widowControl w:val="0"/>
        <w:numPr>
          <w:ilvl w:val="0"/>
          <w:numId w:val="24"/>
        </w:numPr>
        <w:tabs>
          <w:tab w:val="left" w:pos="468"/>
        </w:tabs>
        <w:autoSpaceDE w:val="0"/>
        <w:autoSpaceDN w:val="0"/>
        <w:spacing w:after="0" w:line="240" w:lineRule="auto"/>
        <w:ind w:hanging="361"/>
        <w:jc w:val="both"/>
        <w:rPr>
          <w:rFonts w:ascii="Times New Roman" w:hAnsi="Times New Roman"/>
          <w:sz w:val="24"/>
          <w:szCs w:val="24"/>
        </w:rPr>
      </w:pPr>
      <w:r>
        <w:rPr>
          <w:rFonts w:ascii="Times New Roman" w:hAnsi="Times New Roman"/>
          <w:sz w:val="24"/>
          <w:szCs w:val="24"/>
        </w:rPr>
        <w:t>не более двух грубых</w:t>
      </w:r>
      <w:r>
        <w:rPr>
          <w:rFonts w:ascii="Times New Roman" w:hAnsi="Times New Roman"/>
          <w:spacing w:val="-1"/>
          <w:sz w:val="24"/>
          <w:szCs w:val="24"/>
        </w:rPr>
        <w:t xml:space="preserve"> </w:t>
      </w:r>
      <w:r>
        <w:rPr>
          <w:rFonts w:ascii="Times New Roman" w:hAnsi="Times New Roman"/>
          <w:sz w:val="24"/>
          <w:szCs w:val="24"/>
        </w:rPr>
        <w:t>ошибок;</w:t>
      </w:r>
    </w:p>
    <w:p w:rsidR="00DE6554" w:rsidRDefault="00DE6554" w:rsidP="008B6E71">
      <w:pPr>
        <w:pStyle w:val="ab"/>
        <w:widowControl w:val="0"/>
        <w:numPr>
          <w:ilvl w:val="0"/>
          <w:numId w:val="24"/>
        </w:numPr>
        <w:tabs>
          <w:tab w:val="left" w:pos="468"/>
        </w:tabs>
        <w:autoSpaceDE w:val="0"/>
        <w:autoSpaceDN w:val="0"/>
        <w:spacing w:after="0" w:line="240" w:lineRule="auto"/>
        <w:ind w:hanging="361"/>
        <w:jc w:val="both"/>
        <w:rPr>
          <w:rFonts w:ascii="Times New Roman" w:hAnsi="Times New Roman"/>
          <w:sz w:val="24"/>
          <w:szCs w:val="24"/>
        </w:rPr>
      </w:pPr>
      <w:r>
        <w:rPr>
          <w:rFonts w:ascii="Times New Roman" w:hAnsi="Times New Roman"/>
          <w:sz w:val="24"/>
          <w:szCs w:val="24"/>
        </w:rPr>
        <w:t>или не более одной грубой и одной негрубой ошибки и одного</w:t>
      </w:r>
      <w:r>
        <w:rPr>
          <w:rFonts w:ascii="Times New Roman" w:hAnsi="Times New Roman"/>
          <w:spacing w:val="-9"/>
          <w:sz w:val="24"/>
          <w:szCs w:val="24"/>
        </w:rPr>
        <w:t xml:space="preserve"> </w:t>
      </w:r>
      <w:r>
        <w:rPr>
          <w:rFonts w:ascii="Times New Roman" w:hAnsi="Times New Roman"/>
          <w:sz w:val="24"/>
          <w:szCs w:val="24"/>
        </w:rPr>
        <w:t>недочета;</w:t>
      </w:r>
    </w:p>
    <w:p w:rsidR="00DE6554" w:rsidRDefault="00DE6554" w:rsidP="008B6E71">
      <w:pPr>
        <w:pStyle w:val="ab"/>
        <w:widowControl w:val="0"/>
        <w:numPr>
          <w:ilvl w:val="0"/>
          <w:numId w:val="24"/>
        </w:numPr>
        <w:tabs>
          <w:tab w:val="left" w:pos="468"/>
        </w:tabs>
        <w:autoSpaceDE w:val="0"/>
        <w:autoSpaceDN w:val="0"/>
        <w:spacing w:after="0" w:line="240" w:lineRule="auto"/>
        <w:ind w:hanging="361"/>
        <w:jc w:val="both"/>
        <w:rPr>
          <w:rFonts w:ascii="Times New Roman" w:hAnsi="Times New Roman"/>
          <w:sz w:val="24"/>
          <w:szCs w:val="24"/>
        </w:rPr>
      </w:pPr>
      <w:r>
        <w:rPr>
          <w:rFonts w:ascii="Times New Roman" w:hAnsi="Times New Roman"/>
          <w:sz w:val="24"/>
          <w:szCs w:val="24"/>
        </w:rPr>
        <w:t>или не более двух-трех негрубых</w:t>
      </w:r>
      <w:r>
        <w:rPr>
          <w:rFonts w:ascii="Times New Roman" w:hAnsi="Times New Roman"/>
          <w:spacing w:val="-4"/>
          <w:sz w:val="24"/>
          <w:szCs w:val="24"/>
        </w:rPr>
        <w:t xml:space="preserve"> </w:t>
      </w:r>
      <w:r>
        <w:rPr>
          <w:rFonts w:ascii="Times New Roman" w:hAnsi="Times New Roman"/>
          <w:sz w:val="24"/>
          <w:szCs w:val="24"/>
        </w:rPr>
        <w:t>ошибок;</w:t>
      </w:r>
    </w:p>
    <w:p w:rsidR="00DE6554" w:rsidRDefault="00DE6554" w:rsidP="008B6E71">
      <w:pPr>
        <w:pStyle w:val="ab"/>
        <w:widowControl w:val="0"/>
        <w:numPr>
          <w:ilvl w:val="0"/>
          <w:numId w:val="24"/>
        </w:numPr>
        <w:tabs>
          <w:tab w:val="left" w:pos="468"/>
        </w:tabs>
        <w:autoSpaceDE w:val="0"/>
        <w:autoSpaceDN w:val="0"/>
        <w:spacing w:after="0" w:line="240" w:lineRule="auto"/>
        <w:ind w:hanging="361"/>
        <w:jc w:val="both"/>
        <w:rPr>
          <w:rFonts w:ascii="Times New Roman" w:hAnsi="Times New Roman"/>
          <w:sz w:val="24"/>
          <w:szCs w:val="24"/>
        </w:rPr>
      </w:pPr>
      <w:r>
        <w:rPr>
          <w:rFonts w:ascii="Times New Roman" w:hAnsi="Times New Roman"/>
          <w:sz w:val="24"/>
          <w:szCs w:val="24"/>
        </w:rPr>
        <w:t>или одной негрубой ошибки и трех</w:t>
      </w:r>
      <w:r>
        <w:rPr>
          <w:rFonts w:ascii="Times New Roman" w:hAnsi="Times New Roman"/>
          <w:spacing w:val="-1"/>
          <w:sz w:val="24"/>
          <w:szCs w:val="24"/>
        </w:rPr>
        <w:t xml:space="preserve"> </w:t>
      </w:r>
      <w:r>
        <w:rPr>
          <w:rFonts w:ascii="Times New Roman" w:hAnsi="Times New Roman"/>
          <w:sz w:val="24"/>
          <w:szCs w:val="24"/>
        </w:rPr>
        <w:t>недочетов;</w:t>
      </w:r>
    </w:p>
    <w:p w:rsidR="00DE6554" w:rsidRDefault="00DE6554" w:rsidP="008B6E71">
      <w:pPr>
        <w:pStyle w:val="ab"/>
        <w:widowControl w:val="0"/>
        <w:numPr>
          <w:ilvl w:val="0"/>
          <w:numId w:val="24"/>
        </w:numPr>
        <w:tabs>
          <w:tab w:val="left" w:pos="528"/>
        </w:tabs>
        <w:autoSpaceDE w:val="0"/>
        <w:autoSpaceDN w:val="0"/>
        <w:spacing w:after="0" w:line="240" w:lineRule="auto"/>
        <w:ind w:left="528" w:hanging="421"/>
        <w:jc w:val="both"/>
        <w:rPr>
          <w:rFonts w:ascii="Times New Roman" w:hAnsi="Times New Roman"/>
          <w:sz w:val="24"/>
          <w:szCs w:val="24"/>
        </w:rPr>
      </w:pPr>
      <w:r>
        <w:rPr>
          <w:rFonts w:ascii="Times New Roman" w:hAnsi="Times New Roman"/>
          <w:sz w:val="24"/>
          <w:szCs w:val="24"/>
        </w:rPr>
        <w:t>или при отсутствии ошибок, но при наличии четырех-пяти</w:t>
      </w:r>
      <w:r>
        <w:rPr>
          <w:rFonts w:ascii="Times New Roman" w:hAnsi="Times New Roman"/>
          <w:spacing w:val="-9"/>
          <w:sz w:val="24"/>
          <w:szCs w:val="24"/>
        </w:rPr>
        <w:t xml:space="preserve"> </w:t>
      </w:r>
      <w:r>
        <w:rPr>
          <w:rFonts w:ascii="Times New Roman" w:hAnsi="Times New Roman"/>
          <w:sz w:val="24"/>
          <w:szCs w:val="24"/>
        </w:rPr>
        <w:t>недочетов.</w:t>
      </w:r>
    </w:p>
    <w:p w:rsidR="00DE6554" w:rsidRDefault="00DE6554" w:rsidP="00DE6554">
      <w:pPr>
        <w:pStyle w:val="Heading1"/>
        <w:ind w:left="468"/>
        <w:jc w:val="both"/>
      </w:pPr>
      <w:r>
        <w:t>Оценка “2” ставится, если ученик:</w:t>
      </w:r>
    </w:p>
    <w:p w:rsidR="00DE6554" w:rsidRDefault="00DE6554" w:rsidP="008B6E71">
      <w:pPr>
        <w:pStyle w:val="ab"/>
        <w:widowControl w:val="0"/>
        <w:numPr>
          <w:ilvl w:val="0"/>
          <w:numId w:val="25"/>
        </w:numPr>
        <w:tabs>
          <w:tab w:val="left" w:pos="468"/>
        </w:tabs>
        <w:autoSpaceDE w:val="0"/>
        <w:autoSpaceDN w:val="0"/>
        <w:spacing w:after="0" w:line="240" w:lineRule="auto"/>
        <w:ind w:hanging="361"/>
        <w:jc w:val="both"/>
        <w:rPr>
          <w:rFonts w:ascii="Times New Roman" w:hAnsi="Times New Roman"/>
          <w:sz w:val="24"/>
          <w:szCs w:val="24"/>
        </w:rPr>
      </w:pPr>
      <w:r>
        <w:rPr>
          <w:rFonts w:ascii="Times New Roman" w:hAnsi="Times New Roman"/>
          <w:sz w:val="24"/>
          <w:szCs w:val="24"/>
        </w:rPr>
        <w:t>допустил число ошибок и недочетов превосходящее норму, при которой может быть выставлена оценка</w:t>
      </w:r>
      <w:r>
        <w:rPr>
          <w:rFonts w:ascii="Times New Roman" w:hAnsi="Times New Roman"/>
          <w:spacing w:val="-7"/>
          <w:sz w:val="24"/>
          <w:szCs w:val="24"/>
        </w:rPr>
        <w:t xml:space="preserve"> </w:t>
      </w:r>
      <w:r>
        <w:rPr>
          <w:rFonts w:ascii="Times New Roman" w:hAnsi="Times New Roman"/>
          <w:sz w:val="24"/>
          <w:szCs w:val="24"/>
        </w:rPr>
        <w:t>“3”.</w:t>
      </w:r>
    </w:p>
    <w:p w:rsidR="00DE6554" w:rsidRDefault="00DE6554" w:rsidP="008B6E71">
      <w:pPr>
        <w:pStyle w:val="ab"/>
        <w:widowControl w:val="0"/>
        <w:numPr>
          <w:ilvl w:val="0"/>
          <w:numId w:val="25"/>
        </w:numPr>
        <w:tabs>
          <w:tab w:val="left" w:pos="468"/>
        </w:tabs>
        <w:autoSpaceDE w:val="0"/>
        <w:autoSpaceDN w:val="0"/>
        <w:spacing w:after="0" w:line="240" w:lineRule="auto"/>
        <w:ind w:hanging="361"/>
        <w:jc w:val="both"/>
        <w:rPr>
          <w:rFonts w:ascii="Times New Roman" w:hAnsi="Times New Roman"/>
          <w:sz w:val="24"/>
          <w:szCs w:val="24"/>
        </w:rPr>
      </w:pPr>
      <w:r>
        <w:rPr>
          <w:rFonts w:ascii="Times New Roman" w:hAnsi="Times New Roman"/>
          <w:sz w:val="24"/>
          <w:szCs w:val="24"/>
        </w:rPr>
        <w:t>или если правильно выполнил менее половины</w:t>
      </w:r>
      <w:r>
        <w:rPr>
          <w:rFonts w:ascii="Times New Roman" w:hAnsi="Times New Roman"/>
          <w:spacing w:val="-1"/>
          <w:sz w:val="24"/>
          <w:szCs w:val="24"/>
        </w:rPr>
        <w:t xml:space="preserve"> </w:t>
      </w:r>
      <w:r>
        <w:rPr>
          <w:rFonts w:ascii="Times New Roman" w:hAnsi="Times New Roman"/>
          <w:sz w:val="24"/>
          <w:szCs w:val="24"/>
        </w:rPr>
        <w:t>работы.</w:t>
      </w:r>
    </w:p>
    <w:p w:rsidR="00DE6554" w:rsidRDefault="00DE6554" w:rsidP="008B6E71">
      <w:pPr>
        <w:pStyle w:val="ab"/>
        <w:widowControl w:val="0"/>
        <w:numPr>
          <w:ilvl w:val="0"/>
          <w:numId w:val="25"/>
        </w:numPr>
        <w:tabs>
          <w:tab w:val="left" w:pos="468"/>
        </w:tabs>
        <w:autoSpaceDE w:val="0"/>
        <w:autoSpaceDN w:val="0"/>
        <w:spacing w:after="0" w:line="240" w:lineRule="auto"/>
        <w:ind w:hanging="361"/>
        <w:jc w:val="both"/>
        <w:rPr>
          <w:rFonts w:ascii="Times New Roman" w:hAnsi="Times New Roman"/>
          <w:sz w:val="24"/>
          <w:szCs w:val="24"/>
        </w:rPr>
      </w:pPr>
      <w:r>
        <w:rPr>
          <w:rFonts w:ascii="Times New Roman" w:hAnsi="Times New Roman"/>
          <w:sz w:val="24"/>
          <w:szCs w:val="24"/>
        </w:rPr>
        <w:t>не приступал к выполнению</w:t>
      </w:r>
      <w:r>
        <w:rPr>
          <w:rFonts w:ascii="Times New Roman" w:hAnsi="Times New Roman"/>
          <w:spacing w:val="-2"/>
          <w:sz w:val="24"/>
          <w:szCs w:val="24"/>
        </w:rPr>
        <w:t xml:space="preserve"> </w:t>
      </w:r>
      <w:r>
        <w:rPr>
          <w:rFonts w:ascii="Times New Roman" w:hAnsi="Times New Roman"/>
          <w:sz w:val="24"/>
          <w:szCs w:val="24"/>
        </w:rPr>
        <w:t>работы;</w:t>
      </w:r>
    </w:p>
    <w:p w:rsidR="00DE6554" w:rsidRDefault="00DE6554" w:rsidP="00DE6554">
      <w:pPr>
        <w:pStyle w:val="Heading1"/>
        <w:spacing w:before="144"/>
        <w:ind w:left="776"/>
      </w:pPr>
      <w:r>
        <w:t>Примечание.</w:t>
      </w:r>
    </w:p>
    <w:p w:rsidR="00DE6554" w:rsidRDefault="00DE6554" w:rsidP="008B6E71">
      <w:pPr>
        <w:pStyle w:val="ab"/>
        <w:widowControl w:val="0"/>
        <w:numPr>
          <w:ilvl w:val="0"/>
          <w:numId w:val="26"/>
        </w:numPr>
        <w:tabs>
          <w:tab w:val="left" w:pos="426"/>
        </w:tabs>
        <w:autoSpaceDE w:val="0"/>
        <w:autoSpaceDN w:val="0"/>
        <w:spacing w:after="0" w:line="240" w:lineRule="auto"/>
        <w:ind w:left="284" w:firstLine="0"/>
        <w:jc w:val="both"/>
        <w:rPr>
          <w:rFonts w:ascii="Times New Roman" w:hAnsi="Times New Roman"/>
          <w:sz w:val="24"/>
          <w:szCs w:val="24"/>
        </w:rPr>
      </w:pPr>
      <w:r>
        <w:rPr>
          <w:rFonts w:ascii="Times New Roman" w:hAnsi="Times New Roman"/>
          <w:sz w:val="24"/>
          <w:szCs w:val="24"/>
        </w:rPr>
        <w:t xml:space="preserve">Учитель имеет право поставить ученику оценку выше той, которая предусмотрена нормами, если учеником оригинально </w:t>
      </w:r>
      <w:r>
        <w:rPr>
          <w:rFonts w:ascii="Times New Roman" w:hAnsi="Times New Roman"/>
          <w:sz w:val="24"/>
          <w:szCs w:val="24"/>
        </w:rPr>
        <w:lastRenderedPageBreak/>
        <w:t>выполнена</w:t>
      </w:r>
      <w:r>
        <w:rPr>
          <w:rFonts w:ascii="Times New Roman" w:hAnsi="Times New Roman"/>
          <w:spacing w:val="-27"/>
          <w:sz w:val="24"/>
          <w:szCs w:val="24"/>
        </w:rPr>
        <w:t xml:space="preserve"> </w:t>
      </w:r>
      <w:r>
        <w:rPr>
          <w:rFonts w:ascii="Times New Roman" w:hAnsi="Times New Roman"/>
          <w:sz w:val="24"/>
          <w:szCs w:val="24"/>
        </w:rPr>
        <w:t>работа.</w:t>
      </w:r>
    </w:p>
    <w:p w:rsidR="00DE6554" w:rsidRDefault="00DE6554" w:rsidP="008B6E71">
      <w:pPr>
        <w:pStyle w:val="ab"/>
        <w:widowControl w:val="0"/>
        <w:numPr>
          <w:ilvl w:val="0"/>
          <w:numId w:val="26"/>
        </w:numPr>
        <w:tabs>
          <w:tab w:val="left" w:pos="426"/>
        </w:tabs>
        <w:autoSpaceDE w:val="0"/>
        <w:autoSpaceDN w:val="0"/>
        <w:spacing w:after="0" w:line="240" w:lineRule="auto"/>
        <w:ind w:left="284" w:firstLine="0"/>
        <w:jc w:val="both"/>
        <w:rPr>
          <w:rFonts w:ascii="Times New Roman" w:hAnsi="Times New Roman"/>
          <w:sz w:val="24"/>
          <w:szCs w:val="24"/>
        </w:rPr>
      </w:pPr>
      <w:r>
        <w:rPr>
          <w:rFonts w:ascii="Times New Roman" w:hAnsi="Times New Roman"/>
          <w:sz w:val="24"/>
          <w:szCs w:val="24"/>
        </w:rPr>
        <w:t>Оценки с анализом доводятся до сведения учащихся, как правило, на последующем уроке, предусматривается работа над ошибками, устранение</w:t>
      </w:r>
      <w:r>
        <w:rPr>
          <w:rFonts w:ascii="Times New Roman" w:hAnsi="Times New Roman"/>
          <w:spacing w:val="-2"/>
          <w:sz w:val="24"/>
          <w:szCs w:val="24"/>
        </w:rPr>
        <w:t xml:space="preserve"> </w:t>
      </w:r>
      <w:r>
        <w:rPr>
          <w:rFonts w:ascii="Times New Roman" w:hAnsi="Times New Roman"/>
          <w:sz w:val="24"/>
          <w:szCs w:val="24"/>
        </w:rPr>
        <w:t>пробелов.</w:t>
      </w:r>
    </w:p>
    <w:p w:rsidR="00DE6554" w:rsidRDefault="00DE6554" w:rsidP="00DE6554">
      <w:pPr>
        <w:pStyle w:val="Heading1"/>
        <w:ind w:left="776"/>
      </w:pPr>
      <w:r>
        <w:t>Критерии оценки тестового задания:</w:t>
      </w:r>
    </w:p>
    <w:p w:rsidR="00DE6554" w:rsidRDefault="00DE6554" w:rsidP="00DE6554">
      <w:pPr>
        <w:pStyle w:val="ad"/>
        <w:ind w:left="776"/>
        <w:jc w:val="left"/>
        <w:rPr>
          <w:szCs w:val="24"/>
        </w:rPr>
      </w:pPr>
      <w:r>
        <w:rPr>
          <w:szCs w:val="24"/>
        </w:rPr>
        <w:t>90-100% - отлично «5»;</w:t>
      </w:r>
    </w:p>
    <w:p w:rsidR="00DE6554" w:rsidRDefault="00DE6554" w:rsidP="00DE6554">
      <w:pPr>
        <w:pStyle w:val="ad"/>
        <w:ind w:left="776"/>
        <w:jc w:val="left"/>
        <w:rPr>
          <w:szCs w:val="24"/>
        </w:rPr>
      </w:pPr>
      <w:r>
        <w:rPr>
          <w:szCs w:val="24"/>
        </w:rPr>
        <w:t>70-89% - хорошо «4»</w:t>
      </w:r>
    </w:p>
    <w:p w:rsidR="00DE6554" w:rsidRDefault="00DE6554" w:rsidP="00DE6554">
      <w:pPr>
        <w:pStyle w:val="ad"/>
        <w:ind w:left="776"/>
        <w:jc w:val="left"/>
        <w:rPr>
          <w:szCs w:val="24"/>
        </w:rPr>
      </w:pPr>
      <w:r>
        <w:rPr>
          <w:szCs w:val="24"/>
        </w:rPr>
        <w:t>50-69% - удовлетворительно «3»;</w:t>
      </w:r>
    </w:p>
    <w:p w:rsidR="00DE6554" w:rsidRDefault="00DE6554" w:rsidP="00DE6554">
      <w:pPr>
        <w:pStyle w:val="ad"/>
        <w:ind w:left="776"/>
        <w:jc w:val="left"/>
        <w:rPr>
          <w:szCs w:val="24"/>
        </w:rPr>
      </w:pPr>
      <w:r>
        <w:rPr>
          <w:szCs w:val="24"/>
        </w:rPr>
        <w:t>менее 50% - неудовлетворительно «2».</w:t>
      </w:r>
    </w:p>
    <w:p w:rsidR="00312089" w:rsidRDefault="00312089" w:rsidP="00312089">
      <w:pPr>
        <w:pStyle w:val="ad"/>
        <w:ind w:firstLine="0"/>
        <w:jc w:val="left"/>
        <w:rPr>
          <w:szCs w:val="24"/>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jc w:val="center"/>
        <w:rPr>
          <w:rFonts w:ascii="Times New Roman" w:hAnsi="Times New Roman" w:cs="Times New Roman"/>
          <w:sz w:val="28"/>
          <w:szCs w:val="28"/>
        </w:rPr>
      </w:pPr>
    </w:p>
    <w:p w:rsidR="00E27675" w:rsidRDefault="00E27675" w:rsidP="00E27675">
      <w:pPr>
        <w:jc w:val="center"/>
        <w:rPr>
          <w:rFonts w:ascii="Times New Roman" w:hAnsi="Times New Roman" w:cs="Times New Roman"/>
          <w:sz w:val="28"/>
          <w:szCs w:val="28"/>
        </w:rPr>
      </w:pPr>
    </w:p>
    <w:p w:rsidR="00E27675" w:rsidRDefault="00E27675" w:rsidP="00E27675">
      <w:pPr>
        <w:jc w:val="center"/>
        <w:rPr>
          <w:rFonts w:ascii="Times New Roman" w:hAnsi="Times New Roman" w:cs="Times New Roman"/>
          <w:sz w:val="28"/>
          <w:szCs w:val="28"/>
        </w:rPr>
      </w:pPr>
    </w:p>
    <w:p w:rsidR="00E27675" w:rsidRDefault="00E27675" w:rsidP="00E27675">
      <w:pPr>
        <w:jc w:val="center"/>
        <w:rPr>
          <w:rFonts w:ascii="Times New Roman" w:hAnsi="Times New Roman" w:cs="Times New Roman"/>
          <w:sz w:val="28"/>
          <w:szCs w:val="28"/>
        </w:rPr>
      </w:pPr>
    </w:p>
    <w:p w:rsidR="00E27675" w:rsidRDefault="00E27675" w:rsidP="00E27675">
      <w:pPr>
        <w:jc w:val="center"/>
        <w:rPr>
          <w:rFonts w:ascii="Times New Roman" w:hAnsi="Times New Roman" w:cs="Times New Roman"/>
          <w:sz w:val="28"/>
          <w:szCs w:val="28"/>
        </w:rPr>
      </w:pPr>
    </w:p>
    <w:p w:rsidR="00E27675" w:rsidRDefault="00E27675" w:rsidP="00E27675">
      <w:pPr>
        <w:jc w:val="center"/>
        <w:rPr>
          <w:rFonts w:ascii="Times New Roman" w:hAnsi="Times New Roman" w:cs="Times New Roman"/>
          <w:sz w:val="28"/>
          <w:szCs w:val="28"/>
        </w:rPr>
      </w:pPr>
    </w:p>
    <w:p w:rsidR="00E27675" w:rsidRDefault="00E27675" w:rsidP="00E27675">
      <w:pPr>
        <w:jc w:val="center"/>
        <w:rPr>
          <w:rFonts w:ascii="Times New Roman" w:hAnsi="Times New Roman" w:cs="Times New Roman"/>
          <w:sz w:val="28"/>
          <w:szCs w:val="28"/>
        </w:rPr>
      </w:pPr>
    </w:p>
    <w:p w:rsidR="00E27675" w:rsidRDefault="00E27675" w:rsidP="00E27675">
      <w:pPr>
        <w:jc w:val="center"/>
        <w:rPr>
          <w:rFonts w:ascii="Times New Roman" w:hAnsi="Times New Roman" w:cs="Times New Roman"/>
          <w:sz w:val="28"/>
          <w:szCs w:val="28"/>
        </w:rPr>
      </w:pPr>
    </w:p>
    <w:p w:rsidR="00E27675" w:rsidRDefault="00E27675" w:rsidP="00E27675">
      <w:pPr>
        <w:jc w:val="center"/>
        <w:rPr>
          <w:rFonts w:ascii="Times New Roman" w:hAnsi="Times New Roman" w:cs="Times New Roman"/>
          <w:sz w:val="28"/>
          <w:szCs w:val="28"/>
        </w:rPr>
      </w:pPr>
    </w:p>
    <w:p w:rsidR="00E27675" w:rsidRDefault="00E27675" w:rsidP="00E27675">
      <w:pPr>
        <w:jc w:val="center"/>
        <w:rPr>
          <w:rFonts w:ascii="Times New Roman" w:hAnsi="Times New Roman" w:cs="Times New Roman"/>
          <w:sz w:val="28"/>
          <w:szCs w:val="28"/>
        </w:rPr>
      </w:pPr>
    </w:p>
    <w:p w:rsidR="00E27675" w:rsidRDefault="00E27675" w:rsidP="00E27675">
      <w:pPr>
        <w:jc w:val="center"/>
        <w:rPr>
          <w:rFonts w:ascii="Times New Roman" w:hAnsi="Times New Roman" w:cs="Times New Roman"/>
          <w:sz w:val="28"/>
          <w:szCs w:val="28"/>
        </w:rPr>
      </w:pPr>
    </w:p>
    <w:p w:rsidR="00E27675" w:rsidRDefault="00E27675" w:rsidP="00E27675">
      <w:pPr>
        <w:jc w:val="center"/>
        <w:rPr>
          <w:rFonts w:ascii="Times New Roman" w:hAnsi="Times New Roman" w:cs="Times New Roman"/>
          <w:sz w:val="28"/>
          <w:szCs w:val="28"/>
        </w:rPr>
      </w:pPr>
    </w:p>
    <w:p w:rsidR="00E27675" w:rsidRDefault="00E27675" w:rsidP="00E27675">
      <w:pPr>
        <w:jc w:val="center"/>
        <w:rPr>
          <w:rFonts w:ascii="Times New Roman" w:hAnsi="Times New Roman" w:cs="Times New Roman"/>
          <w:sz w:val="28"/>
          <w:szCs w:val="28"/>
        </w:rPr>
      </w:pPr>
    </w:p>
    <w:p w:rsidR="00E27675" w:rsidRDefault="00E27675" w:rsidP="00E27675">
      <w:pPr>
        <w:jc w:val="center"/>
        <w:rPr>
          <w:rFonts w:ascii="Times New Roman" w:hAnsi="Times New Roman" w:cs="Times New Roman"/>
          <w:sz w:val="28"/>
          <w:szCs w:val="28"/>
        </w:rPr>
      </w:pPr>
    </w:p>
    <w:p w:rsidR="00E27675" w:rsidRPr="00E27675" w:rsidRDefault="00E27675" w:rsidP="00E27675">
      <w:pPr>
        <w:jc w:val="center"/>
        <w:rPr>
          <w:rFonts w:ascii="Times New Roman" w:hAnsi="Times New Roman" w:cs="Times New Roman"/>
          <w:sz w:val="24"/>
          <w:szCs w:val="24"/>
        </w:rPr>
      </w:pPr>
      <w:r w:rsidRPr="00E27675">
        <w:rPr>
          <w:rFonts w:ascii="Times New Roman" w:hAnsi="Times New Roman" w:cs="Times New Roman"/>
          <w:sz w:val="24"/>
          <w:szCs w:val="24"/>
        </w:rPr>
        <w:lastRenderedPageBreak/>
        <w:t>Дополнение к рабочей программе по физике.</w:t>
      </w:r>
    </w:p>
    <w:p w:rsidR="00E27675" w:rsidRDefault="00E27675" w:rsidP="00E27675">
      <w:pPr>
        <w:jc w:val="both"/>
        <w:rPr>
          <w:rFonts w:ascii="Times New Roman" w:hAnsi="Times New Roman" w:cs="Times New Roman"/>
          <w:sz w:val="24"/>
          <w:szCs w:val="24"/>
        </w:rPr>
      </w:pPr>
      <w:r w:rsidRPr="00250FC5">
        <w:rPr>
          <w:rFonts w:ascii="Times New Roman" w:hAnsi="Times New Roman" w:cs="Times New Roman"/>
          <w:sz w:val="24"/>
          <w:szCs w:val="24"/>
        </w:rPr>
        <w:t xml:space="preserve">На основании Приказа № 153 от 04.06.2021г. Об утверждении Рабочей программы воспитания и о внесении изменений в ООП НОО и ООП ООО МКОУ ООШ </w:t>
      </w:r>
      <w:r>
        <w:rPr>
          <w:rFonts w:ascii="Times New Roman" w:hAnsi="Times New Roman" w:cs="Times New Roman"/>
          <w:sz w:val="24"/>
          <w:szCs w:val="24"/>
        </w:rPr>
        <w:t>д.Каршево дополнить тематическое планирование рабочей</w:t>
      </w:r>
      <w:r w:rsidRPr="00250FC5">
        <w:rPr>
          <w:rFonts w:ascii="Times New Roman" w:hAnsi="Times New Roman" w:cs="Times New Roman"/>
          <w:sz w:val="24"/>
          <w:szCs w:val="24"/>
        </w:rPr>
        <w:t xml:space="preserve"> программ</w:t>
      </w:r>
      <w:r>
        <w:rPr>
          <w:rFonts w:ascii="Times New Roman" w:hAnsi="Times New Roman" w:cs="Times New Roman"/>
          <w:sz w:val="24"/>
          <w:szCs w:val="24"/>
        </w:rPr>
        <w:t>ы по физике</w:t>
      </w:r>
      <w:r w:rsidRPr="00250FC5">
        <w:rPr>
          <w:rFonts w:ascii="Times New Roman" w:hAnsi="Times New Roman" w:cs="Times New Roman"/>
          <w:sz w:val="24"/>
          <w:szCs w:val="24"/>
        </w:rPr>
        <w:t xml:space="preserve"> содержанием воспитательного потенциала для реализации модуля Рабочей программы воспитания «Школьный урок».</w:t>
      </w:r>
    </w:p>
    <w:p w:rsidR="00E27675" w:rsidRDefault="00E27675" w:rsidP="00E27675">
      <w:pPr>
        <w:spacing w:after="0" w:line="240" w:lineRule="auto"/>
        <w:jc w:val="center"/>
        <w:rPr>
          <w:rFonts w:ascii="Times New Roman" w:hAnsi="Times New Roman" w:cs="Times New Roman"/>
          <w:sz w:val="24"/>
          <w:szCs w:val="24"/>
        </w:rPr>
      </w:pPr>
      <w:r w:rsidRPr="00E27675">
        <w:rPr>
          <w:rFonts w:ascii="Times New Roman" w:hAnsi="Times New Roman" w:cs="Times New Roman"/>
          <w:b/>
          <w:sz w:val="24"/>
          <w:szCs w:val="24"/>
        </w:rPr>
        <w:t>Учебно-тематический план</w:t>
      </w:r>
    </w:p>
    <w:p w:rsidR="00E27675" w:rsidRPr="00E27675" w:rsidRDefault="00E27675" w:rsidP="00E27675">
      <w:pPr>
        <w:spacing w:after="0" w:line="240" w:lineRule="auto"/>
        <w:jc w:val="center"/>
        <w:rPr>
          <w:rFonts w:ascii="Times New Roman" w:hAnsi="Times New Roman" w:cs="Times New Roman"/>
          <w:sz w:val="24"/>
          <w:szCs w:val="24"/>
        </w:rPr>
      </w:pPr>
      <w:r w:rsidRPr="00E27675">
        <w:rPr>
          <w:rFonts w:ascii="Times New Roman" w:hAnsi="Times New Roman" w:cs="Times New Roman"/>
          <w:b/>
          <w:sz w:val="24"/>
          <w:szCs w:val="24"/>
        </w:rPr>
        <w:t>7класс</w:t>
      </w:r>
    </w:p>
    <w:p w:rsidR="00E27675" w:rsidRPr="00E27675" w:rsidRDefault="00E27675" w:rsidP="00E27675">
      <w:pPr>
        <w:autoSpaceDE w:val="0"/>
        <w:autoSpaceDN w:val="0"/>
        <w:adjustRightInd w:val="0"/>
        <w:spacing w:after="0" w:line="240" w:lineRule="auto"/>
        <w:ind w:left="360"/>
        <w:jc w:val="center"/>
        <w:rPr>
          <w:rFonts w:ascii="Times New Roman" w:hAnsi="Times New Roman" w:cs="Times New Roman"/>
          <w:b/>
          <w:sz w:val="24"/>
          <w:szCs w:val="24"/>
        </w:rPr>
      </w:pPr>
      <w:r w:rsidRPr="00E27675">
        <w:rPr>
          <w:rFonts w:ascii="Times New Roman" w:hAnsi="Times New Roman" w:cs="Times New Roman"/>
          <w:b/>
          <w:sz w:val="24"/>
          <w:szCs w:val="24"/>
        </w:rPr>
        <w:t>Физика</w:t>
      </w:r>
    </w:p>
    <w:p w:rsidR="00E27675" w:rsidRPr="00E27675" w:rsidRDefault="00E27675" w:rsidP="00E27675">
      <w:pPr>
        <w:autoSpaceDE w:val="0"/>
        <w:autoSpaceDN w:val="0"/>
        <w:adjustRightInd w:val="0"/>
        <w:spacing w:after="0" w:line="240" w:lineRule="auto"/>
        <w:ind w:left="360"/>
        <w:jc w:val="center"/>
        <w:rPr>
          <w:rFonts w:ascii="Times New Roman" w:hAnsi="Times New Roman" w:cs="Times New Roman"/>
          <w:b/>
          <w:sz w:val="24"/>
          <w:szCs w:val="24"/>
        </w:rPr>
      </w:pPr>
      <w:r w:rsidRPr="00E27675">
        <w:rPr>
          <w:rFonts w:ascii="Times New Roman" w:hAnsi="Times New Roman" w:cs="Times New Roman"/>
          <w:b/>
          <w:sz w:val="24"/>
          <w:szCs w:val="24"/>
        </w:rPr>
        <w:t>(68ч, 2ч в неделю)</w:t>
      </w:r>
    </w:p>
    <w:p w:rsidR="00E27675" w:rsidRPr="00E27675" w:rsidRDefault="00E27675" w:rsidP="00E27675">
      <w:pPr>
        <w:autoSpaceDE w:val="0"/>
        <w:autoSpaceDN w:val="0"/>
        <w:adjustRightInd w:val="0"/>
        <w:spacing w:after="0" w:line="240" w:lineRule="auto"/>
        <w:ind w:left="360"/>
        <w:jc w:val="center"/>
        <w:rPr>
          <w:rFonts w:ascii="Times New Roman" w:hAnsi="Times New Roman" w:cs="Times New Roman"/>
          <w:b/>
          <w:sz w:val="24"/>
          <w:szCs w:val="24"/>
        </w:rPr>
      </w:pPr>
    </w:p>
    <w:tbl>
      <w:tblPr>
        <w:tblW w:w="4872" w:type="pct"/>
        <w:jc w:val="center"/>
        <w:tblInd w:w="-6390"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000"/>
      </w:tblPr>
      <w:tblGrid>
        <w:gridCol w:w="4336"/>
        <w:gridCol w:w="1763"/>
        <w:gridCol w:w="7155"/>
      </w:tblGrid>
      <w:tr w:rsidR="00E27675" w:rsidRPr="00BE7F0D" w:rsidTr="00E27675">
        <w:trPr>
          <w:trHeight w:val="554"/>
          <w:jc w:val="center"/>
        </w:trPr>
        <w:tc>
          <w:tcPr>
            <w:tcW w:w="163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27675" w:rsidRPr="00EB754E" w:rsidRDefault="00E27675" w:rsidP="00E27675">
            <w:pPr>
              <w:autoSpaceDE w:val="0"/>
              <w:autoSpaceDN w:val="0"/>
              <w:adjustRightInd w:val="0"/>
              <w:spacing w:after="0" w:line="240" w:lineRule="auto"/>
              <w:jc w:val="center"/>
              <w:rPr>
                <w:rFonts w:ascii="Times New Roman" w:hAnsi="Times New Roman" w:cs="Times New Roman"/>
                <w:b/>
                <w:bCs/>
                <w:sz w:val="24"/>
                <w:szCs w:val="24"/>
              </w:rPr>
            </w:pPr>
            <w:r w:rsidRPr="00EB754E">
              <w:rPr>
                <w:rFonts w:ascii="Times New Roman" w:hAnsi="Times New Roman" w:cs="Times New Roman"/>
                <w:b/>
                <w:bCs/>
                <w:sz w:val="24"/>
                <w:szCs w:val="24"/>
              </w:rPr>
              <w:t>Тема</w:t>
            </w:r>
          </w:p>
        </w:tc>
        <w:tc>
          <w:tcPr>
            <w:tcW w:w="66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27675" w:rsidRPr="00EB754E" w:rsidRDefault="00E27675" w:rsidP="00E27675">
            <w:pPr>
              <w:autoSpaceDE w:val="0"/>
              <w:autoSpaceDN w:val="0"/>
              <w:adjustRightInd w:val="0"/>
              <w:spacing w:after="0" w:line="240" w:lineRule="auto"/>
              <w:ind w:left="29" w:hanging="29"/>
              <w:jc w:val="center"/>
              <w:rPr>
                <w:rFonts w:ascii="Times New Roman" w:hAnsi="Times New Roman" w:cs="Times New Roman"/>
                <w:b/>
                <w:bCs/>
                <w:sz w:val="24"/>
                <w:szCs w:val="24"/>
              </w:rPr>
            </w:pPr>
            <w:r w:rsidRPr="00EB754E">
              <w:rPr>
                <w:rFonts w:ascii="Times New Roman" w:hAnsi="Times New Roman" w:cs="Times New Roman"/>
                <w:b/>
                <w:bCs/>
                <w:sz w:val="24"/>
                <w:szCs w:val="24"/>
              </w:rPr>
              <w:t>Количество часов</w:t>
            </w:r>
          </w:p>
        </w:tc>
        <w:tc>
          <w:tcPr>
            <w:tcW w:w="2699" w:type="pct"/>
            <w:tcBorders>
              <w:top w:val="single" w:sz="6" w:space="0" w:color="auto"/>
              <w:left w:val="single" w:sz="6" w:space="0" w:color="auto"/>
              <w:bottom w:val="single" w:sz="6" w:space="0" w:color="auto"/>
              <w:right w:val="single" w:sz="6" w:space="0" w:color="auto"/>
            </w:tcBorders>
            <w:shd w:val="clear" w:color="auto" w:fill="FFFFFF" w:themeFill="background1"/>
          </w:tcPr>
          <w:p w:rsidR="00E27675" w:rsidRPr="00EB754E" w:rsidRDefault="00E27675" w:rsidP="00E27675">
            <w:pPr>
              <w:autoSpaceDE w:val="0"/>
              <w:autoSpaceDN w:val="0"/>
              <w:adjustRightInd w:val="0"/>
              <w:spacing w:after="0" w:line="240" w:lineRule="auto"/>
              <w:ind w:left="360"/>
              <w:jc w:val="center"/>
              <w:rPr>
                <w:rFonts w:ascii="Times New Roman" w:hAnsi="Times New Roman" w:cs="Times New Roman"/>
                <w:b/>
                <w:bCs/>
                <w:sz w:val="24"/>
                <w:szCs w:val="24"/>
              </w:rPr>
            </w:pPr>
            <w:r>
              <w:rPr>
                <w:rFonts w:ascii="Times New Roman" w:hAnsi="Times New Roman"/>
                <w:b/>
              </w:rPr>
              <w:t>Содержание воспитательного потенциала темы</w:t>
            </w:r>
          </w:p>
        </w:tc>
      </w:tr>
      <w:tr w:rsidR="00E27675" w:rsidRPr="00BE7F0D" w:rsidTr="00E27675">
        <w:trPr>
          <w:trHeight w:val="4315"/>
          <w:jc w:val="center"/>
        </w:trPr>
        <w:tc>
          <w:tcPr>
            <w:tcW w:w="1636"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EB754E" w:rsidRDefault="00E27675" w:rsidP="00E27675">
            <w:pPr>
              <w:autoSpaceDE w:val="0"/>
              <w:autoSpaceDN w:val="0"/>
              <w:adjustRightInd w:val="0"/>
              <w:spacing w:after="0" w:line="240" w:lineRule="auto"/>
              <w:jc w:val="center"/>
              <w:rPr>
                <w:rFonts w:ascii="Times New Roman" w:hAnsi="Times New Roman" w:cs="Times New Roman"/>
                <w:sz w:val="24"/>
                <w:szCs w:val="24"/>
              </w:rPr>
            </w:pPr>
            <w:r w:rsidRPr="00EB754E">
              <w:rPr>
                <w:rFonts w:ascii="Times New Roman" w:hAnsi="Times New Roman" w:cs="Times New Roman"/>
                <w:sz w:val="24"/>
                <w:szCs w:val="24"/>
              </w:rPr>
              <w:t>Физика и физические методы изучения природы</w:t>
            </w:r>
          </w:p>
        </w:tc>
        <w:tc>
          <w:tcPr>
            <w:tcW w:w="665"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EB754E" w:rsidRDefault="00E27675" w:rsidP="00E27675">
            <w:pPr>
              <w:autoSpaceDE w:val="0"/>
              <w:autoSpaceDN w:val="0"/>
              <w:adjustRightInd w:val="0"/>
              <w:spacing w:after="0" w:line="240" w:lineRule="auto"/>
              <w:ind w:left="360"/>
              <w:rPr>
                <w:rFonts w:ascii="Times New Roman" w:hAnsi="Times New Roman" w:cs="Times New Roman"/>
                <w:b/>
                <w:bCs/>
                <w:sz w:val="24"/>
                <w:szCs w:val="24"/>
              </w:rPr>
            </w:pPr>
            <w:r w:rsidRPr="00EB754E">
              <w:rPr>
                <w:rFonts w:ascii="Times New Roman" w:hAnsi="Times New Roman" w:cs="Times New Roman"/>
                <w:b/>
                <w:bCs/>
                <w:sz w:val="24"/>
                <w:szCs w:val="24"/>
              </w:rPr>
              <w:t>5</w:t>
            </w:r>
          </w:p>
        </w:tc>
        <w:tc>
          <w:tcPr>
            <w:tcW w:w="2699" w:type="pct"/>
            <w:tcBorders>
              <w:top w:val="single" w:sz="6" w:space="0" w:color="auto"/>
              <w:left w:val="single" w:sz="6" w:space="0" w:color="auto"/>
              <w:bottom w:val="single" w:sz="6" w:space="0" w:color="auto"/>
              <w:right w:val="single" w:sz="6" w:space="0" w:color="auto"/>
            </w:tcBorders>
            <w:shd w:val="clear" w:color="auto" w:fill="FFFFFF"/>
          </w:tcPr>
          <w:p w:rsidR="00E27675" w:rsidRPr="005151AB" w:rsidRDefault="00E27675" w:rsidP="00E27675">
            <w:pPr>
              <w:tabs>
                <w:tab w:val="left" w:pos="0"/>
              </w:tabs>
              <w:spacing w:after="0" w:line="240" w:lineRule="auto"/>
              <w:ind w:left="142" w:right="105"/>
              <w:jc w:val="both"/>
              <w:rPr>
                <w:rFonts w:ascii="Times New Roman" w:hAnsi="Times New Roman" w:cs="Times New Roman"/>
              </w:rPr>
            </w:pPr>
            <w:r w:rsidRPr="005151AB">
              <w:rPr>
                <w:rFonts w:ascii="Times New Roman" w:eastAsia="Times New Roman" w:hAnsi="Times New Roman" w:cs="Times New Roman"/>
                <w:color w:val="000000"/>
                <w:lang w:eastAsia="ru-RU"/>
              </w:rPr>
              <w:t>осознавать единство и целостность окружающего мира, возможность его познаваемости и объяснимости на основе достижений науки;</w:t>
            </w:r>
            <w:r w:rsidRPr="005151AB">
              <w:rPr>
                <w:rFonts w:ascii="Times New Roman" w:eastAsia="Times New Roman" w:hAnsi="Times New Roman" w:cs="Times New Roman"/>
                <w:lang w:eastAsia="ru-RU"/>
              </w:rPr>
              <w:t xml:space="preserve"> </w:t>
            </w:r>
            <w:r w:rsidRPr="005151AB">
              <w:rPr>
                <w:rFonts w:ascii="Times New Roman" w:eastAsia="Times New Roman" w:hAnsi="Times New Roman" w:cs="Times New Roman"/>
                <w:color w:val="000000"/>
                <w:lang w:eastAsia="ru-RU"/>
              </w:rPr>
              <w:t>характеризовать методы физической науки (наблюдение, сравнение, эксперимент, измерение) и их роль в познании природы; осознавать роль отечественных ученых в становлении науки физики; изучать правила техники безопасности в кабинете физики;</w:t>
            </w:r>
            <w:r w:rsidRPr="005151AB">
              <w:rPr>
                <w:rFonts w:ascii="Times New Roman" w:hAnsi="Times New Roman" w:cs="Times New Roman"/>
              </w:rPr>
              <w:t xml:space="preserve"> мотивация образовательной деятельности школьников; формирование ценностных отношений к авторам открытий и изобретений, результатам обучения; установление</w:t>
            </w:r>
            <w:r w:rsidRPr="005151AB">
              <w:rPr>
                <w:rFonts w:ascii="Times New Roman" w:hAnsi="Times New Roman" w:cs="Times New Roman"/>
                <w:spacing w:val="1"/>
              </w:rPr>
              <w:t xml:space="preserve"> </w:t>
            </w:r>
            <w:r w:rsidRPr="005151AB">
              <w:rPr>
                <w:rFonts w:ascii="Times New Roman" w:hAnsi="Times New Roman" w:cs="Times New Roman"/>
              </w:rPr>
              <w:t>доверительных</w:t>
            </w:r>
            <w:r w:rsidRPr="005151AB">
              <w:rPr>
                <w:rFonts w:ascii="Times New Roman" w:hAnsi="Times New Roman" w:cs="Times New Roman"/>
                <w:spacing w:val="1"/>
              </w:rPr>
              <w:t xml:space="preserve"> </w:t>
            </w:r>
            <w:r w:rsidRPr="005151AB">
              <w:rPr>
                <w:rFonts w:ascii="Times New Roman" w:hAnsi="Times New Roman" w:cs="Times New Roman"/>
              </w:rPr>
              <w:t>отношений</w:t>
            </w:r>
            <w:r w:rsidRPr="005151AB">
              <w:rPr>
                <w:rFonts w:ascii="Times New Roman" w:hAnsi="Times New Roman" w:cs="Times New Roman"/>
                <w:spacing w:val="1"/>
              </w:rPr>
              <w:t xml:space="preserve"> </w:t>
            </w:r>
            <w:r w:rsidRPr="005151AB">
              <w:rPr>
                <w:rFonts w:ascii="Times New Roman" w:hAnsi="Times New Roman" w:cs="Times New Roman"/>
              </w:rPr>
              <w:t>между</w:t>
            </w:r>
            <w:r w:rsidRPr="005151AB">
              <w:rPr>
                <w:rFonts w:ascii="Times New Roman" w:hAnsi="Times New Roman" w:cs="Times New Roman"/>
                <w:spacing w:val="1"/>
              </w:rPr>
              <w:t xml:space="preserve"> </w:t>
            </w:r>
            <w:r w:rsidRPr="005151AB">
              <w:rPr>
                <w:rFonts w:ascii="Times New Roman" w:hAnsi="Times New Roman" w:cs="Times New Roman"/>
              </w:rPr>
              <w:t>учителем</w:t>
            </w:r>
            <w:r w:rsidRPr="005151AB">
              <w:rPr>
                <w:rFonts w:ascii="Times New Roman" w:hAnsi="Times New Roman" w:cs="Times New Roman"/>
                <w:spacing w:val="1"/>
              </w:rPr>
              <w:t xml:space="preserve"> </w:t>
            </w:r>
            <w:r w:rsidRPr="005151AB">
              <w:rPr>
                <w:rFonts w:ascii="Times New Roman" w:hAnsi="Times New Roman" w:cs="Times New Roman"/>
              </w:rPr>
              <w:t>и</w:t>
            </w:r>
            <w:r w:rsidRPr="005151AB">
              <w:rPr>
                <w:rFonts w:ascii="Times New Roman" w:hAnsi="Times New Roman" w:cs="Times New Roman"/>
                <w:spacing w:val="1"/>
              </w:rPr>
              <w:t xml:space="preserve"> </w:t>
            </w:r>
            <w:r w:rsidRPr="005151AB">
              <w:rPr>
                <w:rFonts w:ascii="Times New Roman" w:hAnsi="Times New Roman" w:cs="Times New Roman"/>
              </w:rPr>
              <w:t>его</w:t>
            </w:r>
            <w:r w:rsidRPr="005151AB">
              <w:rPr>
                <w:rFonts w:ascii="Times New Roman" w:hAnsi="Times New Roman" w:cs="Times New Roman"/>
                <w:spacing w:val="1"/>
              </w:rPr>
              <w:t xml:space="preserve"> </w:t>
            </w:r>
            <w:r w:rsidRPr="005151AB">
              <w:rPr>
                <w:rFonts w:ascii="Times New Roman" w:hAnsi="Times New Roman" w:cs="Times New Roman"/>
              </w:rPr>
              <w:t>учениками; привлечение внимания учащихся к обсуждаемой на уроке информации, активизации их познавательной</w:t>
            </w:r>
            <w:r w:rsidRPr="005151AB">
              <w:rPr>
                <w:rFonts w:ascii="Times New Roman" w:hAnsi="Times New Roman" w:cs="Times New Roman"/>
                <w:spacing w:val="1"/>
              </w:rPr>
              <w:t xml:space="preserve"> </w:t>
            </w:r>
            <w:r w:rsidRPr="005151AB">
              <w:rPr>
                <w:rFonts w:ascii="Times New Roman" w:hAnsi="Times New Roman" w:cs="Times New Roman"/>
              </w:rPr>
              <w:t>деятельности; побуждение школьников соблюдать на уроке общепринятые нормы поведения, правила</w:t>
            </w:r>
            <w:r w:rsidRPr="005151AB">
              <w:rPr>
                <w:rFonts w:ascii="Times New Roman" w:hAnsi="Times New Roman" w:cs="Times New Roman"/>
                <w:spacing w:val="1"/>
              </w:rPr>
              <w:t xml:space="preserve"> </w:t>
            </w:r>
            <w:r w:rsidRPr="005151AB">
              <w:rPr>
                <w:rFonts w:ascii="Times New Roman" w:hAnsi="Times New Roman" w:cs="Times New Roman"/>
              </w:rPr>
              <w:t>общения</w:t>
            </w:r>
            <w:r w:rsidRPr="005151AB">
              <w:rPr>
                <w:rFonts w:ascii="Times New Roman" w:hAnsi="Times New Roman" w:cs="Times New Roman"/>
                <w:spacing w:val="1"/>
              </w:rPr>
              <w:t xml:space="preserve"> </w:t>
            </w:r>
            <w:r w:rsidRPr="005151AB">
              <w:rPr>
                <w:rFonts w:ascii="Times New Roman" w:hAnsi="Times New Roman" w:cs="Times New Roman"/>
              </w:rPr>
              <w:t>со</w:t>
            </w:r>
            <w:r w:rsidRPr="005151AB">
              <w:rPr>
                <w:rFonts w:ascii="Times New Roman" w:hAnsi="Times New Roman" w:cs="Times New Roman"/>
                <w:spacing w:val="1"/>
              </w:rPr>
              <w:t xml:space="preserve"> </w:t>
            </w:r>
            <w:r w:rsidRPr="005151AB">
              <w:rPr>
                <w:rFonts w:ascii="Times New Roman" w:hAnsi="Times New Roman" w:cs="Times New Roman"/>
              </w:rPr>
              <w:t>старшими</w:t>
            </w:r>
            <w:r w:rsidRPr="005151AB">
              <w:rPr>
                <w:rFonts w:ascii="Times New Roman" w:hAnsi="Times New Roman" w:cs="Times New Roman"/>
                <w:spacing w:val="1"/>
              </w:rPr>
              <w:t xml:space="preserve"> </w:t>
            </w:r>
            <w:r w:rsidRPr="005151AB">
              <w:rPr>
                <w:rFonts w:ascii="Times New Roman" w:hAnsi="Times New Roman" w:cs="Times New Roman"/>
              </w:rPr>
              <w:t>(учителями)</w:t>
            </w:r>
            <w:r w:rsidRPr="005151AB">
              <w:rPr>
                <w:rFonts w:ascii="Times New Roman" w:hAnsi="Times New Roman" w:cs="Times New Roman"/>
                <w:spacing w:val="1"/>
              </w:rPr>
              <w:t xml:space="preserve"> </w:t>
            </w:r>
            <w:r w:rsidRPr="005151AB">
              <w:rPr>
                <w:rFonts w:ascii="Times New Roman" w:hAnsi="Times New Roman" w:cs="Times New Roman"/>
              </w:rPr>
              <w:t>и</w:t>
            </w:r>
            <w:r w:rsidRPr="005151AB">
              <w:rPr>
                <w:rFonts w:ascii="Times New Roman" w:hAnsi="Times New Roman" w:cs="Times New Roman"/>
                <w:spacing w:val="1"/>
              </w:rPr>
              <w:t xml:space="preserve"> </w:t>
            </w:r>
            <w:r w:rsidRPr="005151AB">
              <w:rPr>
                <w:rFonts w:ascii="Times New Roman" w:hAnsi="Times New Roman" w:cs="Times New Roman"/>
              </w:rPr>
              <w:t>сверстниками</w:t>
            </w:r>
            <w:r w:rsidRPr="005151AB">
              <w:rPr>
                <w:rFonts w:ascii="Times New Roman" w:hAnsi="Times New Roman" w:cs="Times New Roman"/>
                <w:spacing w:val="1"/>
              </w:rPr>
              <w:t xml:space="preserve"> </w:t>
            </w:r>
            <w:r w:rsidRPr="005151AB">
              <w:rPr>
                <w:rFonts w:ascii="Times New Roman" w:hAnsi="Times New Roman" w:cs="Times New Roman"/>
              </w:rPr>
              <w:t>(школьниками),</w:t>
            </w:r>
            <w:r w:rsidRPr="005151AB">
              <w:rPr>
                <w:rFonts w:ascii="Times New Roman" w:hAnsi="Times New Roman" w:cs="Times New Roman"/>
                <w:spacing w:val="1"/>
              </w:rPr>
              <w:t xml:space="preserve"> </w:t>
            </w:r>
            <w:r w:rsidRPr="005151AB">
              <w:rPr>
                <w:rFonts w:ascii="Times New Roman" w:hAnsi="Times New Roman" w:cs="Times New Roman"/>
              </w:rPr>
              <w:t>принципы</w:t>
            </w:r>
            <w:r w:rsidRPr="005151AB">
              <w:rPr>
                <w:rFonts w:ascii="Times New Roman" w:hAnsi="Times New Roman" w:cs="Times New Roman"/>
                <w:spacing w:val="1"/>
              </w:rPr>
              <w:t xml:space="preserve"> </w:t>
            </w:r>
            <w:r w:rsidRPr="005151AB">
              <w:rPr>
                <w:rFonts w:ascii="Times New Roman" w:hAnsi="Times New Roman" w:cs="Times New Roman"/>
              </w:rPr>
              <w:t>учебной</w:t>
            </w:r>
            <w:r w:rsidRPr="005151AB">
              <w:rPr>
                <w:rFonts w:ascii="Times New Roman" w:hAnsi="Times New Roman" w:cs="Times New Roman"/>
                <w:spacing w:val="1"/>
              </w:rPr>
              <w:t xml:space="preserve"> </w:t>
            </w:r>
            <w:r w:rsidRPr="005151AB">
              <w:rPr>
                <w:rFonts w:ascii="Times New Roman" w:hAnsi="Times New Roman" w:cs="Times New Roman"/>
              </w:rPr>
              <w:t>дисциплины</w:t>
            </w:r>
            <w:r w:rsidRPr="005151AB">
              <w:rPr>
                <w:rFonts w:ascii="Times New Roman" w:hAnsi="Times New Roman" w:cs="Times New Roman"/>
                <w:spacing w:val="-1"/>
              </w:rPr>
              <w:t xml:space="preserve"> </w:t>
            </w:r>
            <w:r w:rsidRPr="005151AB">
              <w:rPr>
                <w:rFonts w:ascii="Times New Roman" w:hAnsi="Times New Roman" w:cs="Times New Roman"/>
              </w:rPr>
              <w:t>и самоорганизации; ведение конструктивного диалога; организация командной работы; установление</w:t>
            </w:r>
            <w:r w:rsidRPr="005151AB">
              <w:rPr>
                <w:rFonts w:ascii="Times New Roman" w:hAnsi="Times New Roman" w:cs="Times New Roman"/>
                <w:spacing w:val="-1"/>
              </w:rPr>
              <w:t xml:space="preserve"> </w:t>
            </w:r>
            <w:r w:rsidRPr="005151AB">
              <w:rPr>
                <w:rFonts w:ascii="Times New Roman" w:hAnsi="Times New Roman" w:cs="Times New Roman"/>
              </w:rPr>
              <w:t>доброжелательной</w:t>
            </w:r>
            <w:r w:rsidRPr="005151AB">
              <w:rPr>
                <w:rFonts w:ascii="Times New Roman" w:hAnsi="Times New Roman" w:cs="Times New Roman"/>
                <w:spacing w:val="-1"/>
              </w:rPr>
              <w:t xml:space="preserve"> </w:t>
            </w:r>
            <w:r w:rsidRPr="005151AB">
              <w:rPr>
                <w:rFonts w:ascii="Times New Roman" w:hAnsi="Times New Roman" w:cs="Times New Roman"/>
              </w:rPr>
              <w:t>атмосферы во</w:t>
            </w:r>
            <w:r w:rsidRPr="005151AB">
              <w:rPr>
                <w:rFonts w:ascii="Times New Roman" w:hAnsi="Times New Roman" w:cs="Times New Roman"/>
                <w:spacing w:val="-1"/>
              </w:rPr>
              <w:t xml:space="preserve"> </w:t>
            </w:r>
            <w:r w:rsidRPr="005151AB">
              <w:rPr>
                <w:rFonts w:ascii="Times New Roman" w:hAnsi="Times New Roman" w:cs="Times New Roman"/>
              </w:rPr>
              <w:t>время</w:t>
            </w:r>
            <w:r w:rsidRPr="005151AB">
              <w:rPr>
                <w:rFonts w:ascii="Times New Roman" w:hAnsi="Times New Roman" w:cs="Times New Roman"/>
                <w:spacing w:val="4"/>
              </w:rPr>
              <w:t xml:space="preserve"> </w:t>
            </w:r>
            <w:r w:rsidRPr="005151AB">
              <w:rPr>
                <w:rFonts w:ascii="Times New Roman" w:hAnsi="Times New Roman" w:cs="Times New Roman"/>
              </w:rPr>
              <w:t xml:space="preserve">уроков; развитие опыта  </w:t>
            </w:r>
            <w:r w:rsidRPr="005151AB">
              <w:rPr>
                <w:rFonts w:ascii="Times New Roman" w:hAnsi="Times New Roman" w:cs="Times New Roman"/>
                <w:spacing w:val="-57"/>
              </w:rPr>
              <w:t xml:space="preserve"> </w:t>
            </w:r>
            <w:r w:rsidRPr="005151AB">
              <w:rPr>
                <w:rFonts w:ascii="Times New Roman" w:hAnsi="Times New Roman" w:cs="Times New Roman"/>
              </w:rPr>
              <w:t>сотрудничества</w:t>
            </w:r>
            <w:r w:rsidRPr="005151AB">
              <w:rPr>
                <w:rFonts w:ascii="Times New Roman" w:hAnsi="Times New Roman" w:cs="Times New Roman"/>
                <w:spacing w:val="-2"/>
              </w:rPr>
              <w:t xml:space="preserve"> </w:t>
            </w:r>
            <w:r w:rsidRPr="005151AB">
              <w:rPr>
                <w:rFonts w:ascii="Times New Roman" w:hAnsi="Times New Roman" w:cs="Times New Roman"/>
              </w:rPr>
              <w:t>и взаимной помощи.</w:t>
            </w:r>
          </w:p>
        </w:tc>
      </w:tr>
      <w:tr w:rsidR="00E27675" w:rsidRPr="00BE7F0D" w:rsidTr="00E27675">
        <w:trPr>
          <w:jc w:val="center"/>
        </w:trPr>
        <w:tc>
          <w:tcPr>
            <w:tcW w:w="1636"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EB754E" w:rsidRDefault="00E27675" w:rsidP="00E27675">
            <w:pPr>
              <w:autoSpaceDE w:val="0"/>
              <w:autoSpaceDN w:val="0"/>
              <w:adjustRightInd w:val="0"/>
              <w:spacing w:after="0" w:line="240" w:lineRule="auto"/>
              <w:jc w:val="center"/>
              <w:rPr>
                <w:rFonts w:ascii="Times New Roman" w:hAnsi="Times New Roman" w:cs="Times New Roman"/>
                <w:sz w:val="24"/>
                <w:szCs w:val="24"/>
              </w:rPr>
            </w:pPr>
            <w:r w:rsidRPr="00EB754E">
              <w:rPr>
                <w:rFonts w:ascii="Times New Roman" w:hAnsi="Times New Roman" w:cs="Times New Roman"/>
                <w:sz w:val="24"/>
                <w:szCs w:val="24"/>
              </w:rPr>
              <w:t>Первоначальные сведения о строении вещества</w:t>
            </w:r>
          </w:p>
        </w:tc>
        <w:tc>
          <w:tcPr>
            <w:tcW w:w="665"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EB754E" w:rsidRDefault="00E27675" w:rsidP="00E27675">
            <w:pPr>
              <w:autoSpaceDE w:val="0"/>
              <w:autoSpaceDN w:val="0"/>
              <w:adjustRightInd w:val="0"/>
              <w:spacing w:after="0" w:line="240" w:lineRule="auto"/>
              <w:ind w:left="360"/>
              <w:rPr>
                <w:rFonts w:ascii="Times New Roman" w:hAnsi="Times New Roman" w:cs="Times New Roman"/>
                <w:b/>
                <w:bCs/>
                <w:sz w:val="24"/>
                <w:szCs w:val="24"/>
              </w:rPr>
            </w:pPr>
            <w:r w:rsidRPr="00EB754E">
              <w:rPr>
                <w:rFonts w:ascii="Times New Roman" w:hAnsi="Times New Roman" w:cs="Times New Roman"/>
                <w:b/>
                <w:bCs/>
                <w:sz w:val="24"/>
                <w:szCs w:val="24"/>
              </w:rPr>
              <w:t>6</w:t>
            </w:r>
          </w:p>
        </w:tc>
        <w:tc>
          <w:tcPr>
            <w:tcW w:w="2699" w:type="pct"/>
            <w:tcBorders>
              <w:top w:val="single" w:sz="6" w:space="0" w:color="auto"/>
              <w:left w:val="single" w:sz="6" w:space="0" w:color="auto"/>
              <w:bottom w:val="single" w:sz="6" w:space="0" w:color="auto"/>
              <w:right w:val="single" w:sz="6" w:space="0" w:color="auto"/>
            </w:tcBorders>
            <w:shd w:val="clear" w:color="auto" w:fill="FFFFFF"/>
          </w:tcPr>
          <w:p w:rsidR="00E27675" w:rsidRPr="00A1688D" w:rsidRDefault="00E27675" w:rsidP="00E27675">
            <w:pPr>
              <w:spacing w:after="0" w:line="240" w:lineRule="auto"/>
              <w:jc w:val="both"/>
              <w:rPr>
                <w:rFonts w:ascii="Times New Roman" w:eastAsia="Times New Roman" w:hAnsi="Times New Roman" w:cs="Times New Roman"/>
                <w:lang w:eastAsia="ru-RU"/>
              </w:rPr>
            </w:pPr>
            <w:r w:rsidRPr="00A1688D">
              <w:rPr>
                <w:rFonts w:ascii="Times New Roman" w:eastAsia="Times New Roman" w:hAnsi="Times New Roman" w:cs="Times New Roman"/>
                <w:color w:val="000000"/>
                <w:shd w:val="clear" w:color="auto" w:fill="FFFFFF"/>
                <w:lang w:eastAsia="ru-RU"/>
              </w:rPr>
              <w:t>объяснять строение веществ с точки зрения физики;</w:t>
            </w:r>
          </w:p>
          <w:p w:rsidR="00E27675" w:rsidRPr="00EA13DF" w:rsidRDefault="00E27675" w:rsidP="00E27675">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rPr>
            </w:pPr>
            <w:r w:rsidRPr="00A1688D">
              <w:rPr>
                <w:rFonts w:ascii="Times New Roman" w:eastAsia="Times New Roman" w:hAnsi="Times New Roman" w:cs="Times New Roman"/>
                <w:color w:val="000000"/>
                <w:lang w:eastAsia="ru-RU"/>
              </w:rPr>
              <w:t xml:space="preserve">осознавать единство и целостность окружающего мира, возможность его познаваемости и объяснимости на основе достижений науки; </w:t>
            </w:r>
            <w:r w:rsidRPr="00A1688D">
              <w:rPr>
                <w:rFonts w:ascii="Times New Roman" w:eastAsia="Times New Roman" w:hAnsi="Times New Roman" w:cs="Times New Roman"/>
                <w:color w:val="000000"/>
                <w:shd w:val="clear" w:color="auto" w:fill="FFFFFF"/>
                <w:lang w:eastAsia="ru-RU"/>
              </w:rPr>
              <w:t>самостоятельно планировать и проводить физические эксперименты;</w:t>
            </w:r>
            <w:r>
              <w:rPr>
                <w:rFonts w:ascii="Times New Roman" w:hAnsi="Times New Roman" w:cs="Times New Roman"/>
              </w:rPr>
              <w:t xml:space="preserve"> формирование</w:t>
            </w:r>
            <w:r w:rsidRPr="00A1688D">
              <w:rPr>
                <w:rFonts w:ascii="Times New Roman" w:hAnsi="Times New Roman" w:cs="Times New Roman"/>
              </w:rPr>
              <w:t xml:space="preserve"> познавательных интересов на основе развития интеллектуальных и творческих способностей обучающихся;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самостоятельность в </w:t>
            </w:r>
            <w:r w:rsidRPr="00A1688D">
              <w:rPr>
                <w:rFonts w:ascii="Times New Roman" w:hAnsi="Times New Roman" w:cs="Times New Roman"/>
              </w:rPr>
              <w:lastRenderedPageBreak/>
              <w:t>приобретении новых знаний и практических умений; привлечение внимания учащихся к обсуждаемой на уроке информации, активизации их познавательной</w:t>
            </w:r>
            <w:r w:rsidRPr="00A1688D">
              <w:rPr>
                <w:rFonts w:ascii="Times New Roman" w:hAnsi="Times New Roman" w:cs="Times New Roman"/>
                <w:spacing w:val="1"/>
              </w:rPr>
              <w:t xml:space="preserve"> </w:t>
            </w:r>
            <w:r w:rsidRPr="00A1688D">
              <w:rPr>
                <w:rFonts w:ascii="Times New Roman" w:hAnsi="Times New Roman" w:cs="Times New Roman"/>
              </w:rPr>
              <w:t>деятельности; побуждение школьников соблюдать на уроке общепринятые нормы поведения, правила</w:t>
            </w:r>
            <w:r w:rsidRPr="00A1688D">
              <w:rPr>
                <w:rFonts w:ascii="Times New Roman" w:hAnsi="Times New Roman" w:cs="Times New Roman"/>
                <w:spacing w:val="1"/>
              </w:rPr>
              <w:t xml:space="preserve"> </w:t>
            </w:r>
            <w:r w:rsidRPr="00A1688D">
              <w:rPr>
                <w:rFonts w:ascii="Times New Roman" w:hAnsi="Times New Roman" w:cs="Times New Roman"/>
              </w:rPr>
              <w:t>общения</w:t>
            </w:r>
            <w:r w:rsidRPr="00A1688D">
              <w:rPr>
                <w:rFonts w:ascii="Times New Roman" w:hAnsi="Times New Roman" w:cs="Times New Roman"/>
                <w:spacing w:val="1"/>
              </w:rPr>
              <w:t xml:space="preserve"> </w:t>
            </w:r>
            <w:r w:rsidRPr="00A1688D">
              <w:rPr>
                <w:rFonts w:ascii="Times New Roman" w:hAnsi="Times New Roman" w:cs="Times New Roman"/>
              </w:rPr>
              <w:t>со</w:t>
            </w:r>
            <w:r w:rsidRPr="00A1688D">
              <w:rPr>
                <w:rFonts w:ascii="Times New Roman" w:hAnsi="Times New Roman" w:cs="Times New Roman"/>
                <w:spacing w:val="1"/>
              </w:rPr>
              <w:t xml:space="preserve"> </w:t>
            </w:r>
            <w:r w:rsidRPr="00A1688D">
              <w:rPr>
                <w:rFonts w:ascii="Times New Roman" w:hAnsi="Times New Roman" w:cs="Times New Roman"/>
              </w:rPr>
              <w:t>старшими</w:t>
            </w:r>
            <w:r w:rsidRPr="00A1688D">
              <w:rPr>
                <w:rFonts w:ascii="Times New Roman" w:hAnsi="Times New Roman" w:cs="Times New Roman"/>
                <w:spacing w:val="1"/>
              </w:rPr>
              <w:t xml:space="preserve"> </w:t>
            </w:r>
            <w:r w:rsidRPr="00A1688D">
              <w:rPr>
                <w:rFonts w:ascii="Times New Roman" w:hAnsi="Times New Roman" w:cs="Times New Roman"/>
              </w:rPr>
              <w:t>(учителями)</w:t>
            </w:r>
            <w:r w:rsidRPr="00A1688D">
              <w:rPr>
                <w:rFonts w:ascii="Times New Roman" w:hAnsi="Times New Roman" w:cs="Times New Roman"/>
                <w:spacing w:val="1"/>
              </w:rPr>
              <w:t xml:space="preserve"> </w:t>
            </w:r>
            <w:r w:rsidRPr="00A1688D">
              <w:rPr>
                <w:rFonts w:ascii="Times New Roman" w:hAnsi="Times New Roman" w:cs="Times New Roman"/>
              </w:rPr>
              <w:t>и</w:t>
            </w:r>
            <w:r w:rsidRPr="00A1688D">
              <w:rPr>
                <w:rFonts w:ascii="Times New Roman" w:hAnsi="Times New Roman" w:cs="Times New Roman"/>
                <w:spacing w:val="1"/>
              </w:rPr>
              <w:t xml:space="preserve"> </w:t>
            </w:r>
            <w:r w:rsidRPr="00A1688D">
              <w:rPr>
                <w:rFonts w:ascii="Times New Roman" w:hAnsi="Times New Roman" w:cs="Times New Roman"/>
              </w:rPr>
              <w:t>сверстниками</w:t>
            </w:r>
            <w:r w:rsidRPr="00A1688D">
              <w:rPr>
                <w:rFonts w:ascii="Times New Roman" w:hAnsi="Times New Roman" w:cs="Times New Roman"/>
                <w:spacing w:val="1"/>
              </w:rPr>
              <w:t xml:space="preserve"> </w:t>
            </w:r>
            <w:r w:rsidRPr="00A1688D">
              <w:rPr>
                <w:rFonts w:ascii="Times New Roman" w:hAnsi="Times New Roman" w:cs="Times New Roman"/>
              </w:rPr>
              <w:t>(школьниками),</w:t>
            </w:r>
            <w:r w:rsidRPr="00A1688D">
              <w:rPr>
                <w:rFonts w:ascii="Times New Roman" w:hAnsi="Times New Roman" w:cs="Times New Roman"/>
                <w:spacing w:val="1"/>
              </w:rPr>
              <w:t xml:space="preserve"> </w:t>
            </w:r>
            <w:r w:rsidRPr="00A1688D">
              <w:rPr>
                <w:rFonts w:ascii="Times New Roman" w:hAnsi="Times New Roman" w:cs="Times New Roman"/>
              </w:rPr>
              <w:t>принципы</w:t>
            </w:r>
            <w:r w:rsidRPr="00A1688D">
              <w:rPr>
                <w:rFonts w:ascii="Times New Roman" w:hAnsi="Times New Roman" w:cs="Times New Roman"/>
                <w:spacing w:val="1"/>
              </w:rPr>
              <w:t xml:space="preserve"> </w:t>
            </w:r>
            <w:r w:rsidRPr="00A1688D">
              <w:rPr>
                <w:rFonts w:ascii="Times New Roman" w:hAnsi="Times New Roman" w:cs="Times New Roman"/>
              </w:rPr>
              <w:t>учебной</w:t>
            </w:r>
            <w:r w:rsidRPr="00A1688D">
              <w:rPr>
                <w:rFonts w:ascii="Times New Roman" w:hAnsi="Times New Roman" w:cs="Times New Roman"/>
                <w:spacing w:val="1"/>
              </w:rPr>
              <w:t xml:space="preserve"> </w:t>
            </w:r>
            <w:r w:rsidRPr="00A1688D">
              <w:rPr>
                <w:rFonts w:ascii="Times New Roman" w:hAnsi="Times New Roman" w:cs="Times New Roman"/>
              </w:rPr>
              <w:t>дисциплины</w:t>
            </w:r>
            <w:r w:rsidRPr="00A1688D">
              <w:rPr>
                <w:rFonts w:ascii="Times New Roman" w:hAnsi="Times New Roman" w:cs="Times New Roman"/>
                <w:spacing w:val="-1"/>
              </w:rPr>
              <w:t xml:space="preserve"> </w:t>
            </w:r>
            <w:r w:rsidRPr="00A1688D">
              <w:rPr>
                <w:rFonts w:ascii="Times New Roman" w:hAnsi="Times New Roman" w:cs="Times New Roman"/>
              </w:rPr>
              <w:t>и самоорганизации; ведение конструктивного диалога; организация командной работы.</w:t>
            </w:r>
          </w:p>
        </w:tc>
      </w:tr>
      <w:tr w:rsidR="00E27675" w:rsidRPr="00BE7F0D" w:rsidTr="00E27675">
        <w:trPr>
          <w:trHeight w:val="4714"/>
          <w:jc w:val="center"/>
        </w:trPr>
        <w:tc>
          <w:tcPr>
            <w:tcW w:w="1636"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EB754E" w:rsidRDefault="00E27675" w:rsidP="00E27675">
            <w:pPr>
              <w:autoSpaceDE w:val="0"/>
              <w:autoSpaceDN w:val="0"/>
              <w:adjustRightInd w:val="0"/>
              <w:spacing w:after="0" w:line="240" w:lineRule="auto"/>
              <w:jc w:val="center"/>
              <w:rPr>
                <w:rFonts w:ascii="Times New Roman" w:hAnsi="Times New Roman" w:cs="Times New Roman"/>
                <w:sz w:val="24"/>
                <w:szCs w:val="24"/>
              </w:rPr>
            </w:pPr>
            <w:r w:rsidRPr="00EB754E">
              <w:rPr>
                <w:rFonts w:ascii="Times New Roman" w:hAnsi="Times New Roman" w:cs="Times New Roman"/>
                <w:sz w:val="24"/>
                <w:szCs w:val="24"/>
              </w:rPr>
              <w:lastRenderedPageBreak/>
              <w:t>Взаимодействие тел</w:t>
            </w:r>
          </w:p>
        </w:tc>
        <w:tc>
          <w:tcPr>
            <w:tcW w:w="665"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EB754E" w:rsidRDefault="00E27675" w:rsidP="00E27675">
            <w:pPr>
              <w:autoSpaceDE w:val="0"/>
              <w:autoSpaceDN w:val="0"/>
              <w:adjustRightInd w:val="0"/>
              <w:spacing w:after="0" w:line="240" w:lineRule="auto"/>
              <w:ind w:left="360"/>
              <w:rPr>
                <w:rFonts w:ascii="Times New Roman" w:hAnsi="Times New Roman" w:cs="Times New Roman"/>
                <w:b/>
                <w:bCs/>
                <w:sz w:val="24"/>
                <w:szCs w:val="24"/>
              </w:rPr>
            </w:pPr>
            <w:r w:rsidRPr="00EB754E">
              <w:rPr>
                <w:rFonts w:ascii="Times New Roman" w:hAnsi="Times New Roman" w:cs="Times New Roman"/>
                <w:b/>
                <w:bCs/>
                <w:sz w:val="24"/>
                <w:szCs w:val="24"/>
              </w:rPr>
              <w:t>24</w:t>
            </w:r>
          </w:p>
        </w:tc>
        <w:tc>
          <w:tcPr>
            <w:tcW w:w="2699" w:type="pct"/>
            <w:tcBorders>
              <w:top w:val="single" w:sz="6" w:space="0" w:color="auto"/>
              <w:left w:val="single" w:sz="6" w:space="0" w:color="auto"/>
              <w:bottom w:val="single" w:sz="6" w:space="0" w:color="auto"/>
              <w:right w:val="single" w:sz="6" w:space="0" w:color="auto"/>
            </w:tcBorders>
            <w:shd w:val="clear" w:color="auto" w:fill="FFFFFF"/>
          </w:tcPr>
          <w:p w:rsidR="00E27675" w:rsidRPr="00700E4F" w:rsidRDefault="00E27675" w:rsidP="00E27675">
            <w:pPr>
              <w:spacing w:after="0" w:line="240" w:lineRule="auto"/>
              <w:jc w:val="both"/>
              <w:rPr>
                <w:rFonts w:ascii="Times New Roman" w:eastAsia="Times New Roman" w:hAnsi="Times New Roman" w:cs="Times New Roman"/>
                <w:lang w:eastAsia="ru-RU"/>
              </w:rPr>
            </w:pPr>
            <w:r w:rsidRPr="00700E4F">
              <w:rPr>
                <w:rFonts w:ascii="Times New Roman" w:eastAsia="Times New Roman" w:hAnsi="Times New Roman" w:cs="Times New Roman"/>
                <w:color w:val="000000"/>
                <w:shd w:val="clear" w:color="auto" w:fill="FFFFFF"/>
                <w:lang w:eastAsia="ru-RU"/>
              </w:rPr>
              <w:t>овладевать средствами описания  движения классифицировать, объяснять полученные результаты, делать выводы;</w:t>
            </w:r>
            <w:r w:rsidRPr="00700E4F">
              <w:rPr>
                <w:rFonts w:ascii="Times New Roman" w:eastAsia="Times New Roman" w:hAnsi="Times New Roman" w:cs="Times New Roman"/>
                <w:lang w:eastAsia="ru-RU"/>
              </w:rPr>
              <w:t xml:space="preserve"> </w:t>
            </w:r>
            <w:r w:rsidRPr="00700E4F">
              <w:rPr>
                <w:rFonts w:ascii="Times New Roman" w:eastAsia="Times New Roman" w:hAnsi="Times New Roman" w:cs="Times New Roman"/>
                <w:color w:val="000000"/>
                <w:lang w:eastAsia="ru-RU"/>
              </w:rPr>
              <w:t>развивать внимательность, собранность;</w:t>
            </w:r>
            <w:r w:rsidRPr="00700E4F">
              <w:rPr>
                <w:rFonts w:ascii="Times New Roman" w:eastAsia="Times New Roman" w:hAnsi="Times New Roman" w:cs="Times New Roman"/>
                <w:color w:val="000000"/>
                <w:shd w:val="clear" w:color="auto" w:fill="FFFFFF"/>
                <w:lang w:eastAsia="ru-RU"/>
              </w:rPr>
              <w:t> </w:t>
            </w:r>
          </w:p>
          <w:p w:rsidR="00E27675" w:rsidRPr="00700E4F" w:rsidRDefault="00E27675" w:rsidP="00E27675">
            <w:pPr>
              <w:tabs>
                <w:tab w:val="left" w:pos="0"/>
              </w:tabs>
              <w:spacing w:after="0" w:line="240" w:lineRule="auto"/>
              <w:jc w:val="both"/>
              <w:rPr>
                <w:rFonts w:ascii="Times New Roman" w:hAnsi="Times New Roman"/>
              </w:rPr>
            </w:pPr>
            <w:r w:rsidRPr="00700E4F">
              <w:rPr>
                <w:rFonts w:ascii="Times New Roman" w:eastAsia="Times New Roman" w:hAnsi="Times New Roman" w:cs="Times New Roman"/>
                <w:color w:val="000000"/>
                <w:shd w:val="clear" w:color="auto" w:fill="FFFFFF"/>
                <w:lang w:eastAsia="ru-RU"/>
              </w:rPr>
              <w:t>формировать бережное отношение к школьному оборудованию;</w:t>
            </w:r>
            <w:r w:rsidRPr="00700E4F">
              <w:rPr>
                <w:rFonts w:ascii="Times New Roman" w:eastAsia="Times New Roman" w:hAnsi="Times New Roman" w:cs="Times New Roman"/>
                <w:lang w:eastAsia="ru-RU"/>
              </w:rPr>
              <w:t xml:space="preserve"> </w:t>
            </w:r>
            <w:r w:rsidRPr="00700E4F">
              <w:rPr>
                <w:rFonts w:ascii="Times New Roman" w:eastAsia="Times New Roman" w:hAnsi="Times New Roman" w:cs="Times New Roman"/>
                <w:color w:val="000000"/>
                <w:shd w:val="clear" w:color="auto" w:fill="FFFFFF"/>
                <w:lang w:eastAsia="ru-RU"/>
              </w:rPr>
              <w:t xml:space="preserve">самостоятельно планировать и проводить физические эксперименты; </w:t>
            </w:r>
            <w:r w:rsidRPr="00700E4F">
              <w:rPr>
                <w:rFonts w:ascii="Times New Roman" w:eastAsia="SimSun" w:hAnsi="Times New Roman" w:cs="Times New Roman"/>
                <w:kern w:val="2"/>
              </w:rPr>
              <w:t>формирование позитивной мотивации обучающихся к учебной деятельно</w:t>
            </w:r>
            <w:r w:rsidRPr="00700E4F">
              <w:rPr>
                <w:rFonts w:ascii="Times New Roman" w:eastAsia="SimSun" w:hAnsi="Times New Roman" w:cs="Times New Roman"/>
                <w:kern w:val="2"/>
              </w:rPr>
              <w:softHyphen/>
              <w:t>сти;</w:t>
            </w:r>
            <w:r w:rsidRPr="00700E4F">
              <w:rPr>
                <w:rFonts w:ascii="Times New Roman" w:hAnsi="Times New Roman" w:cs="Times New Roman"/>
              </w:rPr>
              <w:t xml:space="preserve"> уважение к творцам науки и техники, отношение к физике как элементу общечеловеческой культуры; </w:t>
            </w:r>
            <w:r w:rsidRPr="00700E4F">
              <w:rPr>
                <w:rFonts w:ascii="Times New Roman" w:hAnsi="Times New Roman"/>
              </w:rPr>
              <w:t xml:space="preserve">формирование  способности к саморазвитию и самообразованию; </w:t>
            </w:r>
            <w:r w:rsidRPr="00700E4F">
              <w:rPr>
                <w:rStyle w:val="FontStyle13"/>
                <w:rFonts w:ascii="Times New Roman" w:hAnsi="Times New Roman"/>
              </w:rPr>
              <w:t>формирование ценности здорового и безопасного образа жизни; усвоение правил индивидуального и коллективного безо</w:t>
            </w:r>
            <w:r w:rsidRPr="00700E4F">
              <w:rPr>
                <w:rStyle w:val="FontStyle13"/>
                <w:rFonts w:ascii="Times New Roman" w:hAnsi="Times New Roman"/>
              </w:rPr>
              <w:softHyphen/>
              <w:t xml:space="preserve">пасного поведения в чрезвычайных ситуациях, угрожающих жизни и здоровью людей; </w:t>
            </w:r>
            <w:r w:rsidRPr="00700E4F">
              <w:rPr>
                <w:rFonts w:ascii="Times New Roman" w:hAnsi="Times New Roman"/>
              </w:rPr>
              <w:t>демонстрация</w:t>
            </w:r>
            <w:r w:rsidRPr="00700E4F">
              <w:rPr>
                <w:rFonts w:ascii="Times New Roman" w:hAnsi="Times New Roman"/>
                <w:spacing w:val="1"/>
              </w:rPr>
              <w:t xml:space="preserve"> </w:t>
            </w:r>
            <w:r w:rsidRPr="00700E4F">
              <w:rPr>
                <w:rFonts w:ascii="Times New Roman" w:hAnsi="Times New Roman"/>
              </w:rPr>
              <w:t>детям</w:t>
            </w:r>
            <w:r w:rsidRPr="00700E4F">
              <w:rPr>
                <w:rFonts w:ascii="Times New Roman" w:hAnsi="Times New Roman"/>
                <w:spacing w:val="1"/>
              </w:rPr>
              <w:t xml:space="preserve"> </w:t>
            </w:r>
            <w:r w:rsidRPr="00700E4F">
              <w:rPr>
                <w:rFonts w:ascii="Times New Roman" w:hAnsi="Times New Roman"/>
              </w:rPr>
              <w:t>примеров</w:t>
            </w:r>
            <w:r w:rsidRPr="00700E4F">
              <w:rPr>
                <w:rFonts w:ascii="Times New Roman" w:hAnsi="Times New Roman"/>
                <w:spacing w:val="1"/>
              </w:rPr>
              <w:t xml:space="preserve"> </w:t>
            </w:r>
            <w:r w:rsidRPr="00700E4F">
              <w:rPr>
                <w:rFonts w:ascii="Times New Roman" w:hAnsi="Times New Roman"/>
              </w:rPr>
              <w:t>ответственного,</w:t>
            </w:r>
            <w:r w:rsidRPr="00700E4F">
              <w:rPr>
                <w:rFonts w:ascii="Times New Roman" w:hAnsi="Times New Roman"/>
                <w:spacing w:val="1"/>
              </w:rPr>
              <w:t xml:space="preserve"> </w:t>
            </w:r>
            <w:r w:rsidRPr="00700E4F">
              <w:rPr>
                <w:rFonts w:ascii="Times New Roman" w:hAnsi="Times New Roman"/>
              </w:rPr>
              <w:t>гражданского</w:t>
            </w:r>
            <w:r w:rsidRPr="00700E4F">
              <w:rPr>
                <w:rFonts w:ascii="Times New Roman" w:hAnsi="Times New Roman"/>
                <w:spacing w:val="1"/>
              </w:rPr>
              <w:t xml:space="preserve"> </w:t>
            </w:r>
            <w:r w:rsidRPr="00700E4F">
              <w:rPr>
                <w:rFonts w:ascii="Times New Roman" w:hAnsi="Times New Roman"/>
              </w:rPr>
              <w:t>поведения,</w:t>
            </w:r>
            <w:r w:rsidRPr="00700E4F">
              <w:rPr>
                <w:rFonts w:ascii="Times New Roman" w:hAnsi="Times New Roman"/>
                <w:spacing w:val="1"/>
              </w:rPr>
              <w:t xml:space="preserve"> </w:t>
            </w:r>
            <w:r w:rsidRPr="00700E4F">
              <w:rPr>
                <w:rFonts w:ascii="Times New Roman" w:hAnsi="Times New Roman"/>
              </w:rPr>
              <w:t>проявления</w:t>
            </w:r>
            <w:r w:rsidRPr="00700E4F">
              <w:rPr>
                <w:rFonts w:ascii="Times New Roman" w:hAnsi="Times New Roman"/>
                <w:spacing w:val="1"/>
              </w:rPr>
              <w:t xml:space="preserve"> </w:t>
            </w:r>
            <w:r w:rsidRPr="00700E4F">
              <w:rPr>
                <w:rFonts w:ascii="Times New Roman" w:hAnsi="Times New Roman"/>
              </w:rPr>
              <w:t>человеколюбия и добросердечности, через подбор соответствующих текстов для чтения,</w:t>
            </w:r>
            <w:r w:rsidRPr="00700E4F">
              <w:rPr>
                <w:rFonts w:ascii="Times New Roman" w:hAnsi="Times New Roman"/>
                <w:spacing w:val="-1"/>
              </w:rPr>
              <w:t xml:space="preserve"> </w:t>
            </w:r>
            <w:r w:rsidRPr="00700E4F">
              <w:rPr>
                <w:rFonts w:ascii="Times New Roman" w:hAnsi="Times New Roman"/>
              </w:rPr>
              <w:t>проблемных</w:t>
            </w:r>
            <w:r w:rsidRPr="00700E4F">
              <w:rPr>
                <w:rFonts w:ascii="Times New Roman" w:hAnsi="Times New Roman"/>
                <w:spacing w:val="1"/>
              </w:rPr>
              <w:t xml:space="preserve"> </w:t>
            </w:r>
            <w:r w:rsidRPr="00700E4F">
              <w:rPr>
                <w:rFonts w:ascii="Times New Roman" w:hAnsi="Times New Roman"/>
              </w:rPr>
              <w:t>ситуаций для</w:t>
            </w:r>
            <w:r w:rsidRPr="00700E4F">
              <w:rPr>
                <w:rFonts w:ascii="Times New Roman" w:hAnsi="Times New Roman"/>
                <w:spacing w:val="-1"/>
              </w:rPr>
              <w:t xml:space="preserve"> </w:t>
            </w:r>
            <w:r w:rsidRPr="00700E4F">
              <w:rPr>
                <w:rFonts w:ascii="Times New Roman" w:hAnsi="Times New Roman"/>
              </w:rPr>
              <w:t>обсуждения в</w:t>
            </w:r>
            <w:r w:rsidRPr="00700E4F">
              <w:rPr>
                <w:rFonts w:ascii="Times New Roman" w:hAnsi="Times New Roman"/>
                <w:spacing w:val="-2"/>
              </w:rPr>
              <w:t xml:space="preserve"> </w:t>
            </w:r>
            <w:r w:rsidRPr="00700E4F">
              <w:rPr>
                <w:rFonts w:ascii="Times New Roman" w:hAnsi="Times New Roman"/>
              </w:rPr>
              <w:t>классе; групповая работа или работа в</w:t>
            </w:r>
            <w:r w:rsidRPr="00700E4F">
              <w:rPr>
                <w:rFonts w:ascii="Times New Roman" w:hAnsi="Times New Roman"/>
                <w:spacing w:val="1"/>
              </w:rPr>
              <w:t xml:space="preserve"> </w:t>
            </w:r>
            <w:r w:rsidRPr="00700E4F">
              <w:rPr>
                <w:rFonts w:ascii="Times New Roman" w:hAnsi="Times New Roman"/>
              </w:rPr>
              <w:t>парах</w:t>
            </w:r>
            <w:r w:rsidRPr="00700E4F">
              <w:rPr>
                <w:rFonts w:ascii="Times New Roman" w:hAnsi="Times New Roman"/>
                <w:spacing w:val="-3"/>
              </w:rPr>
              <w:t xml:space="preserve"> </w:t>
            </w:r>
            <w:r w:rsidRPr="00700E4F">
              <w:rPr>
                <w:rFonts w:ascii="Times New Roman" w:hAnsi="Times New Roman"/>
              </w:rPr>
              <w:t>учат</w:t>
            </w:r>
            <w:r w:rsidRPr="00700E4F">
              <w:rPr>
                <w:rFonts w:ascii="Times New Roman" w:hAnsi="Times New Roman"/>
                <w:spacing w:val="-4"/>
              </w:rPr>
              <w:t xml:space="preserve"> </w:t>
            </w:r>
            <w:r w:rsidRPr="00700E4F">
              <w:rPr>
                <w:rFonts w:ascii="Times New Roman" w:hAnsi="Times New Roman"/>
              </w:rPr>
              <w:t>школьников</w:t>
            </w:r>
            <w:r w:rsidRPr="00700E4F">
              <w:rPr>
                <w:rFonts w:ascii="Times New Roman" w:hAnsi="Times New Roman"/>
                <w:spacing w:val="-6"/>
              </w:rPr>
              <w:t xml:space="preserve"> </w:t>
            </w:r>
            <w:r w:rsidRPr="00700E4F">
              <w:rPr>
                <w:rFonts w:ascii="Times New Roman" w:hAnsi="Times New Roman"/>
              </w:rPr>
              <w:t>командной</w:t>
            </w:r>
            <w:r w:rsidRPr="00700E4F">
              <w:rPr>
                <w:rFonts w:ascii="Times New Roman" w:hAnsi="Times New Roman"/>
                <w:spacing w:val="-4"/>
              </w:rPr>
              <w:t xml:space="preserve"> </w:t>
            </w:r>
            <w:r w:rsidRPr="00700E4F">
              <w:rPr>
                <w:rFonts w:ascii="Times New Roman" w:hAnsi="Times New Roman"/>
              </w:rPr>
              <w:t>работе</w:t>
            </w:r>
            <w:r w:rsidRPr="00700E4F">
              <w:rPr>
                <w:rFonts w:ascii="Times New Roman" w:hAnsi="Times New Roman"/>
                <w:spacing w:val="-3"/>
              </w:rPr>
              <w:t xml:space="preserve"> </w:t>
            </w:r>
            <w:r w:rsidRPr="00700E4F">
              <w:rPr>
                <w:rFonts w:ascii="Times New Roman" w:hAnsi="Times New Roman"/>
              </w:rPr>
              <w:t>и</w:t>
            </w:r>
            <w:r w:rsidRPr="00700E4F">
              <w:rPr>
                <w:rFonts w:ascii="Times New Roman" w:hAnsi="Times New Roman"/>
                <w:spacing w:val="-4"/>
              </w:rPr>
              <w:t xml:space="preserve"> </w:t>
            </w:r>
            <w:r w:rsidRPr="00700E4F">
              <w:rPr>
                <w:rFonts w:ascii="Times New Roman" w:hAnsi="Times New Roman"/>
              </w:rPr>
              <w:t>взаимодействию</w:t>
            </w:r>
            <w:r w:rsidRPr="00700E4F">
              <w:rPr>
                <w:rFonts w:ascii="Times New Roman" w:hAnsi="Times New Roman"/>
                <w:spacing w:val="-6"/>
              </w:rPr>
              <w:t xml:space="preserve"> </w:t>
            </w:r>
            <w:r w:rsidRPr="00700E4F">
              <w:rPr>
                <w:rFonts w:ascii="Times New Roman" w:hAnsi="Times New Roman"/>
              </w:rPr>
              <w:t>с</w:t>
            </w:r>
            <w:r w:rsidRPr="00700E4F">
              <w:rPr>
                <w:rFonts w:ascii="Times New Roman" w:hAnsi="Times New Roman"/>
                <w:spacing w:val="-4"/>
              </w:rPr>
              <w:t xml:space="preserve"> </w:t>
            </w:r>
            <w:r w:rsidRPr="00700E4F">
              <w:rPr>
                <w:rFonts w:ascii="Times New Roman" w:hAnsi="Times New Roman"/>
              </w:rPr>
              <w:t>другими</w:t>
            </w:r>
            <w:r w:rsidRPr="00700E4F">
              <w:rPr>
                <w:rFonts w:ascii="Times New Roman" w:hAnsi="Times New Roman"/>
                <w:spacing w:val="-4"/>
              </w:rPr>
              <w:t xml:space="preserve"> </w:t>
            </w:r>
            <w:r w:rsidRPr="00700E4F">
              <w:rPr>
                <w:rFonts w:ascii="Times New Roman" w:hAnsi="Times New Roman"/>
              </w:rPr>
              <w:t xml:space="preserve">детьми; побуждение школьников соблюдать на уроке общепринятые нормы поведения; </w:t>
            </w:r>
            <w:r w:rsidRPr="00700E4F">
              <w:rPr>
                <w:rFonts w:ascii="Times New Roman" w:hAnsi="Times New Roman" w:cs="Times New Roman"/>
              </w:rPr>
              <w:t>приобретение опыта ведения конструктивного диалога.</w:t>
            </w:r>
          </w:p>
        </w:tc>
      </w:tr>
      <w:tr w:rsidR="00E27675" w:rsidRPr="00BE7F0D" w:rsidTr="00E27675">
        <w:trPr>
          <w:trHeight w:val="4374"/>
          <w:jc w:val="center"/>
        </w:trPr>
        <w:tc>
          <w:tcPr>
            <w:tcW w:w="1636"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EB754E" w:rsidRDefault="00E27675" w:rsidP="00E27675">
            <w:pPr>
              <w:autoSpaceDE w:val="0"/>
              <w:autoSpaceDN w:val="0"/>
              <w:adjustRightInd w:val="0"/>
              <w:spacing w:after="0" w:line="240" w:lineRule="auto"/>
              <w:jc w:val="center"/>
              <w:rPr>
                <w:rFonts w:ascii="Times New Roman" w:hAnsi="Times New Roman" w:cs="Times New Roman"/>
                <w:sz w:val="24"/>
                <w:szCs w:val="24"/>
              </w:rPr>
            </w:pPr>
            <w:r w:rsidRPr="00EB754E">
              <w:rPr>
                <w:rFonts w:ascii="Times New Roman" w:hAnsi="Times New Roman" w:cs="Times New Roman"/>
                <w:sz w:val="24"/>
                <w:szCs w:val="24"/>
              </w:rPr>
              <w:lastRenderedPageBreak/>
              <w:t>Давление твердых тел, жидкостей и газов</w:t>
            </w:r>
          </w:p>
        </w:tc>
        <w:tc>
          <w:tcPr>
            <w:tcW w:w="665"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EB754E" w:rsidRDefault="00E27675" w:rsidP="00E27675">
            <w:pPr>
              <w:autoSpaceDE w:val="0"/>
              <w:autoSpaceDN w:val="0"/>
              <w:adjustRightInd w:val="0"/>
              <w:spacing w:after="0" w:line="240" w:lineRule="auto"/>
              <w:ind w:left="360"/>
              <w:rPr>
                <w:rFonts w:ascii="Times New Roman" w:hAnsi="Times New Roman" w:cs="Times New Roman"/>
                <w:b/>
                <w:bCs/>
                <w:sz w:val="24"/>
                <w:szCs w:val="24"/>
              </w:rPr>
            </w:pPr>
            <w:r w:rsidRPr="00EB754E">
              <w:rPr>
                <w:rFonts w:ascii="Times New Roman" w:hAnsi="Times New Roman" w:cs="Times New Roman"/>
                <w:b/>
                <w:bCs/>
                <w:sz w:val="24"/>
                <w:szCs w:val="24"/>
              </w:rPr>
              <w:t>19</w:t>
            </w:r>
          </w:p>
        </w:tc>
        <w:tc>
          <w:tcPr>
            <w:tcW w:w="2699" w:type="pct"/>
            <w:tcBorders>
              <w:top w:val="single" w:sz="6" w:space="0" w:color="auto"/>
              <w:left w:val="single" w:sz="6" w:space="0" w:color="auto"/>
              <w:bottom w:val="single" w:sz="6" w:space="0" w:color="auto"/>
              <w:right w:val="single" w:sz="6" w:space="0" w:color="auto"/>
            </w:tcBorders>
            <w:shd w:val="clear" w:color="auto" w:fill="FFFFFF"/>
          </w:tcPr>
          <w:p w:rsidR="00E27675" w:rsidRPr="00EA13DF" w:rsidRDefault="00E27675" w:rsidP="00E27675">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rPr>
            </w:pPr>
            <w:r w:rsidRPr="00EA13DF">
              <w:rPr>
                <w:rFonts w:ascii="Times New Roman" w:eastAsia="Times New Roman" w:hAnsi="Times New Roman" w:cs="Times New Roman"/>
                <w:color w:val="000000"/>
                <w:lang w:eastAsia="ru-RU"/>
              </w:rPr>
              <w:t>формировать отношение к физике как элементу общечеловеческой культуры;</w:t>
            </w:r>
            <w:r w:rsidRPr="00EA13DF">
              <w:rPr>
                <w:rFonts w:ascii="Times New Roman" w:eastAsia="Times New Roman" w:hAnsi="Times New Roman" w:cs="Times New Roman"/>
                <w:lang w:eastAsia="ru-RU"/>
              </w:rPr>
              <w:t xml:space="preserve"> </w:t>
            </w:r>
            <w:r w:rsidRPr="00EA13DF">
              <w:rPr>
                <w:rFonts w:ascii="Times New Roman" w:eastAsia="Times New Roman" w:hAnsi="Times New Roman" w:cs="Times New Roman"/>
                <w:color w:val="000000"/>
                <w:lang w:eastAsia="ru-RU"/>
              </w:rPr>
              <w:t>формировать устойчивость познавательного интереса к изучению физики;</w:t>
            </w:r>
            <w:r w:rsidRPr="00EA13DF">
              <w:rPr>
                <w:rFonts w:ascii="Times New Roman" w:eastAsia="Times New Roman" w:hAnsi="Times New Roman" w:cs="Times New Roman"/>
                <w:lang w:eastAsia="ru-RU"/>
              </w:rPr>
              <w:t xml:space="preserve"> </w:t>
            </w:r>
            <w:r w:rsidRPr="00EA13DF">
              <w:rPr>
                <w:rFonts w:ascii="Times New Roman" w:eastAsia="Times New Roman" w:hAnsi="Times New Roman" w:cs="Times New Roman"/>
                <w:color w:val="000000"/>
                <w:lang w:eastAsia="ru-RU"/>
              </w:rPr>
              <w:t>соблюдать технику безопасности;</w:t>
            </w:r>
            <w:r w:rsidRPr="00EA13DF">
              <w:rPr>
                <w:rFonts w:ascii="Times New Roman" w:eastAsia="Times New Roman" w:hAnsi="Times New Roman" w:cs="Times New Roman"/>
                <w:lang w:eastAsia="ru-RU"/>
              </w:rPr>
              <w:t xml:space="preserve"> </w:t>
            </w:r>
            <w:r w:rsidRPr="00EA13DF">
              <w:rPr>
                <w:rFonts w:ascii="Times New Roman" w:eastAsia="Times New Roman" w:hAnsi="Times New Roman" w:cs="Times New Roman"/>
                <w:color w:val="000000"/>
                <w:lang w:eastAsia="ru-RU"/>
              </w:rPr>
              <w:t>уметь использовать  способы измерения давления в быту и технике;</w:t>
            </w:r>
            <w:r w:rsidRPr="00EA13DF">
              <w:rPr>
                <w:rFonts w:ascii="Times New Roman" w:eastAsia="Times New Roman" w:hAnsi="Times New Roman" w:cs="Times New Roman"/>
                <w:lang w:eastAsia="ru-RU"/>
              </w:rPr>
              <w:t xml:space="preserve"> </w:t>
            </w:r>
            <w:r w:rsidRPr="00EA13DF">
              <w:rPr>
                <w:rFonts w:ascii="Times New Roman" w:eastAsia="Times New Roman" w:hAnsi="Times New Roman" w:cs="Times New Roman"/>
                <w:color w:val="000000"/>
                <w:lang w:eastAsia="ru-RU"/>
              </w:rPr>
              <w:t>осознавать роль отечественных и зарубежных ученых в становлении науки физики;</w:t>
            </w:r>
            <w:r w:rsidRPr="00EA13DF">
              <w:rPr>
                <w:rFonts w:ascii="Times New Roman" w:eastAsia="Times New Roman" w:hAnsi="Times New Roman" w:cs="Times New Roman"/>
                <w:lang w:eastAsia="ru-RU"/>
              </w:rPr>
              <w:t xml:space="preserve"> </w:t>
            </w:r>
            <w:r w:rsidRPr="00EA13DF">
              <w:rPr>
                <w:rFonts w:ascii="Times New Roman" w:eastAsia="Times New Roman" w:hAnsi="Times New Roman" w:cs="Times New Roman"/>
                <w:color w:val="000000"/>
                <w:shd w:val="clear" w:color="auto" w:fill="FFFFFF"/>
                <w:lang w:eastAsia="ru-RU"/>
              </w:rPr>
              <w:t xml:space="preserve">самостоятельно планировать и проводить физические эксперименты; </w:t>
            </w:r>
            <w:r w:rsidRPr="00EA13DF">
              <w:rPr>
                <w:rFonts w:ascii="Times New Roman" w:hAnsi="Times New Roman" w:cs="Times New Roman"/>
              </w:rPr>
              <w:t>установление</w:t>
            </w:r>
            <w:r w:rsidRPr="00EA13DF">
              <w:rPr>
                <w:rFonts w:ascii="Times New Roman" w:hAnsi="Times New Roman" w:cs="Times New Roman"/>
                <w:spacing w:val="-1"/>
              </w:rPr>
              <w:t xml:space="preserve"> </w:t>
            </w:r>
            <w:r w:rsidRPr="00EA13DF">
              <w:rPr>
                <w:rFonts w:ascii="Times New Roman" w:hAnsi="Times New Roman" w:cs="Times New Roman"/>
              </w:rPr>
              <w:t>доброжелательной</w:t>
            </w:r>
            <w:r w:rsidRPr="00EA13DF">
              <w:rPr>
                <w:rFonts w:ascii="Times New Roman" w:hAnsi="Times New Roman" w:cs="Times New Roman"/>
                <w:spacing w:val="-1"/>
              </w:rPr>
              <w:t xml:space="preserve"> </w:t>
            </w:r>
            <w:r w:rsidRPr="00EA13DF">
              <w:rPr>
                <w:rFonts w:ascii="Times New Roman" w:hAnsi="Times New Roman" w:cs="Times New Roman"/>
              </w:rPr>
              <w:t>атмосферы во</w:t>
            </w:r>
            <w:r w:rsidRPr="00EA13DF">
              <w:rPr>
                <w:rFonts w:ascii="Times New Roman" w:hAnsi="Times New Roman" w:cs="Times New Roman"/>
                <w:spacing w:val="-1"/>
              </w:rPr>
              <w:t xml:space="preserve"> </w:t>
            </w:r>
            <w:r w:rsidRPr="00EA13DF">
              <w:rPr>
                <w:rFonts w:ascii="Times New Roman" w:hAnsi="Times New Roman" w:cs="Times New Roman"/>
              </w:rPr>
              <w:t>время</w:t>
            </w:r>
            <w:r w:rsidRPr="00EA13DF">
              <w:rPr>
                <w:rFonts w:ascii="Times New Roman" w:hAnsi="Times New Roman" w:cs="Times New Roman"/>
                <w:spacing w:val="4"/>
              </w:rPr>
              <w:t xml:space="preserve"> </w:t>
            </w:r>
            <w:r w:rsidRPr="00EA13DF">
              <w:rPr>
                <w:rFonts w:ascii="Times New Roman" w:hAnsi="Times New Roman" w:cs="Times New Roman"/>
              </w:rPr>
              <w:t>урока; привлечение  внимания учащихся к обсуждаемой на уроке информации, активизации их познавательной</w:t>
            </w:r>
            <w:r w:rsidRPr="00EA13DF">
              <w:rPr>
                <w:rFonts w:ascii="Times New Roman" w:hAnsi="Times New Roman" w:cs="Times New Roman"/>
                <w:spacing w:val="1"/>
              </w:rPr>
              <w:t xml:space="preserve"> </w:t>
            </w:r>
            <w:r w:rsidRPr="00EA13DF">
              <w:rPr>
                <w:rFonts w:ascii="Times New Roman" w:hAnsi="Times New Roman" w:cs="Times New Roman"/>
              </w:rPr>
              <w:t xml:space="preserve">деятельности; </w:t>
            </w:r>
            <w:r w:rsidRPr="00EA13DF">
              <w:rPr>
                <w:rStyle w:val="FontStyle13"/>
                <w:rFonts w:ascii="Times New Roman" w:hAnsi="Times New Roman"/>
              </w:rPr>
              <w:t>формирование коммуникативной компетентности в обще</w:t>
            </w:r>
            <w:r w:rsidRPr="00EA13DF">
              <w:rPr>
                <w:rStyle w:val="FontStyle13"/>
                <w:rFonts w:ascii="Times New Roman" w:hAnsi="Times New Roman"/>
              </w:rPr>
              <w:softHyphen/>
              <w:t>нии и сотрудничестве со сверстниками, старшими и младшими в процессе образовательной, творческой и других видов деятельности;</w:t>
            </w:r>
            <w:r w:rsidRPr="00EA13DF">
              <w:rPr>
                <w:rFonts w:ascii="Times New Roman" w:hAnsi="Times New Roman"/>
              </w:rPr>
              <w:t xml:space="preserve"> групповая работа или работа в</w:t>
            </w:r>
            <w:r w:rsidRPr="00EA13DF">
              <w:rPr>
                <w:rFonts w:ascii="Times New Roman" w:hAnsi="Times New Roman"/>
                <w:spacing w:val="1"/>
              </w:rPr>
              <w:t xml:space="preserve"> </w:t>
            </w:r>
            <w:r w:rsidRPr="00EA13DF">
              <w:rPr>
                <w:rFonts w:ascii="Times New Roman" w:hAnsi="Times New Roman"/>
              </w:rPr>
              <w:t>парах</w:t>
            </w:r>
            <w:r w:rsidRPr="00EA13DF">
              <w:rPr>
                <w:rFonts w:ascii="Times New Roman" w:hAnsi="Times New Roman"/>
                <w:spacing w:val="-3"/>
              </w:rPr>
              <w:t xml:space="preserve"> </w:t>
            </w:r>
            <w:r w:rsidRPr="00EA13DF">
              <w:rPr>
                <w:rFonts w:ascii="Times New Roman" w:hAnsi="Times New Roman"/>
              </w:rPr>
              <w:t>учат</w:t>
            </w:r>
            <w:r w:rsidRPr="00EA13DF">
              <w:rPr>
                <w:rFonts w:ascii="Times New Roman" w:hAnsi="Times New Roman"/>
                <w:spacing w:val="-4"/>
              </w:rPr>
              <w:t xml:space="preserve"> </w:t>
            </w:r>
            <w:r w:rsidRPr="00EA13DF">
              <w:rPr>
                <w:rFonts w:ascii="Times New Roman" w:hAnsi="Times New Roman"/>
              </w:rPr>
              <w:t>школьников</w:t>
            </w:r>
            <w:r w:rsidRPr="00EA13DF">
              <w:rPr>
                <w:rFonts w:ascii="Times New Roman" w:hAnsi="Times New Roman"/>
                <w:spacing w:val="-6"/>
              </w:rPr>
              <w:t xml:space="preserve"> </w:t>
            </w:r>
            <w:r w:rsidRPr="00EA13DF">
              <w:rPr>
                <w:rFonts w:ascii="Times New Roman" w:hAnsi="Times New Roman"/>
              </w:rPr>
              <w:t>командной</w:t>
            </w:r>
            <w:r w:rsidRPr="00EA13DF">
              <w:rPr>
                <w:rFonts w:ascii="Times New Roman" w:hAnsi="Times New Roman"/>
                <w:spacing w:val="-4"/>
              </w:rPr>
              <w:t xml:space="preserve"> </w:t>
            </w:r>
            <w:r w:rsidRPr="00EA13DF">
              <w:rPr>
                <w:rFonts w:ascii="Times New Roman" w:hAnsi="Times New Roman"/>
              </w:rPr>
              <w:t>работе</w:t>
            </w:r>
            <w:r w:rsidRPr="00EA13DF">
              <w:rPr>
                <w:rFonts w:ascii="Times New Roman" w:hAnsi="Times New Roman"/>
                <w:spacing w:val="-3"/>
              </w:rPr>
              <w:t xml:space="preserve"> </w:t>
            </w:r>
            <w:r w:rsidRPr="00EA13DF">
              <w:rPr>
                <w:rFonts w:ascii="Times New Roman" w:hAnsi="Times New Roman"/>
              </w:rPr>
              <w:t>и</w:t>
            </w:r>
            <w:r w:rsidRPr="00EA13DF">
              <w:rPr>
                <w:rFonts w:ascii="Times New Roman" w:hAnsi="Times New Roman"/>
                <w:spacing w:val="-4"/>
              </w:rPr>
              <w:t xml:space="preserve"> </w:t>
            </w:r>
            <w:r w:rsidRPr="00EA13DF">
              <w:rPr>
                <w:rFonts w:ascii="Times New Roman" w:hAnsi="Times New Roman"/>
              </w:rPr>
              <w:t>взаимодействию</w:t>
            </w:r>
            <w:r w:rsidRPr="00EA13DF">
              <w:rPr>
                <w:rFonts w:ascii="Times New Roman" w:hAnsi="Times New Roman"/>
                <w:spacing w:val="-6"/>
              </w:rPr>
              <w:t xml:space="preserve"> </w:t>
            </w:r>
            <w:r w:rsidRPr="00EA13DF">
              <w:rPr>
                <w:rFonts w:ascii="Times New Roman" w:hAnsi="Times New Roman"/>
              </w:rPr>
              <w:t>с</w:t>
            </w:r>
            <w:r w:rsidRPr="00EA13DF">
              <w:rPr>
                <w:rFonts w:ascii="Times New Roman" w:hAnsi="Times New Roman"/>
                <w:spacing w:val="-4"/>
              </w:rPr>
              <w:t xml:space="preserve"> </w:t>
            </w:r>
            <w:r w:rsidRPr="00EA13DF">
              <w:rPr>
                <w:rFonts w:ascii="Times New Roman" w:hAnsi="Times New Roman"/>
              </w:rPr>
              <w:t>другими</w:t>
            </w:r>
            <w:r w:rsidRPr="00EA13DF">
              <w:rPr>
                <w:rFonts w:ascii="Times New Roman" w:hAnsi="Times New Roman"/>
                <w:spacing w:val="-4"/>
              </w:rPr>
              <w:t xml:space="preserve"> </w:t>
            </w:r>
            <w:r w:rsidRPr="00EA13DF">
              <w:rPr>
                <w:rFonts w:ascii="Times New Roman" w:hAnsi="Times New Roman"/>
              </w:rPr>
              <w:t>детьми; побуждение школьников соблюдать на уроке общепринятые нормы поведения, правила</w:t>
            </w:r>
            <w:r w:rsidRPr="00EA13DF">
              <w:rPr>
                <w:rFonts w:ascii="Times New Roman" w:hAnsi="Times New Roman"/>
                <w:spacing w:val="1"/>
              </w:rPr>
              <w:t xml:space="preserve"> </w:t>
            </w:r>
            <w:r w:rsidRPr="00EA13DF">
              <w:rPr>
                <w:rFonts w:ascii="Times New Roman" w:hAnsi="Times New Roman"/>
              </w:rPr>
              <w:t>общения</w:t>
            </w:r>
            <w:r w:rsidRPr="00EA13DF">
              <w:rPr>
                <w:rFonts w:ascii="Times New Roman" w:hAnsi="Times New Roman"/>
                <w:spacing w:val="1"/>
              </w:rPr>
              <w:t xml:space="preserve"> </w:t>
            </w:r>
            <w:r w:rsidRPr="00EA13DF">
              <w:rPr>
                <w:rFonts w:ascii="Times New Roman" w:hAnsi="Times New Roman"/>
              </w:rPr>
              <w:t>со</w:t>
            </w:r>
            <w:r w:rsidRPr="00EA13DF">
              <w:rPr>
                <w:rFonts w:ascii="Times New Roman" w:hAnsi="Times New Roman"/>
                <w:spacing w:val="1"/>
              </w:rPr>
              <w:t xml:space="preserve"> </w:t>
            </w:r>
            <w:r w:rsidRPr="00EA13DF">
              <w:rPr>
                <w:rFonts w:ascii="Times New Roman" w:hAnsi="Times New Roman"/>
              </w:rPr>
              <w:t>старшими</w:t>
            </w:r>
            <w:r w:rsidRPr="00EA13DF">
              <w:rPr>
                <w:rFonts w:ascii="Times New Roman" w:hAnsi="Times New Roman"/>
                <w:spacing w:val="1"/>
              </w:rPr>
              <w:t xml:space="preserve"> </w:t>
            </w:r>
            <w:r w:rsidRPr="00EA13DF">
              <w:rPr>
                <w:rFonts w:ascii="Times New Roman" w:hAnsi="Times New Roman"/>
              </w:rPr>
              <w:t>(учителями)</w:t>
            </w:r>
            <w:r w:rsidRPr="00EA13DF">
              <w:rPr>
                <w:rFonts w:ascii="Times New Roman" w:hAnsi="Times New Roman"/>
                <w:spacing w:val="1"/>
              </w:rPr>
              <w:t xml:space="preserve"> </w:t>
            </w:r>
            <w:r w:rsidRPr="00EA13DF">
              <w:rPr>
                <w:rFonts w:ascii="Times New Roman" w:hAnsi="Times New Roman"/>
              </w:rPr>
              <w:t>и</w:t>
            </w:r>
            <w:r w:rsidRPr="00EA13DF">
              <w:rPr>
                <w:rFonts w:ascii="Times New Roman" w:hAnsi="Times New Roman"/>
                <w:spacing w:val="1"/>
              </w:rPr>
              <w:t xml:space="preserve"> </w:t>
            </w:r>
            <w:r w:rsidRPr="00EA13DF">
              <w:rPr>
                <w:rFonts w:ascii="Times New Roman" w:hAnsi="Times New Roman"/>
              </w:rPr>
              <w:t>сверстниками</w:t>
            </w:r>
            <w:r w:rsidRPr="00EA13DF">
              <w:rPr>
                <w:rFonts w:ascii="Times New Roman" w:hAnsi="Times New Roman"/>
                <w:spacing w:val="1"/>
              </w:rPr>
              <w:t xml:space="preserve"> </w:t>
            </w:r>
            <w:r w:rsidRPr="00EA13DF">
              <w:rPr>
                <w:rFonts w:ascii="Times New Roman" w:hAnsi="Times New Roman"/>
              </w:rPr>
              <w:t xml:space="preserve">(школьниками); </w:t>
            </w:r>
            <w:r w:rsidRPr="00EA13DF">
              <w:rPr>
                <w:rFonts w:ascii="Times New Roman" w:hAnsi="Times New Roman"/>
                <w:color w:val="000000"/>
              </w:rPr>
              <w:t>формирование основ экологической культуры;</w:t>
            </w:r>
          </w:p>
          <w:p w:rsidR="00E27675" w:rsidRPr="00EA13DF" w:rsidRDefault="00E27675" w:rsidP="00E27675">
            <w:pPr>
              <w:tabs>
                <w:tab w:val="left" w:pos="0"/>
              </w:tabs>
              <w:spacing w:line="240" w:lineRule="auto"/>
              <w:rPr>
                <w:rFonts w:ascii="Times New Roman" w:hAnsi="Times New Roman" w:cs="Bookman Old Style"/>
                <w:sz w:val="16"/>
                <w:szCs w:val="16"/>
              </w:rPr>
            </w:pPr>
            <w:r w:rsidRPr="00EA13DF">
              <w:rPr>
                <w:rStyle w:val="FontStyle13"/>
                <w:rFonts w:ascii="Times New Roman" w:hAnsi="Times New Roman"/>
              </w:rPr>
              <w:t>формирование ответственного отношения к учению, го</w:t>
            </w:r>
            <w:r w:rsidRPr="00EA13DF">
              <w:rPr>
                <w:rStyle w:val="FontStyle13"/>
                <w:rFonts w:ascii="Times New Roman" w:hAnsi="Times New Roman"/>
              </w:rPr>
              <w:softHyphen/>
              <w:t>товности и способности учащихся к саморазвитию и самообразо</w:t>
            </w:r>
            <w:r w:rsidRPr="00EA13DF">
              <w:rPr>
                <w:rStyle w:val="FontStyle13"/>
                <w:rFonts w:ascii="Times New Roman" w:hAnsi="Times New Roman"/>
              </w:rPr>
              <w:softHyphen/>
              <w:t>ванию.</w:t>
            </w:r>
          </w:p>
        </w:tc>
      </w:tr>
      <w:tr w:rsidR="00E27675" w:rsidRPr="00BE7F0D" w:rsidTr="00E27675">
        <w:trPr>
          <w:trHeight w:val="4657"/>
          <w:jc w:val="center"/>
        </w:trPr>
        <w:tc>
          <w:tcPr>
            <w:tcW w:w="1636"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EB754E" w:rsidRDefault="00E27675" w:rsidP="00E27675">
            <w:pPr>
              <w:autoSpaceDE w:val="0"/>
              <w:autoSpaceDN w:val="0"/>
              <w:adjustRightInd w:val="0"/>
              <w:spacing w:after="0" w:line="240" w:lineRule="auto"/>
              <w:jc w:val="center"/>
              <w:rPr>
                <w:rFonts w:ascii="Times New Roman" w:hAnsi="Times New Roman" w:cs="Times New Roman"/>
                <w:sz w:val="24"/>
                <w:szCs w:val="24"/>
              </w:rPr>
            </w:pPr>
            <w:r w:rsidRPr="00EB754E">
              <w:rPr>
                <w:rFonts w:ascii="Times New Roman" w:hAnsi="Times New Roman" w:cs="Times New Roman"/>
                <w:sz w:val="24"/>
                <w:szCs w:val="24"/>
              </w:rPr>
              <w:t>Работа и мощность. Энергия</w:t>
            </w:r>
          </w:p>
        </w:tc>
        <w:tc>
          <w:tcPr>
            <w:tcW w:w="665"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EB754E" w:rsidRDefault="00E27675" w:rsidP="00E27675">
            <w:pPr>
              <w:autoSpaceDE w:val="0"/>
              <w:autoSpaceDN w:val="0"/>
              <w:adjustRightInd w:val="0"/>
              <w:spacing w:after="0" w:line="240" w:lineRule="auto"/>
              <w:ind w:left="360"/>
              <w:rPr>
                <w:rFonts w:ascii="Times New Roman" w:hAnsi="Times New Roman" w:cs="Times New Roman"/>
                <w:b/>
                <w:bCs/>
                <w:sz w:val="24"/>
                <w:szCs w:val="24"/>
              </w:rPr>
            </w:pPr>
            <w:r w:rsidRPr="00EB754E">
              <w:rPr>
                <w:rFonts w:ascii="Times New Roman" w:hAnsi="Times New Roman" w:cs="Times New Roman"/>
                <w:b/>
                <w:bCs/>
                <w:sz w:val="24"/>
                <w:szCs w:val="24"/>
              </w:rPr>
              <w:t>10</w:t>
            </w:r>
          </w:p>
        </w:tc>
        <w:tc>
          <w:tcPr>
            <w:tcW w:w="2699" w:type="pct"/>
            <w:tcBorders>
              <w:top w:val="single" w:sz="6" w:space="0" w:color="auto"/>
              <w:left w:val="single" w:sz="6" w:space="0" w:color="auto"/>
              <w:bottom w:val="single" w:sz="6" w:space="0" w:color="auto"/>
              <w:right w:val="single" w:sz="6" w:space="0" w:color="auto"/>
            </w:tcBorders>
            <w:shd w:val="clear" w:color="auto" w:fill="FFFFFF"/>
          </w:tcPr>
          <w:p w:rsidR="00E27675" w:rsidRPr="00DE7377" w:rsidRDefault="00E27675" w:rsidP="00E2767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и</w:t>
            </w:r>
            <w:r w:rsidRPr="00DE7377">
              <w:rPr>
                <w:rFonts w:ascii="Times New Roman" w:eastAsia="Times New Roman" w:hAnsi="Times New Roman" w:cs="Times New Roman"/>
                <w:color w:val="000000"/>
                <w:lang w:eastAsia="ru-RU"/>
              </w:rPr>
              <w:t>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r>
              <w:rPr>
                <w:rFonts w:ascii="Times New Roman" w:eastAsia="Times New Roman" w:hAnsi="Times New Roman" w:cs="Times New Roman"/>
                <w:color w:val="000000"/>
                <w:lang w:eastAsia="ru-RU"/>
              </w:rPr>
              <w:t>;</w:t>
            </w:r>
          </w:p>
          <w:p w:rsidR="00E27675" w:rsidRDefault="00E27675" w:rsidP="00E27675">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rPr>
            </w:pPr>
            <w:r>
              <w:rPr>
                <w:rFonts w:ascii="Times New Roman" w:eastAsia="Times New Roman" w:hAnsi="Times New Roman" w:cs="Times New Roman"/>
                <w:color w:val="000000"/>
                <w:lang w:eastAsia="ru-RU"/>
              </w:rPr>
              <w:t>ф</w:t>
            </w:r>
            <w:r w:rsidRPr="00DE7377">
              <w:rPr>
                <w:rFonts w:ascii="Times New Roman" w:eastAsia="Times New Roman" w:hAnsi="Times New Roman" w:cs="Times New Roman"/>
                <w:color w:val="000000"/>
                <w:lang w:eastAsia="ru-RU"/>
              </w:rPr>
              <w:t>ормировать ценностное отношение к авторам открытий, изобретений, к творцам науки и техники</w:t>
            </w:r>
            <w:r>
              <w:rPr>
                <w:rFonts w:ascii="Times New Roman" w:eastAsia="Times New Roman" w:hAnsi="Times New Roman" w:cs="Times New Roman"/>
                <w:color w:val="000000"/>
                <w:lang w:eastAsia="ru-RU"/>
              </w:rPr>
              <w:t>;</w:t>
            </w:r>
            <w:r>
              <w:rPr>
                <w:rFonts w:ascii="Times New Roman" w:eastAsia="Times New Roman" w:hAnsi="Times New Roman" w:cs="Times New Roman"/>
                <w:lang w:eastAsia="ru-RU"/>
              </w:rPr>
              <w:t xml:space="preserve"> </w:t>
            </w:r>
            <w:r>
              <w:rPr>
                <w:rFonts w:ascii="Times New Roman" w:eastAsia="Times New Roman" w:hAnsi="Times New Roman" w:cs="Times New Roman"/>
                <w:color w:val="000000"/>
                <w:shd w:val="clear" w:color="auto" w:fill="FFFFFF"/>
                <w:lang w:eastAsia="ru-RU"/>
              </w:rPr>
              <w:t>с</w:t>
            </w:r>
            <w:r w:rsidRPr="00DE7377">
              <w:rPr>
                <w:rFonts w:ascii="Times New Roman" w:eastAsia="Times New Roman" w:hAnsi="Times New Roman" w:cs="Times New Roman"/>
                <w:color w:val="000000"/>
                <w:shd w:val="clear" w:color="auto" w:fill="FFFFFF"/>
                <w:lang w:eastAsia="ru-RU"/>
              </w:rPr>
              <w:t>амостоятельно планировать и проводить физические эксперименты</w:t>
            </w:r>
            <w:r>
              <w:rPr>
                <w:rFonts w:ascii="Times New Roman" w:eastAsia="Times New Roman" w:hAnsi="Times New Roman" w:cs="Times New Roman"/>
                <w:color w:val="000000"/>
                <w:shd w:val="clear" w:color="auto" w:fill="FFFFFF"/>
                <w:lang w:eastAsia="ru-RU"/>
              </w:rPr>
              <w:t xml:space="preserve">; </w:t>
            </w:r>
            <w:r>
              <w:rPr>
                <w:rFonts w:ascii="Times New Roman" w:hAnsi="Times New Roman"/>
              </w:rPr>
              <w:t xml:space="preserve">формирование </w:t>
            </w:r>
            <w:r w:rsidRPr="00127B96">
              <w:rPr>
                <w:rFonts w:ascii="Times New Roman" w:hAnsi="Times New Roman"/>
              </w:rPr>
              <w:t xml:space="preserve"> способности к саморазвитию и самообразованию</w:t>
            </w:r>
            <w:r>
              <w:rPr>
                <w:rFonts w:ascii="Times New Roman" w:hAnsi="Times New Roman"/>
              </w:rPr>
              <w:t xml:space="preserve">; </w:t>
            </w:r>
            <w:r w:rsidRPr="00A821AF">
              <w:rPr>
                <w:rStyle w:val="FontStyle13"/>
                <w:rFonts w:ascii="Times New Roman" w:hAnsi="Times New Roman"/>
              </w:rPr>
              <w:t>формирование ценности здорового и безопасного образа жизни; усвоение правил индивидуального и коллективного безо</w:t>
            </w:r>
            <w:r w:rsidRPr="00A821AF">
              <w:rPr>
                <w:rStyle w:val="FontStyle13"/>
                <w:rFonts w:ascii="Times New Roman" w:hAnsi="Times New Roman"/>
              </w:rPr>
              <w:softHyphen/>
              <w:t>пасного поведения в чрезвычайных ситуациях, угрожающих жизни и здоровью людей; формирование экологического сознания на основе при</w:t>
            </w:r>
            <w:r w:rsidRPr="00A821AF">
              <w:rPr>
                <w:rStyle w:val="FontStyle13"/>
                <w:rFonts w:ascii="Times New Roman" w:hAnsi="Times New Roman"/>
              </w:rPr>
              <w:softHyphen/>
              <w:t>знания ценности жизни во всех её проявлениях и необходимости ответственного, бережного отношения к окружающей среде и ра</w:t>
            </w:r>
            <w:r w:rsidRPr="00A821AF">
              <w:rPr>
                <w:rStyle w:val="FontStyle13"/>
                <w:rFonts w:ascii="Times New Roman" w:hAnsi="Times New Roman"/>
              </w:rPr>
              <w:softHyphen/>
              <w:t>ционального природопользования;</w:t>
            </w:r>
            <w:r w:rsidRPr="00A821AF">
              <w:rPr>
                <w:rFonts w:ascii="Times New Roman" w:hAnsi="Times New Roman"/>
              </w:rPr>
              <w:t xml:space="preserve"> </w:t>
            </w:r>
            <w:r w:rsidRPr="0028187F">
              <w:rPr>
                <w:rFonts w:ascii="Times New Roman" w:hAnsi="Times New Roman"/>
              </w:rPr>
              <w:t>групповая работа или работа в</w:t>
            </w:r>
            <w:r w:rsidRPr="0028187F">
              <w:rPr>
                <w:rFonts w:ascii="Times New Roman" w:hAnsi="Times New Roman"/>
                <w:spacing w:val="1"/>
              </w:rPr>
              <w:t xml:space="preserve"> </w:t>
            </w:r>
            <w:r w:rsidRPr="0028187F">
              <w:rPr>
                <w:rFonts w:ascii="Times New Roman" w:hAnsi="Times New Roman"/>
              </w:rPr>
              <w:t>парах</w:t>
            </w:r>
            <w:r w:rsidRPr="0028187F">
              <w:rPr>
                <w:rFonts w:ascii="Times New Roman" w:hAnsi="Times New Roman"/>
                <w:spacing w:val="-3"/>
              </w:rPr>
              <w:t xml:space="preserve"> </w:t>
            </w:r>
            <w:r w:rsidRPr="0028187F">
              <w:rPr>
                <w:rFonts w:ascii="Times New Roman" w:hAnsi="Times New Roman"/>
              </w:rPr>
              <w:t>учат</w:t>
            </w:r>
            <w:r w:rsidRPr="0028187F">
              <w:rPr>
                <w:rFonts w:ascii="Times New Roman" w:hAnsi="Times New Roman"/>
                <w:spacing w:val="-4"/>
              </w:rPr>
              <w:t xml:space="preserve"> </w:t>
            </w:r>
            <w:r w:rsidRPr="0028187F">
              <w:rPr>
                <w:rFonts w:ascii="Times New Roman" w:hAnsi="Times New Roman"/>
              </w:rPr>
              <w:t>школьников</w:t>
            </w:r>
            <w:r w:rsidRPr="0028187F">
              <w:rPr>
                <w:rFonts w:ascii="Times New Roman" w:hAnsi="Times New Roman"/>
                <w:spacing w:val="-6"/>
              </w:rPr>
              <w:t xml:space="preserve"> </w:t>
            </w:r>
            <w:r w:rsidRPr="0028187F">
              <w:rPr>
                <w:rFonts w:ascii="Times New Roman" w:hAnsi="Times New Roman"/>
              </w:rPr>
              <w:t>командной</w:t>
            </w:r>
            <w:r w:rsidRPr="0028187F">
              <w:rPr>
                <w:rFonts w:ascii="Times New Roman" w:hAnsi="Times New Roman"/>
                <w:spacing w:val="-4"/>
              </w:rPr>
              <w:t xml:space="preserve"> </w:t>
            </w:r>
            <w:r w:rsidRPr="0028187F">
              <w:rPr>
                <w:rFonts w:ascii="Times New Roman" w:hAnsi="Times New Roman"/>
              </w:rPr>
              <w:t>работе</w:t>
            </w:r>
            <w:r w:rsidRPr="0028187F">
              <w:rPr>
                <w:rFonts w:ascii="Times New Roman" w:hAnsi="Times New Roman"/>
                <w:spacing w:val="-3"/>
              </w:rPr>
              <w:t xml:space="preserve"> </w:t>
            </w:r>
            <w:r w:rsidRPr="0028187F">
              <w:rPr>
                <w:rFonts w:ascii="Times New Roman" w:hAnsi="Times New Roman"/>
              </w:rPr>
              <w:t>и</w:t>
            </w:r>
            <w:r w:rsidRPr="0028187F">
              <w:rPr>
                <w:rFonts w:ascii="Times New Roman" w:hAnsi="Times New Roman"/>
                <w:spacing w:val="-4"/>
              </w:rPr>
              <w:t xml:space="preserve"> </w:t>
            </w:r>
            <w:r w:rsidRPr="0028187F">
              <w:rPr>
                <w:rFonts w:ascii="Times New Roman" w:hAnsi="Times New Roman"/>
              </w:rPr>
              <w:t>взаимодействию</w:t>
            </w:r>
            <w:r w:rsidRPr="0028187F">
              <w:rPr>
                <w:rFonts w:ascii="Times New Roman" w:hAnsi="Times New Roman"/>
                <w:spacing w:val="-6"/>
              </w:rPr>
              <w:t xml:space="preserve"> </w:t>
            </w:r>
            <w:r w:rsidRPr="0028187F">
              <w:rPr>
                <w:rFonts w:ascii="Times New Roman" w:hAnsi="Times New Roman"/>
              </w:rPr>
              <w:t>с</w:t>
            </w:r>
            <w:r w:rsidRPr="0028187F">
              <w:rPr>
                <w:rFonts w:ascii="Times New Roman" w:hAnsi="Times New Roman"/>
                <w:spacing w:val="-4"/>
              </w:rPr>
              <w:t xml:space="preserve"> </w:t>
            </w:r>
            <w:r w:rsidRPr="0028187F">
              <w:rPr>
                <w:rFonts w:ascii="Times New Roman" w:hAnsi="Times New Roman"/>
              </w:rPr>
              <w:t>другими</w:t>
            </w:r>
            <w:r w:rsidRPr="0028187F">
              <w:rPr>
                <w:rFonts w:ascii="Times New Roman" w:hAnsi="Times New Roman"/>
                <w:spacing w:val="-4"/>
              </w:rPr>
              <w:t xml:space="preserve"> </w:t>
            </w:r>
            <w:r w:rsidRPr="0028187F">
              <w:rPr>
                <w:rFonts w:ascii="Times New Roman" w:hAnsi="Times New Roman"/>
              </w:rPr>
              <w:t>детьми; установление</w:t>
            </w:r>
            <w:r w:rsidRPr="0028187F">
              <w:rPr>
                <w:rFonts w:ascii="Times New Roman" w:hAnsi="Times New Roman"/>
                <w:spacing w:val="-1"/>
              </w:rPr>
              <w:t xml:space="preserve"> </w:t>
            </w:r>
            <w:r w:rsidRPr="0028187F">
              <w:rPr>
                <w:rFonts w:ascii="Times New Roman" w:hAnsi="Times New Roman"/>
              </w:rPr>
              <w:t>доброжелательной</w:t>
            </w:r>
            <w:r w:rsidRPr="0028187F">
              <w:rPr>
                <w:rFonts w:ascii="Times New Roman" w:hAnsi="Times New Roman"/>
                <w:spacing w:val="-1"/>
              </w:rPr>
              <w:t xml:space="preserve"> </w:t>
            </w:r>
            <w:r w:rsidRPr="0028187F">
              <w:rPr>
                <w:rFonts w:ascii="Times New Roman" w:hAnsi="Times New Roman"/>
              </w:rPr>
              <w:t>атмосферы во</w:t>
            </w:r>
            <w:r w:rsidRPr="0028187F">
              <w:rPr>
                <w:rFonts w:ascii="Times New Roman" w:hAnsi="Times New Roman"/>
                <w:spacing w:val="-1"/>
              </w:rPr>
              <w:t xml:space="preserve"> </w:t>
            </w:r>
            <w:r w:rsidRPr="0028187F">
              <w:rPr>
                <w:rFonts w:ascii="Times New Roman" w:hAnsi="Times New Roman"/>
              </w:rPr>
              <w:t>время</w:t>
            </w:r>
            <w:r w:rsidRPr="0028187F">
              <w:rPr>
                <w:rFonts w:ascii="Times New Roman" w:hAnsi="Times New Roman"/>
                <w:spacing w:val="4"/>
              </w:rPr>
              <w:t xml:space="preserve"> </w:t>
            </w:r>
            <w:r w:rsidRPr="0028187F">
              <w:rPr>
                <w:rFonts w:ascii="Times New Roman" w:hAnsi="Times New Roman"/>
              </w:rPr>
              <w:t>урока;</w:t>
            </w:r>
            <w:r w:rsidRPr="006C6218">
              <w:rPr>
                <w:rFonts w:ascii="Times New Roman" w:hAnsi="Times New Roman" w:cs="Times New Roman"/>
              </w:rPr>
              <w:t xml:space="preserve"> организация</w:t>
            </w:r>
            <w:r w:rsidRPr="006C6218">
              <w:rPr>
                <w:rFonts w:ascii="Times New Roman" w:hAnsi="Times New Roman" w:cs="Times New Roman"/>
                <w:spacing w:val="1"/>
              </w:rPr>
              <w:t xml:space="preserve"> </w:t>
            </w:r>
            <w:r w:rsidRPr="006C6218">
              <w:rPr>
                <w:rFonts w:ascii="Times New Roman" w:hAnsi="Times New Roman" w:cs="Times New Roman"/>
              </w:rPr>
              <w:t>работы</w:t>
            </w:r>
            <w:r w:rsidRPr="006C6218">
              <w:rPr>
                <w:rFonts w:ascii="Times New Roman" w:hAnsi="Times New Roman" w:cs="Times New Roman"/>
                <w:spacing w:val="1"/>
              </w:rPr>
              <w:t xml:space="preserve"> </w:t>
            </w:r>
            <w:r w:rsidRPr="006C6218">
              <w:rPr>
                <w:rFonts w:ascii="Times New Roman" w:hAnsi="Times New Roman" w:cs="Times New Roman"/>
              </w:rPr>
              <w:t>с</w:t>
            </w:r>
            <w:r w:rsidRPr="006C6218">
              <w:rPr>
                <w:rFonts w:ascii="Times New Roman" w:hAnsi="Times New Roman" w:cs="Times New Roman"/>
                <w:spacing w:val="1"/>
              </w:rPr>
              <w:t xml:space="preserve"> </w:t>
            </w:r>
            <w:r w:rsidRPr="006C6218">
              <w:rPr>
                <w:rFonts w:ascii="Times New Roman" w:hAnsi="Times New Roman" w:cs="Times New Roman"/>
              </w:rPr>
              <w:t>получаемой</w:t>
            </w:r>
            <w:r w:rsidRPr="006C6218">
              <w:rPr>
                <w:rFonts w:ascii="Times New Roman" w:hAnsi="Times New Roman" w:cs="Times New Roman"/>
                <w:spacing w:val="1"/>
              </w:rPr>
              <w:t xml:space="preserve"> </w:t>
            </w:r>
            <w:r w:rsidRPr="006C6218">
              <w:rPr>
                <w:rFonts w:ascii="Times New Roman" w:hAnsi="Times New Roman" w:cs="Times New Roman"/>
              </w:rPr>
              <w:t>на</w:t>
            </w:r>
            <w:r w:rsidRPr="006C6218">
              <w:rPr>
                <w:rFonts w:ascii="Times New Roman" w:hAnsi="Times New Roman" w:cs="Times New Roman"/>
                <w:spacing w:val="1"/>
              </w:rPr>
              <w:t xml:space="preserve"> </w:t>
            </w:r>
            <w:r w:rsidRPr="006C6218">
              <w:rPr>
                <w:rFonts w:ascii="Times New Roman" w:hAnsi="Times New Roman" w:cs="Times New Roman"/>
              </w:rPr>
              <w:t>уроке</w:t>
            </w:r>
            <w:r w:rsidRPr="006C6218">
              <w:rPr>
                <w:rFonts w:ascii="Times New Roman" w:hAnsi="Times New Roman" w:cs="Times New Roman"/>
                <w:spacing w:val="1"/>
              </w:rPr>
              <w:t xml:space="preserve"> </w:t>
            </w:r>
            <w:r w:rsidRPr="006C6218">
              <w:rPr>
                <w:rFonts w:ascii="Times New Roman" w:hAnsi="Times New Roman" w:cs="Times New Roman"/>
              </w:rPr>
              <w:t>социально</w:t>
            </w:r>
            <w:r w:rsidRPr="006C6218">
              <w:rPr>
                <w:rFonts w:ascii="Times New Roman" w:hAnsi="Times New Roman" w:cs="Times New Roman"/>
                <w:spacing w:val="1"/>
              </w:rPr>
              <w:t xml:space="preserve"> </w:t>
            </w:r>
            <w:r w:rsidRPr="006C6218">
              <w:rPr>
                <w:rFonts w:ascii="Times New Roman" w:hAnsi="Times New Roman" w:cs="Times New Roman"/>
              </w:rPr>
              <w:t>значимой</w:t>
            </w:r>
            <w:r w:rsidRPr="006C6218">
              <w:rPr>
                <w:rFonts w:ascii="Times New Roman" w:hAnsi="Times New Roman" w:cs="Times New Roman"/>
                <w:spacing w:val="1"/>
              </w:rPr>
              <w:t xml:space="preserve"> </w:t>
            </w:r>
            <w:r w:rsidRPr="006C6218">
              <w:rPr>
                <w:rFonts w:ascii="Times New Roman" w:hAnsi="Times New Roman" w:cs="Times New Roman"/>
              </w:rPr>
              <w:t>информацией</w:t>
            </w:r>
            <w:r w:rsidRPr="006C6218">
              <w:rPr>
                <w:rFonts w:ascii="Times New Roman" w:hAnsi="Times New Roman" w:cs="Times New Roman"/>
                <w:spacing w:val="1"/>
              </w:rPr>
              <w:t xml:space="preserve"> </w:t>
            </w:r>
            <w:r w:rsidRPr="006C6218">
              <w:rPr>
                <w:rFonts w:ascii="Times New Roman" w:hAnsi="Times New Roman" w:cs="Times New Roman"/>
              </w:rPr>
              <w:t>–</w:t>
            </w:r>
            <w:r w:rsidRPr="006C6218">
              <w:rPr>
                <w:rFonts w:ascii="Times New Roman" w:hAnsi="Times New Roman" w:cs="Times New Roman"/>
                <w:spacing w:val="-57"/>
              </w:rPr>
              <w:t xml:space="preserve"> </w:t>
            </w:r>
            <w:r w:rsidRPr="006C6218">
              <w:rPr>
                <w:rFonts w:ascii="Times New Roman" w:hAnsi="Times New Roman" w:cs="Times New Roman"/>
              </w:rPr>
              <w:t>инициирование ее обсуждения, высказывания учащимися своего мнения по ее поводу, выработки</w:t>
            </w:r>
            <w:r w:rsidRPr="006C6218">
              <w:rPr>
                <w:rFonts w:ascii="Times New Roman" w:hAnsi="Times New Roman" w:cs="Times New Roman"/>
                <w:spacing w:val="1"/>
              </w:rPr>
              <w:t xml:space="preserve"> </w:t>
            </w:r>
            <w:r w:rsidRPr="006C6218">
              <w:rPr>
                <w:rFonts w:ascii="Times New Roman" w:hAnsi="Times New Roman" w:cs="Times New Roman"/>
              </w:rPr>
              <w:t>своего</w:t>
            </w:r>
            <w:r w:rsidRPr="006C6218">
              <w:rPr>
                <w:rFonts w:ascii="Times New Roman" w:hAnsi="Times New Roman" w:cs="Times New Roman"/>
                <w:spacing w:val="-1"/>
              </w:rPr>
              <w:t xml:space="preserve"> </w:t>
            </w:r>
            <w:r w:rsidRPr="006C6218">
              <w:rPr>
                <w:rFonts w:ascii="Times New Roman" w:hAnsi="Times New Roman" w:cs="Times New Roman"/>
              </w:rPr>
              <w:t>к ней отношения.</w:t>
            </w:r>
          </w:p>
          <w:p w:rsidR="00E27675" w:rsidRPr="00911291" w:rsidRDefault="00E27675" w:rsidP="00E27675">
            <w:pPr>
              <w:shd w:val="clear" w:color="auto" w:fill="FFFFFF"/>
              <w:spacing w:after="0" w:line="240" w:lineRule="auto"/>
              <w:jc w:val="both"/>
              <w:rPr>
                <w:rFonts w:ascii="Times New Roman" w:eastAsia="Times New Roman" w:hAnsi="Times New Roman" w:cs="Times New Roman"/>
                <w:lang w:eastAsia="ru-RU"/>
              </w:rPr>
            </w:pPr>
          </w:p>
        </w:tc>
      </w:tr>
      <w:tr w:rsidR="00E27675" w:rsidRPr="00BE7F0D" w:rsidTr="00E27675">
        <w:trPr>
          <w:jc w:val="center"/>
        </w:trPr>
        <w:tc>
          <w:tcPr>
            <w:tcW w:w="1636"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EB754E" w:rsidRDefault="00E27675" w:rsidP="00E27675">
            <w:pPr>
              <w:autoSpaceDE w:val="0"/>
              <w:autoSpaceDN w:val="0"/>
              <w:adjustRightInd w:val="0"/>
              <w:spacing w:after="0" w:line="240" w:lineRule="auto"/>
              <w:jc w:val="center"/>
              <w:rPr>
                <w:rFonts w:ascii="Times New Roman" w:hAnsi="Times New Roman" w:cs="Times New Roman"/>
                <w:sz w:val="24"/>
                <w:szCs w:val="24"/>
              </w:rPr>
            </w:pPr>
            <w:r w:rsidRPr="00EB754E">
              <w:rPr>
                <w:rFonts w:ascii="Times New Roman" w:hAnsi="Times New Roman" w:cs="Times New Roman"/>
                <w:sz w:val="24"/>
                <w:szCs w:val="24"/>
              </w:rPr>
              <w:t>Обобщающее повторение</w:t>
            </w:r>
          </w:p>
        </w:tc>
        <w:tc>
          <w:tcPr>
            <w:tcW w:w="665"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EB754E" w:rsidRDefault="00E27675" w:rsidP="00E27675">
            <w:pPr>
              <w:autoSpaceDE w:val="0"/>
              <w:autoSpaceDN w:val="0"/>
              <w:adjustRightInd w:val="0"/>
              <w:spacing w:after="0" w:line="240" w:lineRule="auto"/>
              <w:ind w:left="360"/>
              <w:rPr>
                <w:rFonts w:ascii="Times New Roman" w:hAnsi="Times New Roman" w:cs="Times New Roman"/>
                <w:b/>
                <w:bCs/>
                <w:sz w:val="24"/>
                <w:szCs w:val="24"/>
              </w:rPr>
            </w:pPr>
            <w:r w:rsidRPr="00EB754E">
              <w:rPr>
                <w:rFonts w:ascii="Times New Roman" w:hAnsi="Times New Roman" w:cs="Times New Roman"/>
                <w:b/>
                <w:bCs/>
                <w:sz w:val="24"/>
                <w:szCs w:val="24"/>
              </w:rPr>
              <w:t>4</w:t>
            </w:r>
          </w:p>
        </w:tc>
        <w:tc>
          <w:tcPr>
            <w:tcW w:w="2699" w:type="pct"/>
            <w:tcBorders>
              <w:top w:val="single" w:sz="6" w:space="0" w:color="auto"/>
              <w:left w:val="single" w:sz="6" w:space="0" w:color="auto"/>
              <w:bottom w:val="single" w:sz="6" w:space="0" w:color="auto"/>
              <w:right w:val="single" w:sz="6" w:space="0" w:color="auto"/>
            </w:tcBorders>
            <w:shd w:val="clear" w:color="auto" w:fill="FFFFFF"/>
          </w:tcPr>
          <w:p w:rsidR="00E27675" w:rsidRPr="00911291" w:rsidRDefault="00E27675" w:rsidP="00E27675">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rPr>
            </w:pPr>
            <w:r w:rsidRPr="00F245ED">
              <w:rPr>
                <w:rFonts w:ascii="Times New Roman" w:hAnsi="Times New Roman" w:cs="Times New Roman"/>
              </w:rPr>
              <w:t>мотивировать детей к</w:t>
            </w:r>
            <w:r w:rsidRPr="00F245ED">
              <w:rPr>
                <w:rFonts w:ascii="Times New Roman" w:hAnsi="Times New Roman" w:cs="Times New Roman"/>
                <w:spacing w:val="1"/>
              </w:rPr>
              <w:t xml:space="preserve"> </w:t>
            </w:r>
            <w:r w:rsidRPr="00F245ED">
              <w:rPr>
                <w:rFonts w:ascii="Times New Roman" w:hAnsi="Times New Roman" w:cs="Times New Roman"/>
              </w:rPr>
              <w:t>получению</w:t>
            </w:r>
            <w:r w:rsidRPr="00F245ED">
              <w:rPr>
                <w:rFonts w:ascii="Times New Roman" w:hAnsi="Times New Roman" w:cs="Times New Roman"/>
                <w:spacing w:val="1"/>
              </w:rPr>
              <w:t xml:space="preserve"> </w:t>
            </w:r>
            <w:r w:rsidRPr="00F245ED">
              <w:rPr>
                <w:rFonts w:ascii="Times New Roman" w:hAnsi="Times New Roman" w:cs="Times New Roman"/>
              </w:rPr>
              <w:t>знаний; инициирование</w:t>
            </w:r>
            <w:r w:rsidRPr="00F245ED">
              <w:rPr>
                <w:rFonts w:ascii="Times New Roman" w:hAnsi="Times New Roman" w:cs="Times New Roman"/>
                <w:spacing w:val="1"/>
              </w:rPr>
              <w:t xml:space="preserve"> </w:t>
            </w:r>
            <w:r w:rsidRPr="00F245ED">
              <w:rPr>
                <w:rFonts w:ascii="Times New Roman" w:hAnsi="Times New Roman" w:cs="Times New Roman"/>
              </w:rPr>
              <w:t>и</w:t>
            </w:r>
            <w:r w:rsidRPr="00F245ED">
              <w:rPr>
                <w:rFonts w:ascii="Times New Roman" w:hAnsi="Times New Roman" w:cs="Times New Roman"/>
                <w:spacing w:val="1"/>
              </w:rPr>
              <w:t xml:space="preserve"> </w:t>
            </w:r>
            <w:r w:rsidRPr="00F245ED">
              <w:rPr>
                <w:rFonts w:ascii="Times New Roman" w:hAnsi="Times New Roman" w:cs="Times New Roman"/>
              </w:rPr>
              <w:t>поддержка</w:t>
            </w:r>
            <w:r w:rsidRPr="00F245ED">
              <w:rPr>
                <w:rFonts w:ascii="Times New Roman" w:hAnsi="Times New Roman" w:cs="Times New Roman"/>
                <w:spacing w:val="1"/>
              </w:rPr>
              <w:t xml:space="preserve"> </w:t>
            </w:r>
            <w:r w:rsidRPr="00F245ED">
              <w:rPr>
                <w:rFonts w:ascii="Times New Roman" w:hAnsi="Times New Roman" w:cs="Times New Roman"/>
              </w:rPr>
              <w:t>исследовательской</w:t>
            </w:r>
            <w:r w:rsidRPr="00F245ED">
              <w:rPr>
                <w:rFonts w:ascii="Times New Roman" w:hAnsi="Times New Roman" w:cs="Times New Roman"/>
                <w:spacing w:val="1"/>
              </w:rPr>
              <w:t xml:space="preserve"> </w:t>
            </w:r>
            <w:r w:rsidRPr="00F245ED">
              <w:rPr>
                <w:rFonts w:ascii="Times New Roman" w:hAnsi="Times New Roman" w:cs="Times New Roman"/>
              </w:rPr>
              <w:t>деятельности</w:t>
            </w:r>
            <w:r w:rsidRPr="00F245ED">
              <w:rPr>
                <w:rFonts w:ascii="Times New Roman" w:hAnsi="Times New Roman" w:cs="Times New Roman"/>
                <w:spacing w:val="1"/>
              </w:rPr>
              <w:t xml:space="preserve"> </w:t>
            </w:r>
            <w:r w:rsidRPr="00F245ED">
              <w:rPr>
                <w:rFonts w:ascii="Times New Roman" w:hAnsi="Times New Roman" w:cs="Times New Roman"/>
              </w:rPr>
              <w:t>школьников</w:t>
            </w:r>
            <w:r w:rsidRPr="00F245ED">
              <w:rPr>
                <w:rFonts w:ascii="Times New Roman" w:hAnsi="Times New Roman" w:cs="Times New Roman"/>
                <w:spacing w:val="1"/>
              </w:rPr>
              <w:t xml:space="preserve"> </w:t>
            </w:r>
            <w:r w:rsidRPr="00F245ED">
              <w:rPr>
                <w:rFonts w:ascii="Times New Roman" w:hAnsi="Times New Roman" w:cs="Times New Roman"/>
              </w:rPr>
              <w:t>в</w:t>
            </w:r>
            <w:r w:rsidRPr="00F245ED">
              <w:rPr>
                <w:rFonts w:ascii="Times New Roman" w:hAnsi="Times New Roman" w:cs="Times New Roman"/>
                <w:spacing w:val="1"/>
              </w:rPr>
              <w:t xml:space="preserve"> </w:t>
            </w:r>
            <w:r w:rsidRPr="00F245ED">
              <w:rPr>
                <w:rFonts w:ascii="Times New Roman" w:hAnsi="Times New Roman" w:cs="Times New Roman"/>
              </w:rPr>
              <w:t>рамках</w:t>
            </w:r>
            <w:r w:rsidRPr="00F245ED">
              <w:rPr>
                <w:rFonts w:ascii="Times New Roman" w:hAnsi="Times New Roman" w:cs="Times New Roman"/>
                <w:spacing w:val="1"/>
              </w:rPr>
              <w:t xml:space="preserve"> </w:t>
            </w:r>
            <w:r w:rsidRPr="00F245ED">
              <w:rPr>
                <w:rFonts w:ascii="Times New Roman" w:hAnsi="Times New Roman" w:cs="Times New Roman"/>
              </w:rPr>
              <w:t>реализации ими индивидуальных и групповых исследовательских проектов, что даст школьникам</w:t>
            </w:r>
            <w:r w:rsidRPr="00F245ED">
              <w:rPr>
                <w:rFonts w:ascii="Times New Roman" w:hAnsi="Times New Roman" w:cs="Times New Roman"/>
                <w:spacing w:val="1"/>
              </w:rPr>
              <w:t xml:space="preserve"> </w:t>
            </w:r>
            <w:r w:rsidRPr="00F245ED">
              <w:rPr>
                <w:rFonts w:ascii="Times New Roman" w:hAnsi="Times New Roman" w:cs="Times New Roman"/>
              </w:rPr>
              <w:t>возможность</w:t>
            </w:r>
            <w:r w:rsidRPr="00F245ED">
              <w:rPr>
                <w:rFonts w:ascii="Times New Roman" w:hAnsi="Times New Roman" w:cs="Times New Roman"/>
                <w:spacing w:val="1"/>
              </w:rPr>
              <w:t xml:space="preserve"> </w:t>
            </w:r>
            <w:r w:rsidRPr="00F245ED">
              <w:rPr>
                <w:rFonts w:ascii="Times New Roman" w:hAnsi="Times New Roman" w:cs="Times New Roman"/>
              </w:rPr>
              <w:t>приобрести</w:t>
            </w:r>
            <w:r w:rsidRPr="00F245ED">
              <w:rPr>
                <w:rFonts w:ascii="Times New Roman" w:hAnsi="Times New Roman" w:cs="Times New Roman"/>
                <w:spacing w:val="1"/>
              </w:rPr>
              <w:t xml:space="preserve"> </w:t>
            </w:r>
            <w:r w:rsidRPr="00F245ED">
              <w:rPr>
                <w:rFonts w:ascii="Times New Roman" w:hAnsi="Times New Roman" w:cs="Times New Roman"/>
              </w:rPr>
              <w:t>навык</w:t>
            </w:r>
            <w:r w:rsidRPr="00F245ED">
              <w:rPr>
                <w:rFonts w:ascii="Times New Roman" w:hAnsi="Times New Roman" w:cs="Times New Roman"/>
                <w:spacing w:val="1"/>
              </w:rPr>
              <w:t xml:space="preserve"> </w:t>
            </w:r>
            <w:r w:rsidRPr="00F245ED">
              <w:rPr>
                <w:rFonts w:ascii="Times New Roman" w:hAnsi="Times New Roman" w:cs="Times New Roman"/>
              </w:rPr>
              <w:t>самостоятельного</w:t>
            </w:r>
            <w:r w:rsidRPr="00F245ED">
              <w:rPr>
                <w:rFonts w:ascii="Times New Roman" w:hAnsi="Times New Roman" w:cs="Times New Roman"/>
                <w:spacing w:val="1"/>
              </w:rPr>
              <w:t xml:space="preserve"> </w:t>
            </w:r>
            <w:r w:rsidRPr="00F245ED">
              <w:rPr>
                <w:rFonts w:ascii="Times New Roman" w:hAnsi="Times New Roman" w:cs="Times New Roman"/>
              </w:rPr>
              <w:t>решения</w:t>
            </w:r>
            <w:r w:rsidRPr="00F245ED">
              <w:rPr>
                <w:rFonts w:ascii="Times New Roman" w:hAnsi="Times New Roman" w:cs="Times New Roman"/>
                <w:spacing w:val="1"/>
              </w:rPr>
              <w:t xml:space="preserve"> </w:t>
            </w:r>
            <w:r w:rsidRPr="00F245ED">
              <w:rPr>
                <w:rFonts w:ascii="Times New Roman" w:hAnsi="Times New Roman" w:cs="Times New Roman"/>
              </w:rPr>
              <w:lastRenderedPageBreak/>
              <w:t>теоретической</w:t>
            </w:r>
            <w:r w:rsidRPr="00F245ED">
              <w:rPr>
                <w:rFonts w:ascii="Times New Roman" w:hAnsi="Times New Roman" w:cs="Times New Roman"/>
                <w:spacing w:val="1"/>
              </w:rPr>
              <w:t xml:space="preserve"> </w:t>
            </w:r>
            <w:r w:rsidRPr="00F245ED">
              <w:rPr>
                <w:rFonts w:ascii="Times New Roman" w:hAnsi="Times New Roman" w:cs="Times New Roman"/>
              </w:rPr>
              <w:t>проблемы,</w:t>
            </w:r>
            <w:r w:rsidRPr="00F245ED">
              <w:rPr>
                <w:rFonts w:ascii="Times New Roman" w:hAnsi="Times New Roman" w:cs="Times New Roman"/>
                <w:spacing w:val="1"/>
              </w:rPr>
              <w:t xml:space="preserve"> </w:t>
            </w:r>
            <w:r w:rsidRPr="00F245ED">
              <w:rPr>
                <w:rFonts w:ascii="Times New Roman" w:hAnsi="Times New Roman" w:cs="Times New Roman"/>
              </w:rPr>
              <w:t>навык</w:t>
            </w:r>
            <w:r w:rsidRPr="00F245ED">
              <w:rPr>
                <w:rFonts w:ascii="Times New Roman" w:hAnsi="Times New Roman" w:cs="Times New Roman"/>
                <w:spacing w:val="1"/>
              </w:rPr>
              <w:t xml:space="preserve"> </w:t>
            </w:r>
            <w:r w:rsidRPr="00F245ED">
              <w:rPr>
                <w:rFonts w:ascii="Times New Roman" w:hAnsi="Times New Roman" w:cs="Times New Roman"/>
              </w:rPr>
              <w:t>генерирования и оформления собственных идей, навык уважительного отношения к чужим идеям,</w:t>
            </w:r>
            <w:r w:rsidRPr="00F245ED">
              <w:rPr>
                <w:rFonts w:ascii="Times New Roman" w:hAnsi="Times New Roman" w:cs="Times New Roman"/>
                <w:spacing w:val="1"/>
              </w:rPr>
              <w:t xml:space="preserve"> </w:t>
            </w:r>
            <w:r w:rsidRPr="00F245ED">
              <w:rPr>
                <w:rFonts w:ascii="Times New Roman" w:hAnsi="Times New Roman" w:cs="Times New Roman"/>
              </w:rPr>
              <w:t>оформленным</w:t>
            </w:r>
            <w:r w:rsidRPr="00F245ED">
              <w:rPr>
                <w:rFonts w:ascii="Times New Roman" w:hAnsi="Times New Roman" w:cs="Times New Roman"/>
                <w:spacing w:val="-12"/>
              </w:rPr>
              <w:t xml:space="preserve"> </w:t>
            </w:r>
            <w:r w:rsidRPr="00F245ED">
              <w:rPr>
                <w:rFonts w:ascii="Times New Roman" w:hAnsi="Times New Roman" w:cs="Times New Roman"/>
              </w:rPr>
              <w:t>в</w:t>
            </w:r>
            <w:r w:rsidRPr="00F245ED">
              <w:rPr>
                <w:rFonts w:ascii="Times New Roman" w:hAnsi="Times New Roman" w:cs="Times New Roman"/>
                <w:spacing w:val="-11"/>
              </w:rPr>
              <w:t xml:space="preserve"> </w:t>
            </w:r>
            <w:r w:rsidRPr="00F245ED">
              <w:rPr>
                <w:rFonts w:ascii="Times New Roman" w:hAnsi="Times New Roman" w:cs="Times New Roman"/>
              </w:rPr>
              <w:t>работах</w:t>
            </w:r>
            <w:r w:rsidRPr="00F245ED">
              <w:rPr>
                <w:rFonts w:ascii="Times New Roman" w:hAnsi="Times New Roman" w:cs="Times New Roman"/>
                <w:spacing w:val="-9"/>
              </w:rPr>
              <w:t xml:space="preserve"> </w:t>
            </w:r>
            <w:r w:rsidRPr="00F245ED">
              <w:rPr>
                <w:rFonts w:ascii="Times New Roman" w:hAnsi="Times New Roman" w:cs="Times New Roman"/>
              </w:rPr>
              <w:t>других</w:t>
            </w:r>
            <w:r w:rsidRPr="00F245ED">
              <w:rPr>
                <w:rFonts w:ascii="Times New Roman" w:hAnsi="Times New Roman" w:cs="Times New Roman"/>
                <w:spacing w:val="-7"/>
              </w:rPr>
              <w:t xml:space="preserve"> </w:t>
            </w:r>
            <w:r w:rsidRPr="00F245ED">
              <w:rPr>
                <w:rFonts w:ascii="Times New Roman" w:hAnsi="Times New Roman" w:cs="Times New Roman"/>
              </w:rPr>
              <w:t>исследователей,</w:t>
            </w:r>
            <w:r w:rsidRPr="00F245ED">
              <w:rPr>
                <w:rFonts w:ascii="Times New Roman" w:hAnsi="Times New Roman" w:cs="Times New Roman"/>
                <w:spacing w:val="-10"/>
              </w:rPr>
              <w:t xml:space="preserve"> </w:t>
            </w:r>
            <w:r w:rsidRPr="00F245ED">
              <w:rPr>
                <w:rFonts w:ascii="Times New Roman" w:hAnsi="Times New Roman" w:cs="Times New Roman"/>
              </w:rPr>
              <w:t>навык</w:t>
            </w:r>
            <w:r w:rsidRPr="00F245ED">
              <w:rPr>
                <w:rFonts w:ascii="Times New Roman" w:hAnsi="Times New Roman" w:cs="Times New Roman"/>
                <w:spacing w:val="-10"/>
              </w:rPr>
              <w:t xml:space="preserve"> </w:t>
            </w:r>
            <w:r w:rsidRPr="00F245ED">
              <w:rPr>
                <w:rFonts w:ascii="Times New Roman" w:hAnsi="Times New Roman" w:cs="Times New Roman"/>
              </w:rPr>
              <w:t>публичного</w:t>
            </w:r>
            <w:r w:rsidRPr="00F245ED">
              <w:rPr>
                <w:rFonts w:ascii="Times New Roman" w:hAnsi="Times New Roman" w:cs="Times New Roman"/>
                <w:spacing w:val="-10"/>
              </w:rPr>
              <w:t xml:space="preserve"> </w:t>
            </w:r>
            <w:r w:rsidRPr="00F245ED">
              <w:rPr>
                <w:rFonts w:ascii="Times New Roman" w:hAnsi="Times New Roman" w:cs="Times New Roman"/>
              </w:rPr>
              <w:t>выступления</w:t>
            </w:r>
            <w:r w:rsidRPr="00F245ED">
              <w:rPr>
                <w:rFonts w:ascii="Times New Roman" w:hAnsi="Times New Roman" w:cs="Times New Roman"/>
                <w:spacing w:val="-11"/>
              </w:rPr>
              <w:t xml:space="preserve"> </w:t>
            </w:r>
            <w:r w:rsidRPr="00F245ED">
              <w:rPr>
                <w:rFonts w:ascii="Times New Roman" w:hAnsi="Times New Roman" w:cs="Times New Roman"/>
              </w:rPr>
              <w:t>перед</w:t>
            </w:r>
            <w:r w:rsidRPr="00F245ED">
              <w:rPr>
                <w:rFonts w:ascii="Times New Roman" w:hAnsi="Times New Roman" w:cs="Times New Roman"/>
                <w:spacing w:val="-10"/>
              </w:rPr>
              <w:t xml:space="preserve"> </w:t>
            </w:r>
            <w:r w:rsidRPr="00F245ED">
              <w:rPr>
                <w:rFonts w:ascii="Times New Roman" w:hAnsi="Times New Roman" w:cs="Times New Roman"/>
              </w:rPr>
              <w:t>аудиторией,</w:t>
            </w:r>
            <w:r w:rsidRPr="00F245ED">
              <w:rPr>
                <w:rFonts w:ascii="Times New Roman" w:hAnsi="Times New Roman" w:cs="Times New Roman"/>
                <w:spacing w:val="-57"/>
              </w:rPr>
              <w:t xml:space="preserve"> </w:t>
            </w:r>
            <w:r w:rsidRPr="00F245ED">
              <w:rPr>
                <w:rFonts w:ascii="Times New Roman" w:hAnsi="Times New Roman" w:cs="Times New Roman"/>
              </w:rPr>
              <w:t>аргументирования</w:t>
            </w:r>
            <w:r w:rsidRPr="00F245ED">
              <w:rPr>
                <w:rFonts w:ascii="Times New Roman" w:hAnsi="Times New Roman" w:cs="Times New Roman"/>
                <w:spacing w:val="-4"/>
              </w:rPr>
              <w:t xml:space="preserve"> </w:t>
            </w:r>
            <w:r w:rsidRPr="00F245ED">
              <w:rPr>
                <w:rFonts w:ascii="Times New Roman" w:hAnsi="Times New Roman" w:cs="Times New Roman"/>
              </w:rPr>
              <w:t>и отстаивания</w:t>
            </w:r>
            <w:r w:rsidRPr="00F245ED">
              <w:rPr>
                <w:rFonts w:ascii="Times New Roman" w:hAnsi="Times New Roman" w:cs="Times New Roman"/>
                <w:spacing w:val="-1"/>
              </w:rPr>
              <w:t xml:space="preserve"> </w:t>
            </w:r>
            <w:r w:rsidRPr="00F245ED">
              <w:rPr>
                <w:rFonts w:ascii="Times New Roman" w:hAnsi="Times New Roman" w:cs="Times New Roman"/>
              </w:rPr>
              <w:t xml:space="preserve">своей точки зрения; </w:t>
            </w:r>
            <w:r w:rsidRPr="00F1007E">
              <w:rPr>
                <w:rStyle w:val="FontStyle13"/>
                <w:rFonts w:ascii="Times New Roman" w:hAnsi="Times New Roman"/>
              </w:rPr>
              <w:t>формирование ценности здорового и безопасного образа жизни; усвоение правил индивидуального и коллективного безо</w:t>
            </w:r>
            <w:r w:rsidRPr="00F1007E">
              <w:rPr>
                <w:rStyle w:val="FontStyle13"/>
                <w:rFonts w:ascii="Times New Roman" w:hAnsi="Times New Roman"/>
              </w:rPr>
              <w:softHyphen/>
              <w:t>пасного поведения в чрезвычайных ситуациях, угрожающих жизни и здоровью людей;</w:t>
            </w:r>
            <w:r w:rsidRPr="007C6E0F">
              <w:rPr>
                <w:rStyle w:val="FontStyle13"/>
                <w:rFonts w:ascii="Times New Roman" w:hAnsi="Times New Roman"/>
              </w:rPr>
              <w:t xml:space="preserve"> </w:t>
            </w:r>
            <w:r w:rsidRPr="007C6E0F">
              <w:rPr>
                <w:rFonts w:ascii="Times New Roman" w:eastAsia="Times New Roman" w:hAnsi="Times New Roman" w:cs="Times New Roman"/>
                <w:color w:val="000000"/>
                <w:lang w:eastAsia="ru-RU"/>
              </w:rPr>
              <w:t xml:space="preserve">формирование основ экологической культуры и </w:t>
            </w:r>
            <w:r w:rsidRPr="007C6E0F">
              <w:rPr>
                <w:rFonts w:ascii="Times New Roman" w:hAnsi="Times New Roman" w:cs="Times New Roman"/>
              </w:rPr>
              <w:t>социально</w:t>
            </w:r>
            <w:r w:rsidRPr="007C6E0F">
              <w:rPr>
                <w:rFonts w:ascii="Times New Roman" w:hAnsi="Times New Roman" w:cs="Times New Roman"/>
                <w:spacing w:val="1"/>
              </w:rPr>
              <w:t xml:space="preserve"> </w:t>
            </w:r>
            <w:r w:rsidRPr="007C6E0F">
              <w:rPr>
                <w:rFonts w:ascii="Times New Roman" w:hAnsi="Times New Roman" w:cs="Times New Roman"/>
              </w:rPr>
              <w:t>значимого</w:t>
            </w:r>
            <w:r w:rsidRPr="007C6E0F">
              <w:rPr>
                <w:rFonts w:ascii="Times New Roman" w:hAnsi="Times New Roman" w:cs="Times New Roman"/>
                <w:spacing w:val="1"/>
              </w:rPr>
              <w:t xml:space="preserve"> </w:t>
            </w:r>
            <w:r w:rsidRPr="007C6E0F">
              <w:rPr>
                <w:rFonts w:ascii="Times New Roman" w:hAnsi="Times New Roman" w:cs="Times New Roman"/>
              </w:rPr>
              <w:t>опыта</w:t>
            </w:r>
            <w:r w:rsidRPr="007C6E0F">
              <w:rPr>
                <w:rFonts w:ascii="Times New Roman" w:hAnsi="Times New Roman" w:cs="Times New Roman"/>
                <w:spacing w:val="-57"/>
              </w:rPr>
              <w:t xml:space="preserve">          </w:t>
            </w:r>
            <w:r w:rsidRPr="007C6E0F">
              <w:rPr>
                <w:rFonts w:ascii="Times New Roman" w:hAnsi="Times New Roman" w:cs="Times New Roman"/>
              </w:rPr>
              <w:t xml:space="preserve"> сотрудничества </w:t>
            </w:r>
            <w:r w:rsidRPr="007C6E0F">
              <w:rPr>
                <w:rFonts w:ascii="Times New Roman" w:hAnsi="Times New Roman" w:cs="Times New Roman"/>
                <w:spacing w:val="-2"/>
              </w:rPr>
              <w:t xml:space="preserve"> </w:t>
            </w:r>
            <w:r w:rsidRPr="007C6E0F">
              <w:rPr>
                <w:rFonts w:ascii="Times New Roman" w:hAnsi="Times New Roman" w:cs="Times New Roman"/>
              </w:rPr>
              <w:t>и   взаимной помощи.</w:t>
            </w:r>
          </w:p>
        </w:tc>
      </w:tr>
      <w:tr w:rsidR="00E27675" w:rsidRPr="00BE7F0D" w:rsidTr="00E27675">
        <w:trPr>
          <w:jc w:val="center"/>
        </w:trPr>
        <w:tc>
          <w:tcPr>
            <w:tcW w:w="1636" w:type="pct"/>
            <w:tcBorders>
              <w:top w:val="single" w:sz="6" w:space="0" w:color="auto"/>
              <w:left w:val="single" w:sz="6" w:space="0" w:color="auto"/>
              <w:bottom w:val="single" w:sz="6" w:space="0" w:color="auto"/>
              <w:right w:val="single" w:sz="6" w:space="0" w:color="auto"/>
            </w:tcBorders>
            <w:shd w:val="clear" w:color="auto" w:fill="EBFFFF"/>
            <w:vAlign w:val="center"/>
          </w:tcPr>
          <w:p w:rsidR="00E27675" w:rsidRPr="00EB754E" w:rsidRDefault="00E27675" w:rsidP="00E27675">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lastRenderedPageBreak/>
              <w:t>Всего</w:t>
            </w:r>
          </w:p>
        </w:tc>
        <w:tc>
          <w:tcPr>
            <w:tcW w:w="665"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EB754E" w:rsidRDefault="00E27675" w:rsidP="00E27675">
            <w:pPr>
              <w:autoSpaceDE w:val="0"/>
              <w:autoSpaceDN w:val="0"/>
              <w:adjustRightInd w:val="0"/>
              <w:spacing w:after="0" w:line="240" w:lineRule="auto"/>
              <w:ind w:left="360"/>
              <w:rPr>
                <w:rFonts w:ascii="Times New Roman" w:hAnsi="Times New Roman" w:cs="Times New Roman"/>
                <w:b/>
                <w:bCs/>
                <w:sz w:val="24"/>
                <w:szCs w:val="24"/>
              </w:rPr>
            </w:pPr>
            <w:r w:rsidRPr="00EB754E">
              <w:rPr>
                <w:rFonts w:ascii="Times New Roman" w:hAnsi="Times New Roman" w:cs="Times New Roman"/>
                <w:b/>
                <w:bCs/>
                <w:sz w:val="24"/>
                <w:szCs w:val="24"/>
              </w:rPr>
              <w:t>68</w:t>
            </w:r>
          </w:p>
        </w:tc>
        <w:tc>
          <w:tcPr>
            <w:tcW w:w="2699" w:type="pct"/>
            <w:tcBorders>
              <w:top w:val="single" w:sz="6" w:space="0" w:color="auto"/>
              <w:left w:val="single" w:sz="6" w:space="0" w:color="auto"/>
              <w:bottom w:val="single" w:sz="6" w:space="0" w:color="auto"/>
              <w:right w:val="single" w:sz="6" w:space="0" w:color="auto"/>
            </w:tcBorders>
            <w:shd w:val="clear" w:color="auto" w:fill="FFFFFF"/>
          </w:tcPr>
          <w:p w:rsidR="00E27675" w:rsidRPr="00EB754E" w:rsidRDefault="00E27675" w:rsidP="00E27675">
            <w:pPr>
              <w:autoSpaceDE w:val="0"/>
              <w:autoSpaceDN w:val="0"/>
              <w:adjustRightInd w:val="0"/>
              <w:spacing w:after="0" w:line="240" w:lineRule="auto"/>
              <w:ind w:left="360"/>
              <w:rPr>
                <w:rFonts w:ascii="Times New Roman" w:hAnsi="Times New Roman" w:cs="Times New Roman"/>
                <w:b/>
                <w:bCs/>
                <w:sz w:val="24"/>
                <w:szCs w:val="24"/>
              </w:rPr>
            </w:pPr>
          </w:p>
        </w:tc>
      </w:tr>
    </w:tbl>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r w:rsidRPr="00D64FD2">
        <w:rPr>
          <w:rFonts w:ascii="Times New Roman" w:hAnsi="Times New Roman" w:cs="Times New Roman"/>
          <w:b/>
          <w:sz w:val="28"/>
          <w:szCs w:val="28"/>
        </w:rPr>
        <w:lastRenderedPageBreak/>
        <w:t>Учебно-тематический план</w:t>
      </w: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8 класс</w:t>
      </w:r>
    </w:p>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(68ч, 2ч в неделю)</w:t>
      </w:r>
    </w:p>
    <w:p w:rsidR="00E27675" w:rsidRPr="00D64FD2" w:rsidRDefault="00E27675" w:rsidP="00E27675">
      <w:pPr>
        <w:autoSpaceDE w:val="0"/>
        <w:autoSpaceDN w:val="0"/>
        <w:adjustRightInd w:val="0"/>
        <w:spacing w:after="0" w:line="240" w:lineRule="auto"/>
        <w:jc w:val="center"/>
        <w:rPr>
          <w:rFonts w:ascii="Times New Roman" w:hAnsi="Times New Roman" w:cs="Times New Roman"/>
          <w:b/>
          <w:sz w:val="28"/>
          <w:szCs w:val="28"/>
        </w:rPr>
      </w:pPr>
    </w:p>
    <w:tbl>
      <w:tblPr>
        <w:tblW w:w="4801" w:type="pct"/>
        <w:jc w:val="center"/>
        <w:tblInd w:w="-1938"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000"/>
      </w:tblPr>
      <w:tblGrid>
        <w:gridCol w:w="3691"/>
        <w:gridCol w:w="1776"/>
        <w:gridCol w:w="7594"/>
      </w:tblGrid>
      <w:tr w:rsidR="00E27675" w:rsidTr="00E27675">
        <w:trPr>
          <w:jc w:val="center"/>
        </w:trPr>
        <w:tc>
          <w:tcPr>
            <w:tcW w:w="1413"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27675" w:rsidRPr="00E27675" w:rsidRDefault="00E27675" w:rsidP="00E27675">
            <w:pPr>
              <w:autoSpaceDE w:val="0"/>
              <w:autoSpaceDN w:val="0"/>
              <w:adjustRightInd w:val="0"/>
              <w:spacing w:after="0" w:line="240" w:lineRule="auto"/>
              <w:ind w:left="104" w:firstLine="321"/>
              <w:jc w:val="center"/>
              <w:rPr>
                <w:rFonts w:ascii="Times New Roman" w:hAnsi="Times New Roman" w:cs="Times New Roman"/>
                <w:b/>
                <w:bCs/>
                <w:sz w:val="20"/>
                <w:szCs w:val="20"/>
              </w:rPr>
            </w:pPr>
            <w:r w:rsidRPr="00E27675">
              <w:rPr>
                <w:rFonts w:ascii="Times New Roman" w:hAnsi="Times New Roman" w:cs="Times New Roman"/>
                <w:b/>
                <w:bCs/>
                <w:sz w:val="20"/>
                <w:szCs w:val="20"/>
              </w:rPr>
              <w:t>Тема</w:t>
            </w:r>
          </w:p>
        </w:tc>
        <w:tc>
          <w:tcPr>
            <w:tcW w:w="68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27675" w:rsidRPr="00E27675" w:rsidRDefault="00E27675" w:rsidP="00E27675">
            <w:pPr>
              <w:autoSpaceDE w:val="0"/>
              <w:autoSpaceDN w:val="0"/>
              <w:adjustRightInd w:val="0"/>
              <w:spacing w:after="0" w:line="240" w:lineRule="auto"/>
              <w:ind w:left="-478" w:firstLine="478"/>
              <w:jc w:val="center"/>
              <w:rPr>
                <w:rFonts w:ascii="Times New Roman" w:hAnsi="Times New Roman" w:cs="Times New Roman"/>
                <w:b/>
                <w:bCs/>
                <w:sz w:val="20"/>
                <w:szCs w:val="20"/>
              </w:rPr>
            </w:pPr>
            <w:r w:rsidRPr="00E27675">
              <w:rPr>
                <w:rFonts w:ascii="Times New Roman" w:hAnsi="Times New Roman" w:cs="Times New Roman"/>
                <w:b/>
                <w:bCs/>
                <w:sz w:val="20"/>
                <w:szCs w:val="20"/>
              </w:rPr>
              <w:t>Количество часов</w:t>
            </w:r>
          </w:p>
        </w:tc>
        <w:tc>
          <w:tcPr>
            <w:tcW w:w="2908" w:type="pct"/>
            <w:tcBorders>
              <w:top w:val="single" w:sz="6" w:space="0" w:color="auto"/>
              <w:left w:val="single" w:sz="6" w:space="0" w:color="auto"/>
              <w:bottom w:val="single" w:sz="6" w:space="0" w:color="auto"/>
              <w:right w:val="single" w:sz="6" w:space="0" w:color="auto"/>
            </w:tcBorders>
            <w:shd w:val="clear" w:color="auto" w:fill="FFFFFF" w:themeFill="background1"/>
          </w:tcPr>
          <w:p w:rsidR="00E27675" w:rsidRPr="00E27675" w:rsidRDefault="00E27675" w:rsidP="00E27675">
            <w:pPr>
              <w:autoSpaceDE w:val="0"/>
              <w:autoSpaceDN w:val="0"/>
              <w:adjustRightInd w:val="0"/>
              <w:spacing w:after="0" w:line="240" w:lineRule="auto"/>
              <w:jc w:val="center"/>
              <w:rPr>
                <w:rFonts w:ascii="Times New Roman" w:hAnsi="Times New Roman" w:cs="Times New Roman"/>
                <w:b/>
                <w:bCs/>
                <w:sz w:val="20"/>
                <w:szCs w:val="20"/>
              </w:rPr>
            </w:pPr>
            <w:r w:rsidRPr="00E27675">
              <w:rPr>
                <w:rFonts w:ascii="Times New Roman" w:hAnsi="Times New Roman"/>
                <w:b/>
                <w:sz w:val="20"/>
                <w:szCs w:val="20"/>
              </w:rPr>
              <w:t>Содержание воспитательного потенциала темы</w:t>
            </w:r>
          </w:p>
        </w:tc>
      </w:tr>
      <w:tr w:rsidR="00E27675" w:rsidTr="00E27675">
        <w:trPr>
          <w:trHeight w:val="6500"/>
          <w:jc w:val="center"/>
        </w:trPr>
        <w:tc>
          <w:tcPr>
            <w:tcW w:w="1413" w:type="pct"/>
            <w:tcBorders>
              <w:top w:val="single" w:sz="6" w:space="0" w:color="auto"/>
              <w:left w:val="single" w:sz="6" w:space="0" w:color="auto"/>
              <w:right w:val="single" w:sz="6" w:space="0" w:color="auto"/>
            </w:tcBorders>
            <w:shd w:val="clear" w:color="auto" w:fill="FFFFFF"/>
            <w:vAlign w:val="center"/>
          </w:tcPr>
          <w:p w:rsidR="00E27675" w:rsidRDefault="00E27675" w:rsidP="00E27675">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Тепловые явления</w:t>
            </w:r>
          </w:p>
        </w:tc>
        <w:tc>
          <w:tcPr>
            <w:tcW w:w="680" w:type="pct"/>
            <w:tcBorders>
              <w:top w:val="single" w:sz="6" w:space="0" w:color="auto"/>
              <w:left w:val="single" w:sz="6" w:space="0" w:color="auto"/>
              <w:right w:val="single" w:sz="6" w:space="0" w:color="auto"/>
            </w:tcBorders>
            <w:shd w:val="clear" w:color="auto" w:fill="FFFFFF"/>
            <w:vAlign w:val="center"/>
          </w:tcPr>
          <w:p w:rsidR="00E27675" w:rsidRDefault="00E27675" w:rsidP="00E27675">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15</w:t>
            </w:r>
          </w:p>
        </w:tc>
        <w:tc>
          <w:tcPr>
            <w:tcW w:w="2908" w:type="pct"/>
            <w:tcBorders>
              <w:top w:val="single" w:sz="6" w:space="0" w:color="auto"/>
              <w:left w:val="single" w:sz="6" w:space="0" w:color="auto"/>
              <w:right w:val="single" w:sz="6" w:space="0" w:color="auto"/>
            </w:tcBorders>
            <w:shd w:val="clear" w:color="auto" w:fill="FFFFFF"/>
          </w:tcPr>
          <w:p w:rsidR="00E27675" w:rsidRPr="002B10ED" w:rsidRDefault="00E27675" w:rsidP="00E27675">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rPr>
            </w:pPr>
            <w:r>
              <w:rPr>
                <w:rFonts w:ascii="Times New Roman" w:eastAsia="Times New Roman" w:hAnsi="Times New Roman" w:cs="Times New Roman"/>
                <w:color w:val="00000A"/>
                <w:shd w:val="clear" w:color="auto" w:fill="FFFFFF"/>
                <w:lang w:eastAsia="ru-RU"/>
              </w:rPr>
              <w:t>п</w:t>
            </w:r>
            <w:r w:rsidRPr="00572A3D">
              <w:rPr>
                <w:rFonts w:ascii="Times New Roman" w:eastAsia="Times New Roman" w:hAnsi="Times New Roman" w:cs="Times New Roman"/>
                <w:color w:val="00000A"/>
                <w:shd w:val="clear" w:color="auto" w:fill="FFFFFF"/>
                <w:lang w:eastAsia="ru-RU"/>
              </w:rPr>
              <w:t>рименять знания о тепловых явлениях для задач повседневной жизни, для обеспечения безопасности своей жизни, рационального природопользования и охраны окружающей среды</w:t>
            </w:r>
            <w:r>
              <w:rPr>
                <w:rFonts w:ascii="Times New Roman" w:eastAsia="Times New Roman" w:hAnsi="Times New Roman" w:cs="Times New Roman"/>
                <w:color w:val="00000A"/>
                <w:shd w:val="clear" w:color="auto" w:fill="FFFFFF"/>
                <w:lang w:eastAsia="ru-RU"/>
              </w:rPr>
              <w:t>;</w:t>
            </w:r>
            <w:r>
              <w:rPr>
                <w:rFonts w:ascii="Times New Roman" w:eastAsia="Times New Roman" w:hAnsi="Times New Roman" w:cs="Times New Roman"/>
                <w:lang w:eastAsia="ru-RU"/>
              </w:rPr>
              <w:t xml:space="preserve"> </w:t>
            </w:r>
            <w:r>
              <w:rPr>
                <w:rFonts w:ascii="Times New Roman" w:eastAsia="Times New Roman" w:hAnsi="Times New Roman" w:cs="Times New Roman"/>
                <w:color w:val="000000"/>
                <w:lang w:eastAsia="ru-RU"/>
              </w:rPr>
              <w:t>у</w:t>
            </w:r>
            <w:r w:rsidRPr="00572A3D">
              <w:rPr>
                <w:rFonts w:ascii="Times New Roman" w:eastAsia="Times New Roman" w:hAnsi="Times New Roman" w:cs="Times New Roman"/>
                <w:color w:val="000000"/>
                <w:lang w:eastAsia="ru-RU"/>
              </w:rPr>
              <w:t xml:space="preserve">меть использовать </w:t>
            </w:r>
            <w:r w:rsidRPr="00572A3D">
              <w:rPr>
                <w:rFonts w:ascii="Times New Roman" w:eastAsia="Times New Roman" w:hAnsi="Times New Roman" w:cs="Times New Roman"/>
                <w:color w:val="00000A"/>
                <w:shd w:val="clear" w:color="auto" w:fill="FFFFFF"/>
                <w:lang w:eastAsia="ru-RU"/>
              </w:rPr>
              <w:t>физические приборы и измерительные инструменты для измерения физических величин</w:t>
            </w:r>
            <w:r w:rsidRPr="00572A3D">
              <w:rPr>
                <w:rFonts w:ascii="Times New Roman" w:eastAsia="Times New Roman" w:hAnsi="Times New Roman" w:cs="Times New Roman"/>
                <w:b/>
                <w:bCs/>
                <w:color w:val="00000A"/>
                <w:shd w:val="clear" w:color="auto" w:fill="FFFFFF"/>
                <w:lang w:eastAsia="ru-RU"/>
              </w:rPr>
              <w:t>: </w:t>
            </w:r>
            <w:r w:rsidRPr="00572A3D">
              <w:rPr>
                <w:rFonts w:ascii="Times New Roman" w:eastAsia="Times New Roman" w:hAnsi="Times New Roman" w:cs="Times New Roman"/>
                <w:color w:val="00000A"/>
                <w:shd w:val="clear" w:color="auto" w:fill="FFFFFF"/>
                <w:lang w:eastAsia="ru-RU"/>
              </w:rPr>
              <w:t>массы, силы, давления, температуры, влажности воздуха</w:t>
            </w:r>
            <w:r>
              <w:rPr>
                <w:rFonts w:ascii="Times New Roman" w:eastAsia="Times New Roman" w:hAnsi="Times New Roman" w:cs="Times New Roman"/>
                <w:color w:val="00000A"/>
                <w:shd w:val="clear" w:color="auto" w:fill="FFFFFF"/>
                <w:lang w:eastAsia="ru-RU"/>
              </w:rPr>
              <w:t>;</w:t>
            </w:r>
            <w:r>
              <w:rPr>
                <w:rFonts w:ascii="Times New Roman" w:eastAsia="Times New Roman" w:hAnsi="Times New Roman" w:cs="Times New Roman"/>
                <w:lang w:eastAsia="ru-RU"/>
              </w:rPr>
              <w:t xml:space="preserve"> </w:t>
            </w:r>
            <w:r>
              <w:rPr>
                <w:rFonts w:ascii="Times New Roman" w:eastAsia="Times New Roman" w:hAnsi="Times New Roman" w:cs="Times New Roman"/>
                <w:color w:val="000000"/>
                <w:lang w:eastAsia="ru-RU"/>
              </w:rPr>
              <w:t>п</w:t>
            </w:r>
            <w:r w:rsidRPr="00572A3D">
              <w:rPr>
                <w:rFonts w:ascii="Times New Roman" w:eastAsia="Times New Roman" w:hAnsi="Times New Roman" w:cs="Times New Roman"/>
                <w:color w:val="000000"/>
                <w:lang w:eastAsia="ru-RU"/>
              </w:rPr>
              <w:t>риводить примеры экологических последствий работы двигателей внутреннего сгорания, тепловых и гидроэлектростанций</w:t>
            </w:r>
            <w:r>
              <w:rPr>
                <w:rFonts w:ascii="Times New Roman" w:eastAsia="Times New Roman" w:hAnsi="Times New Roman" w:cs="Times New Roman"/>
                <w:color w:val="000000"/>
                <w:lang w:eastAsia="ru-RU"/>
              </w:rPr>
              <w:t>;</w:t>
            </w:r>
            <w:r>
              <w:rPr>
                <w:rFonts w:ascii="Times New Roman" w:eastAsia="Times New Roman" w:hAnsi="Times New Roman" w:cs="Times New Roman"/>
                <w:lang w:eastAsia="ru-RU"/>
              </w:rPr>
              <w:t xml:space="preserve"> </w:t>
            </w:r>
            <w:r>
              <w:rPr>
                <w:rFonts w:ascii="Times New Roman" w:eastAsia="Times New Roman" w:hAnsi="Times New Roman" w:cs="Times New Roman"/>
                <w:color w:val="000000"/>
                <w:lang w:eastAsia="ru-RU"/>
              </w:rPr>
              <w:t>ф</w:t>
            </w:r>
            <w:r w:rsidRPr="00572A3D">
              <w:rPr>
                <w:rFonts w:ascii="Times New Roman" w:eastAsia="Times New Roman" w:hAnsi="Times New Roman" w:cs="Times New Roman"/>
                <w:color w:val="000000"/>
                <w:lang w:eastAsia="ru-RU"/>
              </w:rPr>
              <w:t>ормировать ценностное отношение к авторам открытий, изобретений, к творцам науки и техники</w:t>
            </w:r>
            <w:r>
              <w:rPr>
                <w:rFonts w:ascii="Times New Roman" w:eastAsia="Times New Roman" w:hAnsi="Times New Roman" w:cs="Times New Roman"/>
                <w:color w:val="000000"/>
                <w:lang w:eastAsia="ru-RU"/>
              </w:rPr>
              <w:t>;</w:t>
            </w:r>
            <w:r>
              <w:rPr>
                <w:rFonts w:ascii="Times New Roman" w:eastAsia="Times New Roman" w:hAnsi="Times New Roman" w:cs="Times New Roman"/>
                <w:lang w:eastAsia="ru-RU"/>
              </w:rPr>
              <w:t xml:space="preserve"> </w:t>
            </w:r>
            <w:r>
              <w:rPr>
                <w:rFonts w:ascii="Times New Roman" w:eastAsia="Times New Roman" w:hAnsi="Times New Roman" w:cs="Times New Roman"/>
                <w:color w:val="000000"/>
                <w:shd w:val="clear" w:color="auto" w:fill="FFFFFF"/>
                <w:lang w:eastAsia="ru-RU"/>
              </w:rPr>
              <w:t>с</w:t>
            </w:r>
            <w:r w:rsidRPr="00572A3D">
              <w:rPr>
                <w:rFonts w:ascii="Times New Roman" w:eastAsia="Times New Roman" w:hAnsi="Times New Roman" w:cs="Times New Roman"/>
                <w:color w:val="000000"/>
                <w:shd w:val="clear" w:color="auto" w:fill="FFFFFF"/>
                <w:lang w:eastAsia="ru-RU"/>
              </w:rPr>
              <w:t>амостоятельно планировать и проводить физические эксперименты</w:t>
            </w:r>
            <w:r>
              <w:rPr>
                <w:rFonts w:ascii="Times New Roman" w:eastAsia="Times New Roman" w:hAnsi="Times New Roman" w:cs="Times New Roman"/>
                <w:color w:val="000000"/>
                <w:shd w:val="clear" w:color="auto" w:fill="FFFFFF"/>
                <w:lang w:eastAsia="ru-RU"/>
              </w:rPr>
              <w:t xml:space="preserve">; </w:t>
            </w:r>
            <w:r>
              <w:rPr>
                <w:rFonts w:ascii="Times New Roman" w:hAnsi="Times New Roman"/>
              </w:rPr>
              <w:t>р</w:t>
            </w:r>
            <w:r w:rsidRPr="002E28E0">
              <w:rPr>
                <w:rFonts w:ascii="Times New Roman" w:hAnsi="Times New Roman"/>
              </w:rPr>
              <w:t>азвитие познавательного интереса, формирование мотивации; формирование научного мировоззрения на основе установления закономерностей;</w:t>
            </w:r>
            <w:r w:rsidRPr="00127B96">
              <w:rPr>
                <w:rFonts w:ascii="Times New Roman" w:hAnsi="Times New Roman"/>
              </w:rPr>
              <w:t xml:space="preserve"> </w:t>
            </w:r>
            <w:r>
              <w:rPr>
                <w:rFonts w:ascii="Times New Roman" w:hAnsi="Times New Roman"/>
              </w:rPr>
              <w:t xml:space="preserve">формирование </w:t>
            </w:r>
            <w:r w:rsidRPr="00127B96">
              <w:rPr>
                <w:rFonts w:ascii="Times New Roman" w:hAnsi="Times New Roman"/>
              </w:rPr>
              <w:t xml:space="preserve"> способности к саморазвитию и самообразованию</w:t>
            </w:r>
            <w:r>
              <w:rPr>
                <w:rFonts w:ascii="Times New Roman" w:hAnsi="Times New Roman"/>
              </w:rPr>
              <w:t xml:space="preserve">; </w:t>
            </w:r>
            <w:r w:rsidRPr="00F547E7">
              <w:rPr>
                <w:rStyle w:val="FontStyle13"/>
                <w:rFonts w:ascii="Times New Roman" w:hAnsi="Times New Roman"/>
              </w:rPr>
              <w:t>формирование ценности здорового и безопасного образа жизни; усвоение правил индивидуального и коллективного безо</w:t>
            </w:r>
            <w:r w:rsidRPr="00F547E7">
              <w:rPr>
                <w:rStyle w:val="FontStyle13"/>
                <w:rFonts w:ascii="Times New Roman" w:hAnsi="Times New Roman"/>
              </w:rPr>
              <w:softHyphen/>
              <w:t>пасного поведения в чрезвычайных ситуациях, угрожающих жизни и здоровью людей;</w:t>
            </w:r>
            <w:r w:rsidRPr="00A821AF">
              <w:rPr>
                <w:rStyle w:val="FontStyle13"/>
                <w:rFonts w:ascii="Times New Roman" w:hAnsi="Times New Roman"/>
              </w:rPr>
              <w:t xml:space="preserve"> </w:t>
            </w:r>
            <w:r w:rsidRPr="0028187F">
              <w:rPr>
                <w:rFonts w:ascii="Times New Roman" w:hAnsi="Times New Roman"/>
              </w:rPr>
              <w:t>групповая работа или работа в</w:t>
            </w:r>
            <w:r w:rsidRPr="0028187F">
              <w:rPr>
                <w:rFonts w:ascii="Times New Roman" w:hAnsi="Times New Roman"/>
                <w:spacing w:val="1"/>
              </w:rPr>
              <w:t xml:space="preserve"> </w:t>
            </w:r>
            <w:r w:rsidRPr="0028187F">
              <w:rPr>
                <w:rFonts w:ascii="Times New Roman" w:hAnsi="Times New Roman"/>
              </w:rPr>
              <w:t>парах</w:t>
            </w:r>
            <w:r w:rsidRPr="0028187F">
              <w:rPr>
                <w:rFonts w:ascii="Times New Roman" w:hAnsi="Times New Roman"/>
                <w:spacing w:val="-3"/>
              </w:rPr>
              <w:t xml:space="preserve"> </w:t>
            </w:r>
            <w:r w:rsidRPr="0028187F">
              <w:rPr>
                <w:rFonts w:ascii="Times New Roman" w:hAnsi="Times New Roman"/>
              </w:rPr>
              <w:t>учат</w:t>
            </w:r>
            <w:r w:rsidRPr="0028187F">
              <w:rPr>
                <w:rFonts w:ascii="Times New Roman" w:hAnsi="Times New Roman"/>
                <w:spacing w:val="-4"/>
              </w:rPr>
              <w:t xml:space="preserve"> </w:t>
            </w:r>
            <w:r w:rsidRPr="0028187F">
              <w:rPr>
                <w:rFonts w:ascii="Times New Roman" w:hAnsi="Times New Roman"/>
              </w:rPr>
              <w:t>школьников</w:t>
            </w:r>
            <w:r w:rsidRPr="0028187F">
              <w:rPr>
                <w:rFonts w:ascii="Times New Roman" w:hAnsi="Times New Roman"/>
                <w:spacing w:val="-6"/>
              </w:rPr>
              <w:t xml:space="preserve"> </w:t>
            </w:r>
            <w:r w:rsidRPr="0028187F">
              <w:rPr>
                <w:rFonts w:ascii="Times New Roman" w:hAnsi="Times New Roman"/>
              </w:rPr>
              <w:t>командной</w:t>
            </w:r>
            <w:r w:rsidRPr="0028187F">
              <w:rPr>
                <w:rFonts w:ascii="Times New Roman" w:hAnsi="Times New Roman"/>
                <w:spacing w:val="-4"/>
              </w:rPr>
              <w:t xml:space="preserve"> </w:t>
            </w:r>
            <w:r w:rsidRPr="0028187F">
              <w:rPr>
                <w:rFonts w:ascii="Times New Roman" w:hAnsi="Times New Roman"/>
              </w:rPr>
              <w:t>работе</w:t>
            </w:r>
            <w:r w:rsidRPr="0028187F">
              <w:rPr>
                <w:rFonts w:ascii="Times New Roman" w:hAnsi="Times New Roman"/>
                <w:spacing w:val="-3"/>
              </w:rPr>
              <w:t xml:space="preserve"> </w:t>
            </w:r>
            <w:r w:rsidRPr="0028187F">
              <w:rPr>
                <w:rFonts w:ascii="Times New Roman" w:hAnsi="Times New Roman"/>
              </w:rPr>
              <w:t>и</w:t>
            </w:r>
            <w:r w:rsidRPr="0028187F">
              <w:rPr>
                <w:rFonts w:ascii="Times New Roman" w:hAnsi="Times New Roman"/>
                <w:spacing w:val="-4"/>
              </w:rPr>
              <w:t xml:space="preserve"> </w:t>
            </w:r>
            <w:r w:rsidRPr="0028187F">
              <w:rPr>
                <w:rFonts w:ascii="Times New Roman" w:hAnsi="Times New Roman"/>
              </w:rPr>
              <w:t>взаимодействию</w:t>
            </w:r>
            <w:r w:rsidRPr="0028187F">
              <w:rPr>
                <w:rFonts w:ascii="Times New Roman" w:hAnsi="Times New Roman"/>
                <w:spacing w:val="-6"/>
              </w:rPr>
              <w:t xml:space="preserve"> </w:t>
            </w:r>
            <w:r w:rsidRPr="0028187F">
              <w:rPr>
                <w:rFonts w:ascii="Times New Roman" w:hAnsi="Times New Roman"/>
              </w:rPr>
              <w:t>с</w:t>
            </w:r>
            <w:r w:rsidRPr="0028187F">
              <w:rPr>
                <w:rFonts w:ascii="Times New Roman" w:hAnsi="Times New Roman"/>
                <w:spacing w:val="-4"/>
              </w:rPr>
              <w:t xml:space="preserve"> </w:t>
            </w:r>
            <w:r w:rsidRPr="0028187F">
              <w:rPr>
                <w:rFonts w:ascii="Times New Roman" w:hAnsi="Times New Roman"/>
              </w:rPr>
              <w:t>другими</w:t>
            </w:r>
            <w:r w:rsidRPr="0028187F">
              <w:rPr>
                <w:rFonts w:ascii="Times New Roman" w:hAnsi="Times New Roman"/>
                <w:spacing w:val="-4"/>
              </w:rPr>
              <w:t xml:space="preserve"> </w:t>
            </w:r>
            <w:r w:rsidRPr="0028187F">
              <w:rPr>
                <w:rFonts w:ascii="Times New Roman" w:hAnsi="Times New Roman"/>
              </w:rPr>
              <w:t>детьми; установление</w:t>
            </w:r>
            <w:r w:rsidRPr="0028187F">
              <w:rPr>
                <w:rFonts w:ascii="Times New Roman" w:hAnsi="Times New Roman"/>
                <w:spacing w:val="-1"/>
              </w:rPr>
              <w:t xml:space="preserve"> </w:t>
            </w:r>
            <w:r w:rsidRPr="0028187F">
              <w:rPr>
                <w:rFonts w:ascii="Times New Roman" w:hAnsi="Times New Roman"/>
              </w:rPr>
              <w:t>доброжелательной</w:t>
            </w:r>
            <w:r w:rsidRPr="0028187F">
              <w:rPr>
                <w:rFonts w:ascii="Times New Roman" w:hAnsi="Times New Roman"/>
                <w:spacing w:val="-1"/>
              </w:rPr>
              <w:t xml:space="preserve"> </w:t>
            </w:r>
            <w:r w:rsidRPr="0028187F">
              <w:rPr>
                <w:rFonts w:ascii="Times New Roman" w:hAnsi="Times New Roman"/>
              </w:rPr>
              <w:t>атмосферы во</w:t>
            </w:r>
            <w:r w:rsidRPr="0028187F">
              <w:rPr>
                <w:rFonts w:ascii="Times New Roman" w:hAnsi="Times New Roman"/>
                <w:spacing w:val="-1"/>
              </w:rPr>
              <w:t xml:space="preserve"> </w:t>
            </w:r>
            <w:r w:rsidRPr="0028187F">
              <w:rPr>
                <w:rFonts w:ascii="Times New Roman" w:hAnsi="Times New Roman"/>
              </w:rPr>
              <w:t>время</w:t>
            </w:r>
            <w:r w:rsidRPr="0028187F">
              <w:rPr>
                <w:rFonts w:ascii="Times New Roman" w:hAnsi="Times New Roman"/>
                <w:spacing w:val="4"/>
              </w:rPr>
              <w:t xml:space="preserve"> </w:t>
            </w:r>
            <w:r w:rsidRPr="0028187F">
              <w:rPr>
                <w:rFonts w:ascii="Times New Roman" w:hAnsi="Times New Roman"/>
              </w:rPr>
              <w:t>урока; привлечение  внимания учащихся к обсуждаемой на уроке информации</w:t>
            </w:r>
            <w:r>
              <w:rPr>
                <w:rFonts w:ascii="Times New Roman" w:hAnsi="Times New Roman"/>
              </w:rPr>
              <w:t>;</w:t>
            </w:r>
            <w:r w:rsidRPr="00400880">
              <w:rPr>
                <w:rFonts w:ascii="Times New Roman" w:hAnsi="Times New Roman"/>
              </w:rPr>
              <w:t xml:space="preserve"> побуждение школьников соблюдать на уроке общепринятые нормы поведения</w:t>
            </w:r>
            <w:r>
              <w:rPr>
                <w:rFonts w:ascii="Times New Roman" w:hAnsi="Times New Roman"/>
              </w:rPr>
              <w:t xml:space="preserve"> и  </w:t>
            </w:r>
            <w:r w:rsidRPr="00CC7774">
              <w:rPr>
                <w:rFonts w:ascii="Times New Roman" w:hAnsi="Times New Roman"/>
              </w:rPr>
              <w:t>правила</w:t>
            </w:r>
            <w:r w:rsidRPr="00CC7774">
              <w:rPr>
                <w:rFonts w:ascii="Times New Roman" w:hAnsi="Times New Roman"/>
                <w:spacing w:val="1"/>
              </w:rPr>
              <w:t xml:space="preserve"> </w:t>
            </w:r>
            <w:r w:rsidRPr="00CC7774">
              <w:rPr>
                <w:rFonts w:ascii="Times New Roman" w:hAnsi="Times New Roman"/>
              </w:rPr>
              <w:t>общения</w:t>
            </w:r>
            <w:r w:rsidRPr="00CC7774">
              <w:rPr>
                <w:rFonts w:ascii="Times New Roman" w:hAnsi="Times New Roman"/>
                <w:spacing w:val="1"/>
              </w:rPr>
              <w:t xml:space="preserve"> </w:t>
            </w:r>
            <w:r w:rsidRPr="00CC7774">
              <w:rPr>
                <w:rFonts w:ascii="Times New Roman" w:hAnsi="Times New Roman"/>
              </w:rPr>
              <w:t>со</w:t>
            </w:r>
            <w:r w:rsidRPr="00CC7774">
              <w:rPr>
                <w:rFonts w:ascii="Times New Roman" w:hAnsi="Times New Roman"/>
                <w:spacing w:val="1"/>
              </w:rPr>
              <w:t xml:space="preserve"> </w:t>
            </w:r>
            <w:r w:rsidRPr="00CC7774">
              <w:rPr>
                <w:rFonts w:ascii="Times New Roman" w:hAnsi="Times New Roman"/>
              </w:rPr>
              <w:t>старшими</w:t>
            </w:r>
            <w:r w:rsidRPr="00CC7774">
              <w:rPr>
                <w:rFonts w:ascii="Times New Roman" w:hAnsi="Times New Roman"/>
                <w:spacing w:val="1"/>
              </w:rPr>
              <w:t xml:space="preserve"> </w:t>
            </w:r>
            <w:r w:rsidRPr="00CC7774">
              <w:rPr>
                <w:rFonts w:ascii="Times New Roman" w:hAnsi="Times New Roman"/>
              </w:rPr>
              <w:t>(учителями)</w:t>
            </w:r>
            <w:r w:rsidRPr="00CC7774">
              <w:rPr>
                <w:rFonts w:ascii="Times New Roman" w:hAnsi="Times New Roman"/>
                <w:spacing w:val="1"/>
              </w:rPr>
              <w:t xml:space="preserve"> </w:t>
            </w:r>
            <w:r w:rsidRPr="00CC7774">
              <w:rPr>
                <w:rFonts w:ascii="Times New Roman" w:hAnsi="Times New Roman"/>
              </w:rPr>
              <w:t>и</w:t>
            </w:r>
            <w:r w:rsidRPr="00CC7774">
              <w:rPr>
                <w:rFonts w:ascii="Times New Roman" w:hAnsi="Times New Roman"/>
                <w:spacing w:val="1"/>
              </w:rPr>
              <w:t xml:space="preserve"> </w:t>
            </w:r>
            <w:r w:rsidRPr="00CC7774">
              <w:rPr>
                <w:rFonts w:ascii="Times New Roman" w:hAnsi="Times New Roman"/>
              </w:rPr>
              <w:t>сверстниками</w:t>
            </w:r>
            <w:r w:rsidRPr="00CC7774">
              <w:rPr>
                <w:rFonts w:ascii="Times New Roman" w:hAnsi="Times New Roman"/>
                <w:spacing w:val="1"/>
              </w:rPr>
              <w:t xml:space="preserve"> </w:t>
            </w:r>
            <w:r w:rsidRPr="00CC7774">
              <w:rPr>
                <w:rFonts w:ascii="Times New Roman" w:hAnsi="Times New Roman"/>
              </w:rPr>
              <w:t>(школьниками)</w:t>
            </w:r>
            <w:r>
              <w:rPr>
                <w:rFonts w:ascii="Times New Roman" w:hAnsi="Times New Roman"/>
              </w:rPr>
              <w:t>;</w:t>
            </w:r>
            <w:r w:rsidRPr="00F245ED">
              <w:rPr>
                <w:rFonts w:ascii="Times New Roman" w:hAnsi="Times New Roman" w:cs="Times New Roman"/>
              </w:rPr>
              <w:t xml:space="preserve"> </w:t>
            </w:r>
            <w:r>
              <w:rPr>
                <w:rFonts w:ascii="Times New Roman" w:hAnsi="Times New Roman" w:cs="Times New Roman"/>
              </w:rPr>
              <w:t>формирование</w:t>
            </w:r>
            <w:r w:rsidRPr="00F245ED">
              <w:rPr>
                <w:rFonts w:ascii="Times New Roman" w:hAnsi="Times New Roman" w:cs="Times New Roman"/>
                <w:spacing w:val="1"/>
              </w:rPr>
              <w:t xml:space="preserve"> </w:t>
            </w:r>
            <w:r w:rsidRPr="00F245ED">
              <w:rPr>
                <w:rFonts w:ascii="Times New Roman" w:hAnsi="Times New Roman" w:cs="Times New Roman"/>
              </w:rPr>
              <w:t>навык</w:t>
            </w:r>
            <w:r>
              <w:rPr>
                <w:rFonts w:ascii="Times New Roman" w:hAnsi="Times New Roman" w:cs="Times New Roman"/>
              </w:rPr>
              <w:t>а</w:t>
            </w:r>
            <w:r w:rsidRPr="00F245ED">
              <w:rPr>
                <w:rFonts w:ascii="Times New Roman" w:hAnsi="Times New Roman" w:cs="Times New Roman"/>
                <w:spacing w:val="1"/>
              </w:rPr>
              <w:t xml:space="preserve"> </w:t>
            </w:r>
            <w:r w:rsidRPr="00F245ED">
              <w:rPr>
                <w:rFonts w:ascii="Times New Roman" w:hAnsi="Times New Roman" w:cs="Times New Roman"/>
              </w:rPr>
              <w:t>самостоятельного</w:t>
            </w:r>
            <w:r w:rsidRPr="00F245ED">
              <w:rPr>
                <w:rFonts w:ascii="Times New Roman" w:hAnsi="Times New Roman" w:cs="Times New Roman"/>
                <w:spacing w:val="1"/>
              </w:rPr>
              <w:t xml:space="preserve"> </w:t>
            </w:r>
            <w:r w:rsidRPr="00F245ED">
              <w:rPr>
                <w:rFonts w:ascii="Times New Roman" w:hAnsi="Times New Roman" w:cs="Times New Roman"/>
              </w:rPr>
              <w:t>решения</w:t>
            </w:r>
            <w:r w:rsidRPr="00F245ED">
              <w:rPr>
                <w:rFonts w:ascii="Times New Roman" w:hAnsi="Times New Roman" w:cs="Times New Roman"/>
                <w:spacing w:val="1"/>
              </w:rPr>
              <w:t xml:space="preserve"> </w:t>
            </w:r>
            <w:r w:rsidRPr="00F245ED">
              <w:rPr>
                <w:rFonts w:ascii="Times New Roman" w:hAnsi="Times New Roman" w:cs="Times New Roman"/>
              </w:rPr>
              <w:t>теоретической</w:t>
            </w:r>
            <w:r w:rsidRPr="00F245ED">
              <w:rPr>
                <w:rFonts w:ascii="Times New Roman" w:hAnsi="Times New Roman" w:cs="Times New Roman"/>
                <w:spacing w:val="1"/>
              </w:rPr>
              <w:t xml:space="preserve"> </w:t>
            </w:r>
            <w:r w:rsidRPr="00F245ED">
              <w:rPr>
                <w:rFonts w:ascii="Times New Roman" w:hAnsi="Times New Roman" w:cs="Times New Roman"/>
              </w:rPr>
              <w:t>проблемы,</w:t>
            </w:r>
            <w:r w:rsidRPr="00F245ED">
              <w:rPr>
                <w:rFonts w:ascii="Times New Roman" w:hAnsi="Times New Roman" w:cs="Times New Roman"/>
                <w:spacing w:val="1"/>
              </w:rPr>
              <w:t xml:space="preserve"> </w:t>
            </w:r>
            <w:r w:rsidRPr="00F245ED">
              <w:rPr>
                <w:rFonts w:ascii="Times New Roman" w:hAnsi="Times New Roman" w:cs="Times New Roman"/>
              </w:rPr>
              <w:t>навык</w:t>
            </w:r>
            <w:r>
              <w:rPr>
                <w:rFonts w:ascii="Times New Roman" w:hAnsi="Times New Roman" w:cs="Times New Roman"/>
              </w:rPr>
              <w:t>а</w:t>
            </w:r>
            <w:r w:rsidRPr="00F245ED">
              <w:rPr>
                <w:rFonts w:ascii="Times New Roman" w:hAnsi="Times New Roman" w:cs="Times New Roman"/>
                <w:spacing w:val="1"/>
              </w:rPr>
              <w:t xml:space="preserve"> </w:t>
            </w:r>
            <w:r w:rsidRPr="00F245ED">
              <w:rPr>
                <w:rFonts w:ascii="Times New Roman" w:hAnsi="Times New Roman" w:cs="Times New Roman"/>
              </w:rPr>
              <w:t>генерирования и оформления собственных идей, навык</w:t>
            </w:r>
            <w:r>
              <w:rPr>
                <w:rFonts w:ascii="Times New Roman" w:hAnsi="Times New Roman" w:cs="Times New Roman"/>
              </w:rPr>
              <w:t>а</w:t>
            </w:r>
            <w:r w:rsidRPr="00F245ED">
              <w:rPr>
                <w:rFonts w:ascii="Times New Roman" w:hAnsi="Times New Roman" w:cs="Times New Roman"/>
              </w:rPr>
              <w:t xml:space="preserve"> уважительного отношения к чужим идеям,</w:t>
            </w:r>
            <w:r w:rsidRPr="00F245ED">
              <w:rPr>
                <w:rFonts w:ascii="Times New Roman" w:hAnsi="Times New Roman" w:cs="Times New Roman"/>
                <w:spacing w:val="1"/>
              </w:rPr>
              <w:t xml:space="preserve"> </w:t>
            </w:r>
            <w:r w:rsidRPr="00F245ED">
              <w:rPr>
                <w:rFonts w:ascii="Times New Roman" w:hAnsi="Times New Roman" w:cs="Times New Roman"/>
              </w:rPr>
              <w:t>оформленным</w:t>
            </w:r>
            <w:r w:rsidRPr="00F245ED">
              <w:rPr>
                <w:rFonts w:ascii="Times New Roman" w:hAnsi="Times New Roman" w:cs="Times New Roman"/>
                <w:spacing w:val="-12"/>
              </w:rPr>
              <w:t xml:space="preserve"> </w:t>
            </w:r>
            <w:r w:rsidRPr="00F245ED">
              <w:rPr>
                <w:rFonts w:ascii="Times New Roman" w:hAnsi="Times New Roman" w:cs="Times New Roman"/>
              </w:rPr>
              <w:t>в</w:t>
            </w:r>
            <w:r w:rsidRPr="00F245ED">
              <w:rPr>
                <w:rFonts w:ascii="Times New Roman" w:hAnsi="Times New Roman" w:cs="Times New Roman"/>
                <w:spacing w:val="-11"/>
              </w:rPr>
              <w:t xml:space="preserve"> </w:t>
            </w:r>
            <w:r w:rsidRPr="00F245ED">
              <w:rPr>
                <w:rFonts w:ascii="Times New Roman" w:hAnsi="Times New Roman" w:cs="Times New Roman"/>
              </w:rPr>
              <w:t>работах</w:t>
            </w:r>
            <w:r w:rsidRPr="00F245ED">
              <w:rPr>
                <w:rFonts w:ascii="Times New Roman" w:hAnsi="Times New Roman" w:cs="Times New Roman"/>
                <w:spacing w:val="-9"/>
              </w:rPr>
              <w:t xml:space="preserve"> </w:t>
            </w:r>
            <w:r w:rsidRPr="00F245ED">
              <w:rPr>
                <w:rFonts w:ascii="Times New Roman" w:hAnsi="Times New Roman" w:cs="Times New Roman"/>
              </w:rPr>
              <w:t>других</w:t>
            </w:r>
            <w:r w:rsidRPr="00F245ED">
              <w:rPr>
                <w:rFonts w:ascii="Times New Roman" w:hAnsi="Times New Roman" w:cs="Times New Roman"/>
                <w:spacing w:val="-7"/>
              </w:rPr>
              <w:t xml:space="preserve"> </w:t>
            </w:r>
            <w:r w:rsidRPr="00F245ED">
              <w:rPr>
                <w:rFonts w:ascii="Times New Roman" w:hAnsi="Times New Roman" w:cs="Times New Roman"/>
              </w:rPr>
              <w:t>исследователей,</w:t>
            </w:r>
            <w:r w:rsidRPr="00F245ED">
              <w:rPr>
                <w:rFonts w:ascii="Times New Roman" w:hAnsi="Times New Roman" w:cs="Times New Roman"/>
                <w:spacing w:val="-10"/>
              </w:rPr>
              <w:t xml:space="preserve"> </w:t>
            </w:r>
            <w:r w:rsidRPr="00F245ED">
              <w:rPr>
                <w:rFonts w:ascii="Times New Roman" w:hAnsi="Times New Roman" w:cs="Times New Roman"/>
              </w:rPr>
              <w:t>навык</w:t>
            </w:r>
            <w:r>
              <w:rPr>
                <w:rFonts w:ascii="Times New Roman" w:hAnsi="Times New Roman" w:cs="Times New Roman"/>
              </w:rPr>
              <w:t>а</w:t>
            </w:r>
            <w:r w:rsidRPr="00F245ED">
              <w:rPr>
                <w:rFonts w:ascii="Times New Roman" w:hAnsi="Times New Roman" w:cs="Times New Roman"/>
                <w:spacing w:val="-10"/>
              </w:rPr>
              <w:t xml:space="preserve"> </w:t>
            </w:r>
            <w:r w:rsidRPr="00F245ED">
              <w:rPr>
                <w:rFonts w:ascii="Times New Roman" w:hAnsi="Times New Roman" w:cs="Times New Roman"/>
              </w:rPr>
              <w:t>публичного</w:t>
            </w:r>
            <w:r w:rsidRPr="00F245ED">
              <w:rPr>
                <w:rFonts w:ascii="Times New Roman" w:hAnsi="Times New Roman" w:cs="Times New Roman"/>
                <w:spacing w:val="-10"/>
              </w:rPr>
              <w:t xml:space="preserve"> </w:t>
            </w:r>
            <w:r w:rsidRPr="00F245ED">
              <w:rPr>
                <w:rFonts w:ascii="Times New Roman" w:hAnsi="Times New Roman" w:cs="Times New Roman"/>
              </w:rPr>
              <w:t>выступления</w:t>
            </w:r>
            <w:r w:rsidRPr="00F245ED">
              <w:rPr>
                <w:rFonts w:ascii="Times New Roman" w:hAnsi="Times New Roman" w:cs="Times New Roman"/>
                <w:spacing w:val="-11"/>
              </w:rPr>
              <w:t xml:space="preserve"> </w:t>
            </w:r>
            <w:r w:rsidRPr="00F245ED">
              <w:rPr>
                <w:rFonts w:ascii="Times New Roman" w:hAnsi="Times New Roman" w:cs="Times New Roman"/>
              </w:rPr>
              <w:t>перед</w:t>
            </w:r>
            <w:r w:rsidRPr="00F245ED">
              <w:rPr>
                <w:rFonts w:ascii="Times New Roman" w:hAnsi="Times New Roman" w:cs="Times New Roman"/>
                <w:spacing w:val="-10"/>
              </w:rPr>
              <w:t xml:space="preserve"> </w:t>
            </w:r>
            <w:r w:rsidRPr="00F245ED">
              <w:rPr>
                <w:rFonts w:ascii="Times New Roman" w:hAnsi="Times New Roman" w:cs="Times New Roman"/>
              </w:rPr>
              <w:t>аудиторией,</w:t>
            </w:r>
            <w:r w:rsidRPr="00F245ED">
              <w:rPr>
                <w:rFonts w:ascii="Times New Roman" w:hAnsi="Times New Roman" w:cs="Times New Roman"/>
                <w:spacing w:val="-57"/>
              </w:rPr>
              <w:t xml:space="preserve"> </w:t>
            </w:r>
            <w:r w:rsidRPr="00F245ED">
              <w:rPr>
                <w:rFonts w:ascii="Times New Roman" w:hAnsi="Times New Roman" w:cs="Times New Roman"/>
              </w:rPr>
              <w:t>аргументирования</w:t>
            </w:r>
            <w:r w:rsidRPr="00F245ED">
              <w:rPr>
                <w:rFonts w:ascii="Times New Roman" w:hAnsi="Times New Roman" w:cs="Times New Roman"/>
                <w:spacing w:val="-4"/>
              </w:rPr>
              <w:t xml:space="preserve"> </w:t>
            </w:r>
            <w:r w:rsidRPr="00F245ED">
              <w:rPr>
                <w:rFonts w:ascii="Times New Roman" w:hAnsi="Times New Roman" w:cs="Times New Roman"/>
              </w:rPr>
              <w:t>и отстаивания</w:t>
            </w:r>
            <w:r w:rsidRPr="00F245ED">
              <w:rPr>
                <w:rFonts w:ascii="Times New Roman" w:hAnsi="Times New Roman" w:cs="Times New Roman"/>
                <w:spacing w:val="-1"/>
              </w:rPr>
              <w:t xml:space="preserve"> </w:t>
            </w:r>
            <w:r w:rsidRPr="00F245ED">
              <w:rPr>
                <w:rFonts w:ascii="Times New Roman" w:hAnsi="Times New Roman" w:cs="Times New Roman"/>
              </w:rPr>
              <w:t>своей точки зрения;</w:t>
            </w:r>
            <w:r w:rsidRPr="007C6E0F">
              <w:rPr>
                <w:rFonts w:ascii="Times New Roman" w:hAnsi="Times New Roman" w:cs="Times New Roman"/>
              </w:rPr>
              <w:t xml:space="preserve"> </w:t>
            </w:r>
            <w:r>
              <w:rPr>
                <w:rFonts w:ascii="Times New Roman" w:hAnsi="Times New Roman" w:cs="Times New Roman"/>
              </w:rPr>
              <w:t xml:space="preserve">формирование </w:t>
            </w:r>
            <w:r w:rsidRPr="007C6E0F">
              <w:rPr>
                <w:rFonts w:ascii="Times New Roman" w:hAnsi="Times New Roman" w:cs="Times New Roman"/>
              </w:rPr>
              <w:t>социально</w:t>
            </w:r>
            <w:r w:rsidRPr="007C6E0F">
              <w:rPr>
                <w:rFonts w:ascii="Times New Roman" w:hAnsi="Times New Roman" w:cs="Times New Roman"/>
                <w:spacing w:val="1"/>
              </w:rPr>
              <w:t xml:space="preserve"> </w:t>
            </w:r>
            <w:r w:rsidRPr="007C6E0F">
              <w:rPr>
                <w:rFonts w:ascii="Times New Roman" w:hAnsi="Times New Roman" w:cs="Times New Roman"/>
              </w:rPr>
              <w:t>значимого</w:t>
            </w:r>
            <w:r w:rsidRPr="007C6E0F">
              <w:rPr>
                <w:rFonts w:ascii="Times New Roman" w:hAnsi="Times New Roman" w:cs="Times New Roman"/>
                <w:spacing w:val="1"/>
              </w:rPr>
              <w:t xml:space="preserve"> </w:t>
            </w:r>
            <w:r w:rsidRPr="007C6E0F">
              <w:rPr>
                <w:rFonts w:ascii="Times New Roman" w:hAnsi="Times New Roman" w:cs="Times New Roman"/>
              </w:rPr>
              <w:t>опыта</w:t>
            </w:r>
            <w:r w:rsidRPr="007C6E0F">
              <w:rPr>
                <w:rFonts w:ascii="Times New Roman" w:hAnsi="Times New Roman" w:cs="Times New Roman"/>
                <w:spacing w:val="-57"/>
              </w:rPr>
              <w:t xml:space="preserve">          </w:t>
            </w:r>
            <w:r w:rsidRPr="007C6E0F">
              <w:rPr>
                <w:rFonts w:ascii="Times New Roman" w:hAnsi="Times New Roman" w:cs="Times New Roman"/>
              </w:rPr>
              <w:t xml:space="preserve"> сотрудничества </w:t>
            </w:r>
            <w:r w:rsidRPr="007C6E0F">
              <w:rPr>
                <w:rFonts w:ascii="Times New Roman" w:hAnsi="Times New Roman" w:cs="Times New Roman"/>
                <w:spacing w:val="-2"/>
              </w:rPr>
              <w:t xml:space="preserve"> </w:t>
            </w:r>
            <w:r w:rsidRPr="007C6E0F">
              <w:rPr>
                <w:rFonts w:ascii="Times New Roman" w:hAnsi="Times New Roman" w:cs="Times New Roman"/>
              </w:rPr>
              <w:t>и   взаимной помощи.</w:t>
            </w:r>
          </w:p>
        </w:tc>
      </w:tr>
      <w:tr w:rsidR="00E27675" w:rsidTr="00E27675">
        <w:trPr>
          <w:jc w:val="center"/>
        </w:trPr>
        <w:tc>
          <w:tcPr>
            <w:tcW w:w="1413"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Default="00E27675" w:rsidP="00E27675">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Изменение агрегатных состояний вещества</w:t>
            </w:r>
          </w:p>
        </w:tc>
        <w:tc>
          <w:tcPr>
            <w:tcW w:w="680"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Default="00E27675" w:rsidP="00E27675">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11</w:t>
            </w:r>
          </w:p>
        </w:tc>
        <w:tc>
          <w:tcPr>
            <w:tcW w:w="2908" w:type="pct"/>
            <w:tcBorders>
              <w:top w:val="single" w:sz="6" w:space="0" w:color="auto"/>
              <w:left w:val="single" w:sz="6" w:space="0" w:color="auto"/>
              <w:bottom w:val="single" w:sz="6" w:space="0" w:color="auto"/>
              <w:right w:val="single" w:sz="6" w:space="0" w:color="auto"/>
            </w:tcBorders>
            <w:shd w:val="clear" w:color="auto" w:fill="FFFFFF"/>
          </w:tcPr>
          <w:p w:rsidR="00E27675" w:rsidRDefault="00E27675" w:rsidP="00E27675">
            <w:pPr>
              <w:keepLines/>
              <w:autoSpaceDE w:val="0"/>
              <w:autoSpaceDN w:val="0"/>
              <w:adjustRightInd w:val="0"/>
              <w:spacing w:after="0" w:line="240" w:lineRule="auto"/>
              <w:jc w:val="both"/>
              <w:rPr>
                <w:rFonts w:ascii="Times New Roman" w:hAnsi="Times New Roman" w:cs="Times New Roman"/>
                <w:b/>
                <w:bCs/>
              </w:rPr>
            </w:pPr>
            <w:r>
              <w:rPr>
                <w:rFonts w:ascii="Times New Roman" w:eastAsia="Times New Roman" w:hAnsi="Times New Roman" w:cs="Times New Roman"/>
                <w:color w:val="000000"/>
                <w:lang w:eastAsia="ru-RU"/>
              </w:rPr>
              <w:t>ф</w:t>
            </w:r>
            <w:r w:rsidRPr="00572A3D">
              <w:rPr>
                <w:rFonts w:ascii="Times New Roman" w:eastAsia="Times New Roman" w:hAnsi="Times New Roman" w:cs="Times New Roman"/>
                <w:color w:val="000000"/>
                <w:lang w:eastAsia="ru-RU"/>
              </w:rPr>
              <w:t>ормировать ценностное отношение к авторам открытий, изобретений, к творцам науки и техники</w:t>
            </w:r>
            <w:r>
              <w:rPr>
                <w:rFonts w:ascii="Times New Roman" w:eastAsia="Times New Roman" w:hAnsi="Times New Roman" w:cs="Times New Roman"/>
                <w:color w:val="000000"/>
                <w:lang w:eastAsia="ru-RU"/>
              </w:rPr>
              <w:t>;</w:t>
            </w:r>
            <w:r>
              <w:rPr>
                <w:rFonts w:ascii="Times New Roman" w:eastAsia="Times New Roman" w:hAnsi="Times New Roman" w:cs="Times New Roman"/>
                <w:lang w:eastAsia="ru-RU"/>
              </w:rPr>
              <w:t xml:space="preserve"> </w:t>
            </w:r>
            <w:r>
              <w:rPr>
                <w:rFonts w:ascii="Times New Roman" w:eastAsia="Times New Roman" w:hAnsi="Times New Roman" w:cs="Times New Roman"/>
                <w:color w:val="000000"/>
                <w:shd w:val="clear" w:color="auto" w:fill="FFFFFF"/>
                <w:lang w:eastAsia="ru-RU"/>
              </w:rPr>
              <w:t>с</w:t>
            </w:r>
            <w:r w:rsidRPr="00572A3D">
              <w:rPr>
                <w:rFonts w:ascii="Times New Roman" w:eastAsia="Times New Roman" w:hAnsi="Times New Roman" w:cs="Times New Roman"/>
                <w:color w:val="000000"/>
                <w:shd w:val="clear" w:color="auto" w:fill="FFFFFF"/>
                <w:lang w:eastAsia="ru-RU"/>
              </w:rPr>
              <w:t>амостоятельно планировать и проводить физические эксперименты</w:t>
            </w:r>
            <w:r>
              <w:rPr>
                <w:rFonts w:ascii="Times New Roman" w:eastAsia="Times New Roman" w:hAnsi="Times New Roman" w:cs="Times New Roman"/>
                <w:color w:val="000000"/>
                <w:shd w:val="clear" w:color="auto" w:fill="FFFFFF"/>
                <w:lang w:eastAsia="ru-RU"/>
              </w:rPr>
              <w:t xml:space="preserve">; </w:t>
            </w:r>
            <w:r>
              <w:rPr>
                <w:rFonts w:ascii="Times New Roman" w:hAnsi="Times New Roman"/>
              </w:rPr>
              <w:t>р</w:t>
            </w:r>
            <w:r w:rsidRPr="002E28E0">
              <w:rPr>
                <w:rFonts w:ascii="Times New Roman" w:hAnsi="Times New Roman"/>
              </w:rPr>
              <w:t>азвитие познавательного интереса, формирование мотивации; формирование научного мировоззрения на основе установления закономерностей;</w:t>
            </w:r>
            <w:r w:rsidRPr="00127B96">
              <w:rPr>
                <w:rFonts w:ascii="Times New Roman" w:hAnsi="Times New Roman"/>
              </w:rPr>
              <w:t xml:space="preserve"> </w:t>
            </w:r>
            <w:r>
              <w:rPr>
                <w:rFonts w:ascii="Times New Roman" w:hAnsi="Times New Roman"/>
              </w:rPr>
              <w:t xml:space="preserve">формирование </w:t>
            </w:r>
            <w:r w:rsidRPr="00127B96">
              <w:rPr>
                <w:rFonts w:ascii="Times New Roman" w:hAnsi="Times New Roman"/>
              </w:rPr>
              <w:t xml:space="preserve"> способности к саморазвитию и самообразованию</w:t>
            </w:r>
            <w:r>
              <w:rPr>
                <w:rFonts w:ascii="Times New Roman" w:hAnsi="Times New Roman"/>
              </w:rPr>
              <w:t xml:space="preserve">; </w:t>
            </w:r>
            <w:r w:rsidRPr="00F547E7">
              <w:rPr>
                <w:rStyle w:val="FontStyle13"/>
                <w:rFonts w:ascii="Times New Roman" w:hAnsi="Times New Roman"/>
              </w:rPr>
              <w:t>формирование ценности здорового и безопасного образа жизни; усвоение правил индивидуального и коллективного безо</w:t>
            </w:r>
            <w:r w:rsidRPr="00F547E7">
              <w:rPr>
                <w:rStyle w:val="FontStyle13"/>
                <w:rFonts w:ascii="Times New Roman" w:hAnsi="Times New Roman"/>
              </w:rPr>
              <w:softHyphen/>
              <w:t>пасного поведения в чрезвычайных ситуациях, угрожающих жизни и здоровью людей;</w:t>
            </w:r>
            <w:r w:rsidRPr="00A821AF">
              <w:rPr>
                <w:rStyle w:val="FontStyle13"/>
                <w:rFonts w:ascii="Times New Roman" w:hAnsi="Times New Roman"/>
              </w:rPr>
              <w:t xml:space="preserve"> </w:t>
            </w:r>
            <w:r w:rsidRPr="0028187F">
              <w:rPr>
                <w:rFonts w:ascii="Times New Roman" w:hAnsi="Times New Roman"/>
              </w:rPr>
              <w:t>групповая работа или работа в</w:t>
            </w:r>
            <w:r w:rsidRPr="0028187F">
              <w:rPr>
                <w:rFonts w:ascii="Times New Roman" w:hAnsi="Times New Roman"/>
                <w:spacing w:val="1"/>
              </w:rPr>
              <w:t xml:space="preserve"> </w:t>
            </w:r>
            <w:r w:rsidRPr="0028187F">
              <w:rPr>
                <w:rFonts w:ascii="Times New Roman" w:hAnsi="Times New Roman"/>
              </w:rPr>
              <w:t>парах</w:t>
            </w:r>
            <w:r w:rsidRPr="0028187F">
              <w:rPr>
                <w:rFonts w:ascii="Times New Roman" w:hAnsi="Times New Roman"/>
                <w:spacing w:val="-3"/>
              </w:rPr>
              <w:t xml:space="preserve"> </w:t>
            </w:r>
            <w:r w:rsidRPr="0028187F">
              <w:rPr>
                <w:rFonts w:ascii="Times New Roman" w:hAnsi="Times New Roman"/>
              </w:rPr>
              <w:t>учат</w:t>
            </w:r>
            <w:r w:rsidRPr="0028187F">
              <w:rPr>
                <w:rFonts w:ascii="Times New Roman" w:hAnsi="Times New Roman"/>
                <w:spacing w:val="-4"/>
              </w:rPr>
              <w:t xml:space="preserve"> </w:t>
            </w:r>
            <w:r w:rsidRPr="0028187F">
              <w:rPr>
                <w:rFonts w:ascii="Times New Roman" w:hAnsi="Times New Roman"/>
              </w:rPr>
              <w:t>школьников</w:t>
            </w:r>
            <w:r w:rsidRPr="0028187F">
              <w:rPr>
                <w:rFonts w:ascii="Times New Roman" w:hAnsi="Times New Roman"/>
                <w:spacing w:val="-6"/>
              </w:rPr>
              <w:t xml:space="preserve"> </w:t>
            </w:r>
            <w:r w:rsidRPr="0028187F">
              <w:rPr>
                <w:rFonts w:ascii="Times New Roman" w:hAnsi="Times New Roman"/>
              </w:rPr>
              <w:t>командной</w:t>
            </w:r>
            <w:r w:rsidRPr="0028187F">
              <w:rPr>
                <w:rFonts w:ascii="Times New Roman" w:hAnsi="Times New Roman"/>
                <w:spacing w:val="-4"/>
              </w:rPr>
              <w:t xml:space="preserve"> </w:t>
            </w:r>
            <w:r w:rsidRPr="0028187F">
              <w:rPr>
                <w:rFonts w:ascii="Times New Roman" w:hAnsi="Times New Roman"/>
              </w:rPr>
              <w:t>работе</w:t>
            </w:r>
            <w:r w:rsidRPr="0028187F">
              <w:rPr>
                <w:rFonts w:ascii="Times New Roman" w:hAnsi="Times New Roman"/>
                <w:spacing w:val="-3"/>
              </w:rPr>
              <w:t xml:space="preserve"> </w:t>
            </w:r>
            <w:r w:rsidRPr="0028187F">
              <w:rPr>
                <w:rFonts w:ascii="Times New Roman" w:hAnsi="Times New Roman"/>
              </w:rPr>
              <w:t>и</w:t>
            </w:r>
            <w:r w:rsidRPr="0028187F">
              <w:rPr>
                <w:rFonts w:ascii="Times New Roman" w:hAnsi="Times New Roman"/>
                <w:spacing w:val="-4"/>
              </w:rPr>
              <w:t xml:space="preserve"> </w:t>
            </w:r>
            <w:r w:rsidRPr="0028187F">
              <w:rPr>
                <w:rFonts w:ascii="Times New Roman" w:hAnsi="Times New Roman"/>
              </w:rPr>
              <w:t>взаимодействию</w:t>
            </w:r>
            <w:r w:rsidRPr="0028187F">
              <w:rPr>
                <w:rFonts w:ascii="Times New Roman" w:hAnsi="Times New Roman"/>
                <w:spacing w:val="-6"/>
              </w:rPr>
              <w:t xml:space="preserve"> </w:t>
            </w:r>
            <w:r w:rsidRPr="0028187F">
              <w:rPr>
                <w:rFonts w:ascii="Times New Roman" w:hAnsi="Times New Roman"/>
              </w:rPr>
              <w:t>с</w:t>
            </w:r>
            <w:r w:rsidRPr="0028187F">
              <w:rPr>
                <w:rFonts w:ascii="Times New Roman" w:hAnsi="Times New Roman"/>
                <w:spacing w:val="-4"/>
              </w:rPr>
              <w:t xml:space="preserve"> </w:t>
            </w:r>
            <w:r w:rsidRPr="0028187F">
              <w:rPr>
                <w:rFonts w:ascii="Times New Roman" w:hAnsi="Times New Roman"/>
              </w:rPr>
              <w:lastRenderedPageBreak/>
              <w:t>другими</w:t>
            </w:r>
            <w:r w:rsidRPr="0028187F">
              <w:rPr>
                <w:rFonts w:ascii="Times New Roman" w:hAnsi="Times New Roman"/>
                <w:spacing w:val="-4"/>
              </w:rPr>
              <w:t xml:space="preserve"> </w:t>
            </w:r>
            <w:r w:rsidRPr="0028187F">
              <w:rPr>
                <w:rFonts w:ascii="Times New Roman" w:hAnsi="Times New Roman"/>
              </w:rPr>
              <w:t>детьми; установление</w:t>
            </w:r>
            <w:r w:rsidRPr="0028187F">
              <w:rPr>
                <w:rFonts w:ascii="Times New Roman" w:hAnsi="Times New Roman"/>
                <w:spacing w:val="-1"/>
              </w:rPr>
              <w:t xml:space="preserve"> </w:t>
            </w:r>
            <w:r w:rsidRPr="0028187F">
              <w:rPr>
                <w:rFonts w:ascii="Times New Roman" w:hAnsi="Times New Roman"/>
              </w:rPr>
              <w:t>доброжелательной</w:t>
            </w:r>
            <w:r w:rsidRPr="0028187F">
              <w:rPr>
                <w:rFonts w:ascii="Times New Roman" w:hAnsi="Times New Roman"/>
                <w:spacing w:val="-1"/>
              </w:rPr>
              <w:t xml:space="preserve"> </w:t>
            </w:r>
            <w:r w:rsidRPr="0028187F">
              <w:rPr>
                <w:rFonts w:ascii="Times New Roman" w:hAnsi="Times New Roman"/>
              </w:rPr>
              <w:t>атмосферы во</w:t>
            </w:r>
            <w:r w:rsidRPr="0028187F">
              <w:rPr>
                <w:rFonts w:ascii="Times New Roman" w:hAnsi="Times New Roman"/>
                <w:spacing w:val="-1"/>
              </w:rPr>
              <w:t xml:space="preserve"> </w:t>
            </w:r>
            <w:r w:rsidRPr="0028187F">
              <w:rPr>
                <w:rFonts w:ascii="Times New Roman" w:hAnsi="Times New Roman"/>
              </w:rPr>
              <w:t>время</w:t>
            </w:r>
            <w:r w:rsidRPr="0028187F">
              <w:rPr>
                <w:rFonts w:ascii="Times New Roman" w:hAnsi="Times New Roman"/>
                <w:spacing w:val="4"/>
              </w:rPr>
              <w:t xml:space="preserve"> </w:t>
            </w:r>
            <w:r w:rsidRPr="0028187F">
              <w:rPr>
                <w:rFonts w:ascii="Times New Roman" w:hAnsi="Times New Roman"/>
              </w:rPr>
              <w:t>урока; привлечение  внимания учащихся к обсуждаемой на уроке информации</w:t>
            </w:r>
            <w:r>
              <w:rPr>
                <w:rFonts w:ascii="Times New Roman" w:hAnsi="Times New Roman"/>
              </w:rPr>
              <w:t>;</w:t>
            </w:r>
            <w:r w:rsidRPr="00400880">
              <w:rPr>
                <w:rFonts w:ascii="Times New Roman" w:hAnsi="Times New Roman"/>
              </w:rPr>
              <w:t xml:space="preserve"> побуждение школьников соблюдать на уроке общепринятые нормы поведения</w:t>
            </w:r>
            <w:r>
              <w:rPr>
                <w:rFonts w:ascii="Times New Roman" w:hAnsi="Times New Roman"/>
              </w:rPr>
              <w:t xml:space="preserve"> и  </w:t>
            </w:r>
            <w:r w:rsidRPr="00CC7774">
              <w:rPr>
                <w:rFonts w:ascii="Times New Roman" w:hAnsi="Times New Roman"/>
              </w:rPr>
              <w:t>правила</w:t>
            </w:r>
            <w:r w:rsidRPr="00CC7774">
              <w:rPr>
                <w:rFonts w:ascii="Times New Roman" w:hAnsi="Times New Roman"/>
                <w:spacing w:val="1"/>
              </w:rPr>
              <w:t xml:space="preserve"> </w:t>
            </w:r>
            <w:r w:rsidRPr="00CC7774">
              <w:rPr>
                <w:rFonts w:ascii="Times New Roman" w:hAnsi="Times New Roman"/>
              </w:rPr>
              <w:t>общения</w:t>
            </w:r>
            <w:r w:rsidRPr="00CC7774">
              <w:rPr>
                <w:rFonts w:ascii="Times New Roman" w:hAnsi="Times New Roman"/>
                <w:spacing w:val="1"/>
              </w:rPr>
              <w:t xml:space="preserve"> </w:t>
            </w:r>
            <w:r w:rsidRPr="00CC7774">
              <w:rPr>
                <w:rFonts w:ascii="Times New Roman" w:hAnsi="Times New Roman"/>
              </w:rPr>
              <w:t>со</w:t>
            </w:r>
            <w:r w:rsidRPr="00CC7774">
              <w:rPr>
                <w:rFonts w:ascii="Times New Roman" w:hAnsi="Times New Roman"/>
                <w:spacing w:val="1"/>
              </w:rPr>
              <w:t xml:space="preserve"> </w:t>
            </w:r>
            <w:r w:rsidRPr="00CC7774">
              <w:rPr>
                <w:rFonts w:ascii="Times New Roman" w:hAnsi="Times New Roman"/>
              </w:rPr>
              <w:t>старшими</w:t>
            </w:r>
            <w:r w:rsidRPr="00CC7774">
              <w:rPr>
                <w:rFonts w:ascii="Times New Roman" w:hAnsi="Times New Roman"/>
                <w:spacing w:val="1"/>
              </w:rPr>
              <w:t xml:space="preserve"> </w:t>
            </w:r>
            <w:r w:rsidRPr="00CC7774">
              <w:rPr>
                <w:rFonts w:ascii="Times New Roman" w:hAnsi="Times New Roman"/>
              </w:rPr>
              <w:t>(учителями)</w:t>
            </w:r>
            <w:r w:rsidRPr="00CC7774">
              <w:rPr>
                <w:rFonts w:ascii="Times New Roman" w:hAnsi="Times New Roman"/>
                <w:spacing w:val="1"/>
              </w:rPr>
              <w:t xml:space="preserve"> </w:t>
            </w:r>
            <w:r w:rsidRPr="00CC7774">
              <w:rPr>
                <w:rFonts w:ascii="Times New Roman" w:hAnsi="Times New Roman"/>
              </w:rPr>
              <w:t>и</w:t>
            </w:r>
            <w:r w:rsidRPr="00CC7774">
              <w:rPr>
                <w:rFonts w:ascii="Times New Roman" w:hAnsi="Times New Roman"/>
                <w:spacing w:val="1"/>
              </w:rPr>
              <w:t xml:space="preserve"> </w:t>
            </w:r>
            <w:r w:rsidRPr="00CC7774">
              <w:rPr>
                <w:rFonts w:ascii="Times New Roman" w:hAnsi="Times New Roman"/>
              </w:rPr>
              <w:t>сверстниками</w:t>
            </w:r>
            <w:r w:rsidRPr="00CC7774">
              <w:rPr>
                <w:rFonts w:ascii="Times New Roman" w:hAnsi="Times New Roman"/>
                <w:spacing w:val="1"/>
              </w:rPr>
              <w:t xml:space="preserve"> </w:t>
            </w:r>
            <w:r w:rsidRPr="00CC7774">
              <w:rPr>
                <w:rFonts w:ascii="Times New Roman" w:hAnsi="Times New Roman"/>
              </w:rPr>
              <w:t>(школьниками)</w:t>
            </w:r>
            <w:r>
              <w:rPr>
                <w:rFonts w:ascii="Times New Roman" w:hAnsi="Times New Roman"/>
              </w:rPr>
              <w:t>;</w:t>
            </w:r>
            <w:r w:rsidRPr="00F245ED">
              <w:rPr>
                <w:rFonts w:ascii="Times New Roman" w:hAnsi="Times New Roman" w:cs="Times New Roman"/>
              </w:rPr>
              <w:t xml:space="preserve"> </w:t>
            </w:r>
            <w:r>
              <w:rPr>
                <w:rFonts w:ascii="Times New Roman" w:hAnsi="Times New Roman" w:cs="Times New Roman"/>
              </w:rPr>
              <w:t>формирование</w:t>
            </w:r>
            <w:r w:rsidRPr="00F245ED">
              <w:rPr>
                <w:rFonts w:ascii="Times New Roman" w:hAnsi="Times New Roman" w:cs="Times New Roman"/>
                <w:spacing w:val="1"/>
              </w:rPr>
              <w:t xml:space="preserve"> </w:t>
            </w:r>
            <w:r w:rsidRPr="00F245ED">
              <w:rPr>
                <w:rFonts w:ascii="Times New Roman" w:hAnsi="Times New Roman" w:cs="Times New Roman"/>
              </w:rPr>
              <w:t>навык</w:t>
            </w:r>
            <w:r>
              <w:rPr>
                <w:rFonts w:ascii="Times New Roman" w:hAnsi="Times New Roman" w:cs="Times New Roman"/>
              </w:rPr>
              <w:t>а</w:t>
            </w:r>
            <w:r w:rsidRPr="00F245ED">
              <w:rPr>
                <w:rFonts w:ascii="Times New Roman" w:hAnsi="Times New Roman" w:cs="Times New Roman"/>
                <w:spacing w:val="1"/>
              </w:rPr>
              <w:t xml:space="preserve"> </w:t>
            </w:r>
            <w:r w:rsidRPr="00F245ED">
              <w:rPr>
                <w:rFonts w:ascii="Times New Roman" w:hAnsi="Times New Roman" w:cs="Times New Roman"/>
              </w:rPr>
              <w:t>самостоятельного</w:t>
            </w:r>
            <w:r w:rsidRPr="00F245ED">
              <w:rPr>
                <w:rFonts w:ascii="Times New Roman" w:hAnsi="Times New Roman" w:cs="Times New Roman"/>
                <w:spacing w:val="1"/>
              </w:rPr>
              <w:t xml:space="preserve"> </w:t>
            </w:r>
            <w:r w:rsidRPr="00F245ED">
              <w:rPr>
                <w:rFonts w:ascii="Times New Roman" w:hAnsi="Times New Roman" w:cs="Times New Roman"/>
              </w:rPr>
              <w:t>решения</w:t>
            </w:r>
            <w:r w:rsidRPr="00F245ED">
              <w:rPr>
                <w:rFonts w:ascii="Times New Roman" w:hAnsi="Times New Roman" w:cs="Times New Roman"/>
                <w:spacing w:val="1"/>
              </w:rPr>
              <w:t xml:space="preserve"> </w:t>
            </w:r>
            <w:r w:rsidRPr="00F245ED">
              <w:rPr>
                <w:rFonts w:ascii="Times New Roman" w:hAnsi="Times New Roman" w:cs="Times New Roman"/>
              </w:rPr>
              <w:t>теоретической</w:t>
            </w:r>
            <w:r w:rsidRPr="00F245ED">
              <w:rPr>
                <w:rFonts w:ascii="Times New Roman" w:hAnsi="Times New Roman" w:cs="Times New Roman"/>
                <w:spacing w:val="1"/>
              </w:rPr>
              <w:t xml:space="preserve"> </w:t>
            </w:r>
            <w:r w:rsidRPr="00F245ED">
              <w:rPr>
                <w:rFonts w:ascii="Times New Roman" w:hAnsi="Times New Roman" w:cs="Times New Roman"/>
              </w:rPr>
              <w:t>проблемы,</w:t>
            </w:r>
            <w:r w:rsidRPr="00F245ED">
              <w:rPr>
                <w:rFonts w:ascii="Times New Roman" w:hAnsi="Times New Roman" w:cs="Times New Roman"/>
                <w:spacing w:val="1"/>
              </w:rPr>
              <w:t xml:space="preserve"> </w:t>
            </w:r>
            <w:r w:rsidRPr="00F245ED">
              <w:rPr>
                <w:rFonts w:ascii="Times New Roman" w:hAnsi="Times New Roman" w:cs="Times New Roman"/>
              </w:rPr>
              <w:t>навык</w:t>
            </w:r>
            <w:r>
              <w:rPr>
                <w:rFonts w:ascii="Times New Roman" w:hAnsi="Times New Roman" w:cs="Times New Roman"/>
              </w:rPr>
              <w:t>а</w:t>
            </w:r>
            <w:r w:rsidRPr="00F245ED">
              <w:rPr>
                <w:rFonts w:ascii="Times New Roman" w:hAnsi="Times New Roman" w:cs="Times New Roman"/>
                <w:spacing w:val="1"/>
              </w:rPr>
              <w:t xml:space="preserve"> </w:t>
            </w:r>
            <w:r w:rsidRPr="00F245ED">
              <w:rPr>
                <w:rFonts w:ascii="Times New Roman" w:hAnsi="Times New Roman" w:cs="Times New Roman"/>
              </w:rPr>
              <w:t>генерирования и оформления собственных идей, навык</w:t>
            </w:r>
            <w:r>
              <w:rPr>
                <w:rFonts w:ascii="Times New Roman" w:hAnsi="Times New Roman" w:cs="Times New Roman"/>
              </w:rPr>
              <w:t>а</w:t>
            </w:r>
            <w:r w:rsidRPr="00F245ED">
              <w:rPr>
                <w:rFonts w:ascii="Times New Roman" w:hAnsi="Times New Roman" w:cs="Times New Roman"/>
              </w:rPr>
              <w:t xml:space="preserve"> уважительного отношения к чужим идеям,</w:t>
            </w:r>
            <w:r w:rsidRPr="00F245ED">
              <w:rPr>
                <w:rFonts w:ascii="Times New Roman" w:hAnsi="Times New Roman" w:cs="Times New Roman"/>
                <w:spacing w:val="1"/>
              </w:rPr>
              <w:t xml:space="preserve"> </w:t>
            </w:r>
            <w:r w:rsidRPr="00F245ED">
              <w:rPr>
                <w:rFonts w:ascii="Times New Roman" w:hAnsi="Times New Roman" w:cs="Times New Roman"/>
              </w:rPr>
              <w:t>оформленным</w:t>
            </w:r>
            <w:r w:rsidRPr="00F245ED">
              <w:rPr>
                <w:rFonts w:ascii="Times New Roman" w:hAnsi="Times New Roman" w:cs="Times New Roman"/>
                <w:spacing w:val="-12"/>
              </w:rPr>
              <w:t xml:space="preserve"> </w:t>
            </w:r>
            <w:r w:rsidRPr="00F245ED">
              <w:rPr>
                <w:rFonts w:ascii="Times New Roman" w:hAnsi="Times New Roman" w:cs="Times New Roman"/>
              </w:rPr>
              <w:t>в</w:t>
            </w:r>
            <w:r w:rsidRPr="00F245ED">
              <w:rPr>
                <w:rFonts w:ascii="Times New Roman" w:hAnsi="Times New Roman" w:cs="Times New Roman"/>
                <w:spacing w:val="-11"/>
              </w:rPr>
              <w:t xml:space="preserve"> </w:t>
            </w:r>
            <w:r w:rsidRPr="00F245ED">
              <w:rPr>
                <w:rFonts w:ascii="Times New Roman" w:hAnsi="Times New Roman" w:cs="Times New Roman"/>
              </w:rPr>
              <w:t>работах</w:t>
            </w:r>
            <w:r w:rsidRPr="00F245ED">
              <w:rPr>
                <w:rFonts w:ascii="Times New Roman" w:hAnsi="Times New Roman" w:cs="Times New Roman"/>
                <w:spacing w:val="-9"/>
              </w:rPr>
              <w:t xml:space="preserve"> </w:t>
            </w:r>
            <w:r w:rsidRPr="00F245ED">
              <w:rPr>
                <w:rFonts w:ascii="Times New Roman" w:hAnsi="Times New Roman" w:cs="Times New Roman"/>
              </w:rPr>
              <w:t>других</w:t>
            </w:r>
            <w:r w:rsidRPr="00F245ED">
              <w:rPr>
                <w:rFonts w:ascii="Times New Roman" w:hAnsi="Times New Roman" w:cs="Times New Roman"/>
                <w:spacing w:val="-7"/>
              </w:rPr>
              <w:t xml:space="preserve"> </w:t>
            </w:r>
            <w:r w:rsidRPr="00F245ED">
              <w:rPr>
                <w:rFonts w:ascii="Times New Roman" w:hAnsi="Times New Roman" w:cs="Times New Roman"/>
              </w:rPr>
              <w:t>исследователей,</w:t>
            </w:r>
            <w:r w:rsidRPr="00F245ED">
              <w:rPr>
                <w:rFonts w:ascii="Times New Roman" w:hAnsi="Times New Roman" w:cs="Times New Roman"/>
                <w:spacing w:val="-10"/>
              </w:rPr>
              <w:t xml:space="preserve"> </w:t>
            </w:r>
            <w:r w:rsidRPr="00F245ED">
              <w:rPr>
                <w:rFonts w:ascii="Times New Roman" w:hAnsi="Times New Roman" w:cs="Times New Roman"/>
              </w:rPr>
              <w:t>навык</w:t>
            </w:r>
            <w:r>
              <w:rPr>
                <w:rFonts w:ascii="Times New Roman" w:hAnsi="Times New Roman" w:cs="Times New Roman"/>
              </w:rPr>
              <w:t>а</w:t>
            </w:r>
            <w:r w:rsidRPr="00F245ED">
              <w:rPr>
                <w:rFonts w:ascii="Times New Roman" w:hAnsi="Times New Roman" w:cs="Times New Roman"/>
                <w:spacing w:val="-10"/>
              </w:rPr>
              <w:t xml:space="preserve"> </w:t>
            </w:r>
            <w:r w:rsidRPr="00F245ED">
              <w:rPr>
                <w:rFonts w:ascii="Times New Roman" w:hAnsi="Times New Roman" w:cs="Times New Roman"/>
              </w:rPr>
              <w:t>публичного</w:t>
            </w:r>
            <w:r w:rsidRPr="00F245ED">
              <w:rPr>
                <w:rFonts w:ascii="Times New Roman" w:hAnsi="Times New Roman" w:cs="Times New Roman"/>
                <w:spacing w:val="-10"/>
              </w:rPr>
              <w:t xml:space="preserve"> </w:t>
            </w:r>
            <w:r w:rsidRPr="00F245ED">
              <w:rPr>
                <w:rFonts w:ascii="Times New Roman" w:hAnsi="Times New Roman" w:cs="Times New Roman"/>
              </w:rPr>
              <w:t>выступления</w:t>
            </w:r>
            <w:r w:rsidRPr="00F245ED">
              <w:rPr>
                <w:rFonts w:ascii="Times New Roman" w:hAnsi="Times New Roman" w:cs="Times New Roman"/>
                <w:spacing w:val="-11"/>
              </w:rPr>
              <w:t xml:space="preserve"> </w:t>
            </w:r>
            <w:r w:rsidRPr="00F245ED">
              <w:rPr>
                <w:rFonts w:ascii="Times New Roman" w:hAnsi="Times New Roman" w:cs="Times New Roman"/>
              </w:rPr>
              <w:t>перед</w:t>
            </w:r>
            <w:r w:rsidRPr="00F245ED">
              <w:rPr>
                <w:rFonts w:ascii="Times New Roman" w:hAnsi="Times New Roman" w:cs="Times New Roman"/>
                <w:spacing w:val="-10"/>
              </w:rPr>
              <w:t xml:space="preserve"> </w:t>
            </w:r>
            <w:r w:rsidRPr="00F245ED">
              <w:rPr>
                <w:rFonts w:ascii="Times New Roman" w:hAnsi="Times New Roman" w:cs="Times New Roman"/>
              </w:rPr>
              <w:t>аудиторией,</w:t>
            </w:r>
            <w:r w:rsidRPr="00F245ED">
              <w:rPr>
                <w:rFonts w:ascii="Times New Roman" w:hAnsi="Times New Roman" w:cs="Times New Roman"/>
                <w:spacing w:val="-57"/>
              </w:rPr>
              <w:t xml:space="preserve"> </w:t>
            </w:r>
            <w:r w:rsidRPr="00F245ED">
              <w:rPr>
                <w:rFonts w:ascii="Times New Roman" w:hAnsi="Times New Roman" w:cs="Times New Roman"/>
              </w:rPr>
              <w:t>аргументирования</w:t>
            </w:r>
            <w:r w:rsidRPr="00F245ED">
              <w:rPr>
                <w:rFonts w:ascii="Times New Roman" w:hAnsi="Times New Roman" w:cs="Times New Roman"/>
                <w:spacing w:val="-4"/>
              </w:rPr>
              <w:t xml:space="preserve"> </w:t>
            </w:r>
            <w:r w:rsidRPr="00F245ED">
              <w:rPr>
                <w:rFonts w:ascii="Times New Roman" w:hAnsi="Times New Roman" w:cs="Times New Roman"/>
              </w:rPr>
              <w:t>и отстаивания</w:t>
            </w:r>
            <w:r w:rsidRPr="00F245ED">
              <w:rPr>
                <w:rFonts w:ascii="Times New Roman" w:hAnsi="Times New Roman" w:cs="Times New Roman"/>
                <w:spacing w:val="-1"/>
              </w:rPr>
              <w:t xml:space="preserve"> </w:t>
            </w:r>
            <w:r w:rsidRPr="00F245ED">
              <w:rPr>
                <w:rFonts w:ascii="Times New Roman" w:hAnsi="Times New Roman" w:cs="Times New Roman"/>
              </w:rPr>
              <w:t>своей точки зрения;</w:t>
            </w:r>
            <w:r w:rsidRPr="007C6E0F">
              <w:rPr>
                <w:rFonts w:ascii="Times New Roman" w:hAnsi="Times New Roman" w:cs="Times New Roman"/>
              </w:rPr>
              <w:t xml:space="preserve"> </w:t>
            </w:r>
            <w:r>
              <w:rPr>
                <w:rFonts w:ascii="Times New Roman" w:hAnsi="Times New Roman" w:cs="Times New Roman"/>
              </w:rPr>
              <w:t xml:space="preserve">формирование </w:t>
            </w:r>
            <w:r w:rsidRPr="007C6E0F">
              <w:rPr>
                <w:rFonts w:ascii="Times New Roman" w:hAnsi="Times New Roman" w:cs="Times New Roman"/>
              </w:rPr>
              <w:t>социально</w:t>
            </w:r>
            <w:r w:rsidRPr="007C6E0F">
              <w:rPr>
                <w:rFonts w:ascii="Times New Roman" w:hAnsi="Times New Roman" w:cs="Times New Roman"/>
                <w:spacing w:val="1"/>
              </w:rPr>
              <w:t xml:space="preserve"> </w:t>
            </w:r>
            <w:r w:rsidRPr="007C6E0F">
              <w:rPr>
                <w:rFonts w:ascii="Times New Roman" w:hAnsi="Times New Roman" w:cs="Times New Roman"/>
              </w:rPr>
              <w:t>значимого</w:t>
            </w:r>
            <w:r w:rsidRPr="007C6E0F">
              <w:rPr>
                <w:rFonts w:ascii="Times New Roman" w:hAnsi="Times New Roman" w:cs="Times New Roman"/>
                <w:spacing w:val="1"/>
              </w:rPr>
              <w:t xml:space="preserve"> </w:t>
            </w:r>
            <w:r w:rsidRPr="007C6E0F">
              <w:rPr>
                <w:rFonts w:ascii="Times New Roman" w:hAnsi="Times New Roman" w:cs="Times New Roman"/>
              </w:rPr>
              <w:t>опыта</w:t>
            </w:r>
            <w:r w:rsidRPr="007C6E0F">
              <w:rPr>
                <w:rFonts w:ascii="Times New Roman" w:hAnsi="Times New Roman" w:cs="Times New Roman"/>
                <w:spacing w:val="-57"/>
              </w:rPr>
              <w:t xml:space="preserve">          </w:t>
            </w:r>
            <w:r w:rsidRPr="007C6E0F">
              <w:rPr>
                <w:rFonts w:ascii="Times New Roman" w:hAnsi="Times New Roman" w:cs="Times New Roman"/>
              </w:rPr>
              <w:t xml:space="preserve"> сотрудничества </w:t>
            </w:r>
            <w:r w:rsidRPr="007C6E0F">
              <w:rPr>
                <w:rFonts w:ascii="Times New Roman" w:hAnsi="Times New Roman" w:cs="Times New Roman"/>
                <w:spacing w:val="-2"/>
              </w:rPr>
              <w:t xml:space="preserve"> </w:t>
            </w:r>
            <w:r w:rsidRPr="007C6E0F">
              <w:rPr>
                <w:rFonts w:ascii="Times New Roman" w:hAnsi="Times New Roman" w:cs="Times New Roman"/>
              </w:rPr>
              <w:t>и   взаимной помощи.</w:t>
            </w:r>
          </w:p>
        </w:tc>
      </w:tr>
      <w:tr w:rsidR="00E27675" w:rsidTr="00E27675">
        <w:trPr>
          <w:trHeight w:val="4622"/>
          <w:jc w:val="center"/>
        </w:trPr>
        <w:tc>
          <w:tcPr>
            <w:tcW w:w="1413"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Default="00E27675" w:rsidP="00E27675">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lastRenderedPageBreak/>
              <w:t>Электрические явления</w:t>
            </w:r>
          </w:p>
        </w:tc>
        <w:tc>
          <w:tcPr>
            <w:tcW w:w="680"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Default="00E27675" w:rsidP="00E27675">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28</w:t>
            </w:r>
          </w:p>
        </w:tc>
        <w:tc>
          <w:tcPr>
            <w:tcW w:w="2908" w:type="pct"/>
            <w:tcBorders>
              <w:top w:val="single" w:sz="6" w:space="0" w:color="auto"/>
              <w:left w:val="single" w:sz="6" w:space="0" w:color="auto"/>
              <w:bottom w:val="single" w:sz="6" w:space="0" w:color="auto"/>
              <w:right w:val="single" w:sz="6" w:space="0" w:color="auto"/>
            </w:tcBorders>
            <w:shd w:val="clear" w:color="auto" w:fill="FFFFFF"/>
          </w:tcPr>
          <w:p w:rsidR="00E27675" w:rsidRPr="000B77F5" w:rsidRDefault="00E27675" w:rsidP="00E2767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и</w:t>
            </w:r>
            <w:r w:rsidRPr="000B77F5">
              <w:rPr>
                <w:rFonts w:ascii="Times New Roman" w:eastAsia="Times New Roman" w:hAnsi="Times New Roman" w:cs="Times New Roman"/>
                <w:color w:val="000000"/>
                <w:lang w:eastAsia="ru-RU"/>
              </w:rPr>
              <w:t>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r>
              <w:rPr>
                <w:rFonts w:ascii="Times New Roman" w:eastAsia="Times New Roman" w:hAnsi="Times New Roman" w:cs="Times New Roman"/>
                <w:color w:val="000000"/>
                <w:lang w:eastAsia="ru-RU"/>
              </w:rPr>
              <w:t>;</w:t>
            </w:r>
          </w:p>
          <w:p w:rsidR="00E27675" w:rsidRPr="000B77F5" w:rsidRDefault="00E27675" w:rsidP="00E2767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п</w:t>
            </w:r>
            <w:r w:rsidRPr="000B77F5">
              <w:rPr>
                <w:rFonts w:ascii="Times New Roman" w:eastAsia="Times New Roman" w:hAnsi="Times New Roman" w:cs="Times New Roman"/>
                <w:color w:val="000000"/>
                <w:lang w:eastAsia="ru-RU"/>
              </w:rPr>
              <w:t>редвидеть возможные результаты своих действий</w:t>
            </w:r>
            <w:r>
              <w:rPr>
                <w:rFonts w:ascii="Times New Roman" w:eastAsia="Times New Roman" w:hAnsi="Times New Roman" w:cs="Times New Roman"/>
                <w:color w:val="000000"/>
                <w:lang w:eastAsia="ru-RU"/>
              </w:rPr>
              <w:t>;</w:t>
            </w:r>
          </w:p>
          <w:p w:rsidR="00E27675" w:rsidRPr="007D4857" w:rsidRDefault="00E27675" w:rsidP="00E27675">
            <w:pPr>
              <w:tabs>
                <w:tab w:val="left" w:pos="0"/>
              </w:tabs>
              <w:spacing w:line="240" w:lineRule="auto"/>
              <w:jc w:val="both"/>
            </w:pPr>
            <w:r>
              <w:rPr>
                <w:rFonts w:ascii="Times New Roman" w:eastAsia="Times New Roman" w:hAnsi="Times New Roman" w:cs="Times New Roman"/>
                <w:color w:val="000000"/>
                <w:lang w:eastAsia="ru-RU"/>
              </w:rPr>
              <w:t>осознавать роль</w:t>
            </w:r>
            <w:r w:rsidRPr="000B77F5">
              <w:rPr>
                <w:rFonts w:ascii="Times New Roman" w:eastAsia="Times New Roman" w:hAnsi="Times New Roman" w:cs="Times New Roman"/>
                <w:color w:val="000000"/>
                <w:lang w:eastAsia="ru-RU"/>
              </w:rPr>
              <w:t xml:space="preserve"> ученых в изучении электрических явле</w:t>
            </w:r>
            <w:r>
              <w:rPr>
                <w:rFonts w:ascii="Times New Roman" w:eastAsia="Times New Roman" w:hAnsi="Times New Roman" w:cs="Times New Roman"/>
                <w:color w:val="000000"/>
                <w:lang w:eastAsia="ru-RU"/>
              </w:rPr>
              <w:t>ний;</w:t>
            </w:r>
            <w:r w:rsidRPr="000B77F5">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shd w:val="clear" w:color="auto" w:fill="FFFFFF"/>
                <w:lang w:eastAsia="ru-RU"/>
              </w:rPr>
              <w:t>с</w:t>
            </w:r>
            <w:r w:rsidRPr="000B77F5">
              <w:rPr>
                <w:rFonts w:ascii="Times New Roman" w:eastAsia="Times New Roman" w:hAnsi="Times New Roman" w:cs="Times New Roman"/>
                <w:color w:val="000000"/>
                <w:shd w:val="clear" w:color="auto" w:fill="FFFFFF"/>
                <w:lang w:eastAsia="ru-RU"/>
              </w:rPr>
              <w:t>амостоятельно планировать и проводить физические эксперименты</w:t>
            </w:r>
            <w:r>
              <w:rPr>
                <w:rFonts w:ascii="Times New Roman" w:eastAsia="Times New Roman" w:hAnsi="Times New Roman" w:cs="Times New Roman"/>
                <w:color w:val="000000"/>
                <w:shd w:val="clear" w:color="auto" w:fill="FFFFFF"/>
                <w:lang w:eastAsia="ru-RU"/>
              </w:rPr>
              <w:t xml:space="preserve">; </w:t>
            </w:r>
            <w:r>
              <w:rPr>
                <w:rFonts w:ascii="Times New Roman" w:hAnsi="Times New Roman"/>
              </w:rPr>
              <w:t>р</w:t>
            </w:r>
            <w:r w:rsidRPr="002E28E0">
              <w:rPr>
                <w:rFonts w:ascii="Times New Roman" w:hAnsi="Times New Roman"/>
              </w:rPr>
              <w:t>азвитие познавательного интереса, формирование мотивации; формирование научного мировоззрения на основе установления закономерностей;</w:t>
            </w:r>
            <w:r w:rsidRPr="00127B96">
              <w:rPr>
                <w:rFonts w:ascii="Times New Roman" w:hAnsi="Times New Roman"/>
              </w:rPr>
              <w:t xml:space="preserve"> </w:t>
            </w:r>
            <w:r>
              <w:rPr>
                <w:rFonts w:ascii="Times New Roman" w:hAnsi="Times New Roman"/>
              </w:rPr>
              <w:t xml:space="preserve">формирование </w:t>
            </w:r>
            <w:r w:rsidRPr="00127B96">
              <w:rPr>
                <w:rFonts w:ascii="Times New Roman" w:hAnsi="Times New Roman"/>
              </w:rPr>
              <w:t xml:space="preserve"> способности к саморазвитию и самообразованию</w:t>
            </w:r>
            <w:r w:rsidRPr="007D4857">
              <w:rPr>
                <w:rFonts w:ascii="Times New Roman" w:hAnsi="Times New Roman"/>
              </w:rPr>
              <w:t xml:space="preserve">; </w:t>
            </w:r>
            <w:r w:rsidRPr="007D4857">
              <w:rPr>
                <w:rStyle w:val="FontStyle13"/>
                <w:rFonts w:ascii="Times New Roman" w:hAnsi="Times New Roman"/>
              </w:rPr>
              <w:t>формирование ценности здорового и безопасного образа жизни; усвоение правил индивидуального и коллективного безо</w:t>
            </w:r>
            <w:r w:rsidRPr="007D4857">
              <w:rPr>
                <w:rStyle w:val="FontStyle13"/>
                <w:rFonts w:ascii="Times New Roman" w:hAnsi="Times New Roman"/>
              </w:rPr>
              <w:softHyphen/>
              <w:t xml:space="preserve">пасного поведения в чрезвычайных ситуациях, угрожающих жизни и здоровью людей; </w:t>
            </w:r>
            <w:r w:rsidRPr="007D4857">
              <w:rPr>
                <w:rFonts w:ascii="Times New Roman" w:hAnsi="Times New Roman"/>
              </w:rPr>
              <w:t>групповая работа или работа в</w:t>
            </w:r>
            <w:r w:rsidRPr="007D4857">
              <w:rPr>
                <w:rFonts w:ascii="Times New Roman" w:hAnsi="Times New Roman"/>
                <w:spacing w:val="1"/>
              </w:rPr>
              <w:t xml:space="preserve"> </w:t>
            </w:r>
            <w:r w:rsidRPr="007D4857">
              <w:rPr>
                <w:rFonts w:ascii="Times New Roman" w:hAnsi="Times New Roman"/>
              </w:rPr>
              <w:t>парах</w:t>
            </w:r>
            <w:r w:rsidRPr="007D4857">
              <w:rPr>
                <w:rFonts w:ascii="Times New Roman" w:hAnsi="Times New Roman"/>
                <w:spacing w:val="-3"/>
              </w:rPr>
              <w:t xml:space="preserve"> </w:t>
            </w:r>
            <w:r w:rsidRPr="007D4857">
              <w:rPr>
                <w:rFonts w:ascii="Times New Roman" w:hAnsi="Times New Roman"/>
              </w:rPr>
              <w:t>учат</w:t>
            </w:r>
            <w:r w:rsidRPr="007D4857">
              <w:rPr>
                <w:rFonts w:ascii="Times New Roman" w:hAnsi="Times New Roman"/>
                <w:spacing w:val="-4"/>
              </w:rPr>
              <w:t xml:space="preserve"> </w:t>
            </w:r>
            <w:r w:rsidRPr="007D4857">
              <w:rPr>
                <w:rFonts w:ascii="Times New Roman" w:hAnsi="Times New Roman"/>
              </w:rPr>
              <w:t>школьников</w:t>
            </w:r>
            <w:r w:rsidRPr="007D4857">
              <w:rPr>
                <w:rFonts w:ascii="Times New Roman" w:hAnsi="Times New Roman"/>
                <w:spacing w:val="-6"/>
              </w:rPr>
              <w:t xml:space="preserve"> </w:t>
            </w:r>
            <w:r w:rsidRPr="007D4857">
              <w:rPr>
                <w:rFonts w:ascii="Times New Roman" w:hAnsi="Times New Roman"/>
              </w:rPr>
              <w:t>командной</w:t>
            </w:r>
            <w:r w:rsidRPr="007D4857">
              <w:rPr>
                <w:rFonts w:ascii="Times New Roman" w:hAnsi="Times New Roman"/>
                <w:spacing w:val="-4"/>
              </w:rPr>
              <w:t xml:space="preserve"> </w:t>
            </w:r>
            <w:r w:rsidRPr="007D4857">
              <w:rPr>
                <w:rFonts w:ascii="Times New Roman" w:hAnsi="Times New Roman"/>
              </w:rPr>
              <w:t>работе</w:t>
            </w:r>
            <w:r w:rsidRPr="007D4857">
              <w:rPr>
                <w:rFonts w:ascii="Times New Roman" w:hAnsi="Times New Roman"/>
                <w:spacing w:val="-3"/>
              </w:rPr>
              <w:t xml:space="preserve"> </w:t>
            </w:r>
            <w:r w:rsidRPr="007D4857">
              <w:rPr>
                <w:rFonts w:ascii="Times New Roman" w:hAnsi="Times New Roman"/>
              </w:rPr>
              <w:t>и</w:t>
            </w:r>
            <w:r w:rsidRPr="007D4857">
              <w:rPr>
                <w:rFonts w:ascii="Times New Roman" w:hAnsi="Times New Roman"/>
                <w:spacing w:val="-4"/>
              </w:rPr>
              <w:t xml:space="preserve"> </w:t>
            </w:r>
            <w:r w:rsidRPr="007D4857">
              <w:rPr>
                <w:rFonts w:ascii="Times New Roman" w:hAnsi="Times New Roman"/>
              </w:rPr>
              <w:t>взаимодействию</w:t>
            </w:r>
            <w:r w:rsidRPr="007D4857">
              <w:rPr>
                <w:rFonts w:ascii="Times New Roman" w:hAnsi="Times New Roman"/>
                <w:spacing w:val="-6"/>
              </w:rPr>
              <w:t xml:space="preserve"> </w:t>
            </w:r>
            <w:r w:rsidRPr="007D4857">
              <w:rPr>
                <w:rFonts w:ascii="Times New Roman" w:hAnsi="Times New Roman"/>
              </w:rPr>
              <w:t>с</w:t>
            </w:r>
            <w:r w:rsidRPr="007D4857">
              <w:rPr>
                <w:rFonts w:ascii="Times New Roman" w:hAnsi="Times New Roman"/>
                <w:spacing w:val="-4"/>
              </w:rPr>
              <w:t xml:space="preserve"> </w:t>
            </w:r>
            <w:r w:rsidRPr="007D4857">
              <w:rPr>
                <w:rFonts w:ascii="Times New Roman" w:hAnsi="Times New Roman"/>
              </w:rPr>
              <w:t>другими</w:t>
            </w:r>
            <w:r w:rsidRPr="007D4857">
              <w:rPr>
                <w:rFonts w:ascii="Times New Roman" w:hAnsi="Times New Roman"/>
                <w:spacing w:val="-4"/>
              </w:rPr>
              <w:t xml:space="preserve"> </w:t>
            </w:r>
            <w:r w:rsidRPr="007D4857">
              <w:rPr>
                <w:rFonts w:ascii="Times New Roman" w:hAnsi="Times New Roman"/>
              </w:rPr>
              <w:t>детьми; установление</w:t>
            </w:r>
            <w:r w:rsidRPr="007D4857">
              <w:rPr>
                <w:rFonts w:ascii="Times New Roman" w:hAnsi="Times New Roman"/>
                <w:spacing w:val="-1"/>
              </w:rPr>
              <w:t xml:space="preserve"> </w:t>
            </w:r>
            <w:r w:rsidRPr="007D4857">
              <w:rPr>
                <w:rFonts w:ascii="Times New Roman" w:hAnsi="Times New Roman"/>
              </w:rPr>
              <w:t>доброжелательной</w:t>
            </w:r>
            <w:r w:rsidRPr="007D4857">
              <w:rPr>
                <w:rFonts w:ascii="Times New Roman" w:hAnsi="Times New Roman"/>
                <w:spacing w:val="-1"/>
              </w:rPr>
              <w:t xml:space="preserve"> </w:t>
            </w:r>
            <w:r w:rsidRPr="007D4857">
              <w:rPr>
                <w:rFonts w:ascii="Times New Roman" w:hAnsi="Times New Roman"/>
              </w:rPr>
              <w:t>атмосферы во</w:t>
            </w:r>
            <w:r w:rsidRPr="007D4857">
              <w:rPr>
                <w:rFonts w:ascii="Times New Roman" w:hAnsi="Times New Roman"/>
                <w:spacing w:val="-1"/>
              </w:rPr>
              <w:t xml:space="preserve"> </w:t>
            </w:r>
            <w:r w:rsidRPr="007D4857">
              <w:rPr>
                <w:rFonts w:ascii="Times New Roman" w:hAnsi="Times New Roman"/>
              </w:rPr>
              <w:t>время</w:t>
            </w:r>
            <w:r w:rsidRPr="007D4857">
              <w:rPr>
                <w:rFonts w:ascii="Times New Roman" w:hAnsi="Times New Roman"/>
                <w:spacing w:val="4"/>
              </w:rPr>
              <w:t xml:space="preserve"> </w:t>
            </w:r>
            <w:r w:rsidRPr="007D4857">
              <w:rPr>
                <w:rFonts w:ascii="Times New Roman" w:hAnsi="Times New Roman"/>
              </w:rPr>
              <w:t>урока; привлечение  внимания учащихся к обсуждаемой на уроке информации</w:t>
            </w:r>
            <w:r>
              <w:rPr>
                <w:rFonts w:ascii="Times New Roman" w:hAnsi="Times New Roman"/>
              </w:rPr>
              <w:t xml:space="preserve">; </w:t>
            </w:r>
            <w:r w:rsidRPr="00F245ED">
              <w:rPr>
                <w:rFonts w:ascii="Times New Roman" w:hAnsi="Times New Roman" w:cs="Times New Roman"/>
              </w:rPr>
              <w:t>аргументирования</w:t>
            </w:r>
            <w:r w:rsidRPr="00F245ED">
              <w:rPr>
                <w:rFonts w:ascii="Times New Roman" w:hAnsi="Times New Roman" w:cs="Times New Roman"/>
                <w:spacing w:val="-4"/>
              </w:rPr>
              <w:t xml:space="preserve"> </w:t>
            </w:r>
            <w:r w:rsidRPr="00F245ED">
              <w:rPr>
                <w:rFonts w:ascii="Times New Roman" w:hAnsi="Times New Roman" w:cs="Times New Roman"/>
              </w:rPr>
              <w:t>и отстаивания</w:t>
            </w:r>
            <w:r w:rsidRPr="00F245ED">
              <w:rPr>
                <w:rFonts w:ascii="Times New Roman" w:hAnsi="Times New Roman" w:cs="Times New Roman"/>
                <w:spacing w:val="-1"/>
              </w:rPr>
              <w:t xml:space="preserve"> </w:t>
            </w:r>
            <w:r w:rsidRPr="00F245ED">
              <w:rPr>
                <w:rFonts w:ascii="Times New Roman" w:hAnsi="Times New Roman" w:cs="Times New Roman"/>
              </w:rPr>
              <w:t>своей точки зрения;</w:t>
            </w:r>
            <w:r w:rsidRPr="007C6E0F">
              <w:rPr>
                <w:rFonts w:ascii="Times New Roman" w:hAnsi="Times New Roman" w:cs="Times New Roman"/>
              </w:rPr>
              <w:t xml:space="preserve"> </w:t>
            </w:r>
            <w:r>
              <w:rPr>
                <w:rFonts w:ascii="Times New Roman" w:hAnsi="Times New Roman" w:cs="Times New Roman"/>
              </w:rPr>
              <w:t xml:space="preserve">формирование </w:t>
            </w:r>
            <w:r w:rsidRPr="007C6E0F">
              <w:rPr>
                <w:rFonts w:ascii="Times New Roman" w:hAnsi="Times New Roman" w:cs="Times New Roman"/>
              </w:rPr>
              <w:t>социально</w:t>
            </w:r>
            <w:r w:rsidRPr="007C6E0F">
              <w:rPr>
                <w:rFonts w:ascii="Times New Roman" w:hAnsi="Times New Roman" w:cs="Times New Roman"/>
                <w:spacing w:val="1"/>
              </w:rPr>
              <w:t xml:space="preserve"> </w:t>
            </w:r>
            <w:r w:rsidRPr="007C6E0F">
              <w:rPr>
                <w:rFonts w:ascii="Times New Roman" w:hAnsi="Times New Roman" w:cs="Times New Roman"/>
              </w:rPr>
              <w:t>значимого</w:t>
            </w:r>
            <w:r w:rsidRPr="007C6E0F">
              <w:rPr>
                <w:rFonts w:ascii="Times New Roman" w:hAnsi="Times New Roman" w:cs="Times New Roman"/>
                <w:spacing w:val="1"/>
              </w:rPr>
              <w:t xml:space="preserve"> </w:t>
            </w:r>
            <w:r w:rsidRPr="007C6E0F">
              <w:rPr>
                <w:rFonts w:ascii="Times New Roman" w:hAnsi="Times New Roman" w:cs="Times New Roman"/>
              </w:rPr>
              <w:t>опыта</w:t>
            </w:r>
            <w:r w:rsidRPr="007C6E0F">
              <w:rPr>
                <w:rFonts w:ascii="Times New Roman" w:hAnsi="Times New Roman" w:cs="Times New Roman"/>
                <w:spacing w:val="-57"/>
              </w:rPr>
              <w:t xml:space="preserve">          </w:t>
            </w:r>
            <w:r w:rsidRPr="007C6E0F">
              <w:rPr>
                <w:rFonts w:ascii="Times New Roman" w:hAnsi="Times New Roman" w:cs="Times New Roman"/>
              </w:rPr>
              <w:t xml:space="preserve"> сотрудничества </w:t>
            </w:r>
            <w:r w:rsidRPr="007C6E0F">
              <w:rPr>
                <w:rFonts w:ascii="Times New Roman" w:hAnsi="Times New Roman" w:cs="Times New Roman"/>
                <w:spacing w:val="-2"/>
              </w:rPr>
              <w:t xml:space="preserve"> </w:t>
            </w:r>
            <w:r w:rsidRPr="007C6E0F">
              <w:rPr>
                <w:rFonts w:ascii="Times New Roman" w:hAnsi="Times New Roman" w:cs="Times New Roman"/>
              </w:rPr>
              <w:t>и   взаимной помощи</w:t>
            </w:r>
            <w:r>
              <w:rPr>
                <w:rFonts w:ascii="Times New Roman" w:hAnsi="Times New Roman" w:cs="Times New Roman"/>
              </w:rPr>
              <w:t>.</w:t>
            </w:r>
          </w:p>
        </w:tc>
      </w:tr>
      <w:tr w:rsidR="00E27675" w:rsidTr="00E27675">
        <w:trPr>
          <w:trHeight w:val="813"/>
          <w:jc w:val="center"/>
        </w:trPr>
        <w:tc>
          <w:tcPr>
            <w:tcW w:w="1413"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Default="00E27675" w:rsidP="00E27675">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Электромагнитные явления</w:t>
            </w:r>
          </w:p>
        </w:tc>
        <w:tc>
          <w:tcPr>
            <w:tcW w:w="680"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Default="00E27675" w:rsidP="00E27675">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6</w:t>
            </w:r>
          </w:p>
        </w:tc>
        <w:tc>
          <w:tcPr>
            <w:tcW w:w="2908" w:type="pct"/>
            <w:tcBorders>
              <w:top w:val="single" w:sz="6" w:space="0" w:color="auto"/>
              <w:left w:val="single" w:sz="6" w:space="0" w:color="auto"/>
              <w:bottom w:val="single" w:sz="6" w:space="0" w:color="auto"/>
              <w:right w:val="single" w:sz="6" w:space="0" w:color="auto"/>
            </w:tcBorders>
            <w:shd w:val="clear" w:color="auto" w:fill="FFFFFF"/>
          </w:tcPr>
          <w:p w:rsidR="00E27675" w:rsidRPr="00DA2A06" w:rsidRDefault="00E27675" w:rsidP="00E27675">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rPr>
            </w:pPr>
            <w:r>
              <w:rPr>
                <w:rFonts w:ascii="Times New Roman" w:eastAsia="Times New Roman" w:hAnsi="Times New Roman" w:cs="Times New Roman"/>
                <w:color w:val="000000"/>
                <w:lang w:eastAsia="ru-RU"/>
              </w:rPr>
              <w:t>у</w:t>
            </w:r>
            <w:r w:rsidRPr="000B77F5">
              <w:rPr>
                <w:rFonts w:ascii="Times New Roman" w:eastAsia="Times New Roman" w:hAnsi="Times New Roman" w:cs="Times New Roman"/>
                <w:color w:val="000000"/>
                <w:lang w:eastAsia="ru-RU"/>
              </w:rPr>
              <w:t>беждать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r>
              <w:rPr>
                <w:rFonts w:ascii="Times New Roman" w:eastAsia="Times New Roman" w:hAnsi="Times New Roman" w:cs="Times New Roman"/>
                <w:color w:val="000000"/>
                <w:lang w:eastAsia="ru-RU"/>
              </w:rPr>
              <w:t>;</w:t>
            </w:r>
            <w:r>
              <w:rPr>
                <w:rFonts w:ascii="Times New Roman" w:eastAsia="Times New Roman" w:hAnsi="Times New Roman" w:cs="Times New Roman"/>
                <w:lang w:eastAsia="ru-RU"/>
              </w:rPr>
              <w:t xml:space="preserve"> с</w:t>
            </w:r>
            <w:r w:rsidRPr="000B77F5">
              <w:rPr>
                <w:rFonts w:ascii="Times New Roman" w:eastAsia="Times New Roman" w:hAnsi="Times New Roman" w:cs="Times New Roman"/>
                <w:color w:val="000000"/>
                <w:shd w:val="clear" w:color="auto" w:fill="FFFFFF"/>
                <w:lang w:eastAsia="ru-RU"/>
              </w:rPr>
              <w:t>амостоятельно планировать и проводить физические эксперименты</w:t>
            </w:r>
            <w:r>
              <w:rPr>
                <w:rFonts w:ascii="Times New Roman" w:eastAsia="Times New Roman" w:hAnsi="Times New Roman" w:cs="Times New Roman"/>
                <w:color w:val="000000"/>
                <w:shd w:val="clear" w:color="auto" w:fill="FFFFFF"/>
                <w:lang w:eastAsia="ru-RU"/>
              </w:rPr>
              <w:t xml:space="preserve">; </w:t>
            </w:r>
            <w:r w:rsidRPr="007D4857">
              <w:rPr>
                <w:rStyle w:val="FontStyle13"/>
                <w:rFonts w:ascii="Times New Roman" w:hAnsi="Times New Roman"/>
              </w:rPr>
              <w:t>формирование коммуникативной компетентности в обще</w:t>
            </w:r>
            <w:r w:rsidRPr="007D4857">
              <w:rPr>
                <w:rStyle w:val="FontStyle13"/>
                <w:rFonts w:ascii="Times New Roman" w:hAnsi="Times New Roman"/>
              </w:rPr>
              <w:softHyphen/>
              <w:t>нии и сотрудничестве со сверстниками, старшими и младшими в процессе образовательной, учебно-ис</w:t>
            </w:r>
            <w:r w:rsidRPr="007D4857">
              <w:rPr>
                <w:rStyle w:val="FontStyle13"/>
                <w:rFonts w:ascii="Times New Roman" w:hAnsi="Times New Roman"/>
              </w:rPr>
              <w:softHyphen/>
              <w:t>следовательской, творческой и других видов деятельности;</w:t>
            </w:r>
            <w:r w:rsidRPr="007D4857">
              <w:rPr>
                <w:rFonts w:ascii="Times New Roman" w:hAnsi="Times New Roman"/>
              </w:rPr>
              <w:t xml:space="preserve"> групповая работа или работа в</w:t>
            </w:r>
            <w:r w:rsidRPr="007D4857">
              <w:rPr>
                <w:rFonts w:ascii="Times New Roman" w:hAnsi="Times New Roman"/>
                <w:spacing w:val="1"/>
              </w:rPr>
              <w:t xml:space="preserve"> </w:t>
            </w:r>
            <w:r w:rsidRPr="007D4857">
              <w:rPr>
                <w:rFonts w:ascii="Times New Roman" w:hAnsi="Times New Roman"/>
              </w:rPr>
              <w:t>парах</w:t>
            </w:r>
            <w:r w:rsidRPr="007D4857">
              <w:rPr>
                <w:rFonts w:ascii="Times New Roman" w:hAnsi="Times New Roman"/>
                <w:spacing w:val="-3"/>
              </w:rPr>
              <w:t xml:space="preserve"> </w:t>
            </w:r>
            <w:r w:rsidRPr="007D4857">
              <w:rPr>
                <w:rFonts w:ascii="Times New Roman" w:hAnsi="Times New Roman"/>
              </w:rPr>
              <w:t>учат</w:t>
            </w:r>
            <w:r w:rsidRPr="007D4857">
              <w:rPr>
                <w:rFonts w:ascii="Times New Roman" w:hAnsi="Times New Roman"/>
                <w:spacing w:val="-4"/>
              </w:rPr>
              <w:t xml:space="preserve"> </w:t>
            </w:r>
            <w:r w:rsidRPr="007D4857">
              <w:rPr>
                <w:rFonts w:ascii="Times New Roman" w:hAnsi="Times New Roman"/>
              </w:rPr>
              <w:t>школьников</w:t>
            </w:r>
            <w:r w:rsidRPr="007D4857">
              <w:rPr>
                <w:rFonts w:ascii="Times New Roman" w:hAnsi="Times New Roman"/>
                <w:spacing w:val="-6"/>
              </w:rPr>
              <w:t xml:space="preserve"> </w:t>
            </w:r>
            <w:r w:rsidRPr="007D4857">
              <w:rPr>
                <w:rFonts w:ascii="Times New Roman" w:hAnsi="Times New Roman"/>
              </w:rPr>
              <w:t>командной</w:t>
            </w:r>
            <w:r w:rsidRPr="007D4857">
              <w:rPr>
                <w:rFonts w:ascii="Times New Roman" w:hAnsi="Times New Roman"/>
                <w:spacing w:val="-4"/>
              </w:rPr>
              <w:t xml:space="preserve"> </w:t>
            </w:r>
            <w:r w:rsidRPr="007D4857">
              <w:rPr>
                <w:rFonts w:ascii="Times New Roman" w:hAnsi="Times New Roman"/>
              </w:rPr>
              <w:t>работе</w:t>
            </w:r>
            <w:r w:rsidRPr="007D4857">
              <w:rPr>
                <w:rFonts w:ascii="Times New Roman" w:hAnsi="Times New Roman"/>
                <w:spacing w:val="-3"/>
              </w:rPr>
              <w:t xml:space="preserve"> </w:t>
            </w:r>
            <w:r w:rsidRPr="007D4857">
              <w:rPr>
                <w:rFonts w:ascii="Times New Roman" w:hAnsi="Times New Roman"/>
              </w:rPr>
              <w:t>и</w:t>
            </w:r>
            <w:r w:rsidRPr="007D4857">
              <w:rPr>
                <w:rFonts w:ascii="Times New Roman" w:hAnsi="Times New Roman"/>
                <w:spacing w:val="-4"/>
              </w:rPr>
              <w:t xml:space="preserve"> </w:t>
            </w:r>
            <w:r w:rsidRPr="007D4857">
              <w:rPr>
                <w:rFonts w:ascii="Times New Roman" w:hAnsi="Times New Roman"/>
              </w:rPr>
              <w:t>взаимодействию</w:t>
            </w:r>
            <w:r w:rsidRPr="007D4857">
              <w:rPr>
                <w:rFonts w:ascii="Times New Roman" w:hAnsi="Times New Roman"/>
                <w:spacing w:val="-6"/>
              </w:rPr>
              <w:t xml:space="preserve"> </w:t>
            </w:r>
            <w:r w:rsidRPr="007D4857">
              <w:rPr>
                <w:rFonts w:ascii="Times New Roman" w:hAnsi="Times New Roman"/>
              </w:rPr>
              <w:t>с</w:t>
            </w:r>
            <w:r w:rsidRPr="007D4857">
              <w:rPr>
                <w:rFonts w:ascii="Times New Roman" w:hAnsi="Times New Roman"/>
                <w:spacing w:val="-4"/>
              </w:rPr>
              <w:t xml:space="preserve"> </w:t>
            </w:r>
            <w:r w:rsidRPr="007D4857">
              <w:rPr>
                <w:rFonts w:ascii="Times New Roman" w:hAnsi="Times New Roman"/>
              </w:rPr>
              <w:t>другими</w:t>
            </w:r>
            <w:r w:rsidRPr="007D4857">
              <w:rPr>
                <w:rFonts w:ascii="Times New Roman" w:hAnsi="Times New Roman"/>
                <w:spacing w:val="-4"/>
              </w:rPr>
              <w:t xml:space="preserve"> </w:t>
            </w:r>
            <w:r w:rsidRPr="007D4857">
              <w:rPr>
                <w:rFonts w:ascii="Times New Roman" w:hAnsi="Times New Roman"/>
              </w:rPr>
              <w:t>детьми; побуждение школьников соблюдать на уроке общепринятые нормы поведения, правила</w:t>
            </w:r>
            <w:r w:rsidRPr="007D4857">
              <w:rPr>
                <w:rFonts w:ascii="Times New Roman" w:hAnsi="Times New Roman"/>
                <w:spacing w:val="1"/>
              </w:rPr>
              <w:t xml:space="preserve"> </w:t>
            </w:r>
            <w:r w:rsidRPr="007D4857">
              <w:rPr>
                <w:rFonts w:ascii="Times New Roman" w:hAnsi="Times New Roman"/>
              </w:rPr>
              <w:t>общения</w:t>
            </w:r>
            <w:r w:rsidRPr="007D4857">
              <w:rPr>
                <w:rFonts w:ascii="Times New Roman" w:hAnsi="Times New Roman"/>
                <w:spacing w:val="1"/>
              </w:rPr>
              <w:t xml:space="preserve"> </w:t>
            </w:r>
            <w:r w:rsidRPr="007D4857">
              <w:rPr>
                <w:rFonts w:ascii="Times New Roman" w:hAnsi="Times New Roman"/>
              </w:rPr>
              <w:t>со</w:t>
            </w:r>
            <w:r w:rsidRPr="007D4857">
              <w:rPr>
                <w:rFonts w:ascii="Times New Roman" w:hAnsi="Times New Roman"/>
                <w:spacing w:val="1"/>
              </w:rPr>
              <w:t xml:space="preserve"> </w:t>
            </w:r>
            <w:r w:rsidRPr="007D4857">
              <w:rPr>
                <w:rFonts w:ascii="Times New Roman" w:hAnsi="Times New Roman"/>
              </w:rPr>
              <w:t>старшими</w:t>
            </w:r>
            <w:r w:rsidRPr="007D4857">
              <w:rPr>
                <w:rFonts w:ascii="Times New Roman" w:hAnsi="Times New Roman"/>
                <w:spacing w:val="1"/>
              </w:rPr>
              <w:t xml:space="preserve"> </w:t>
            </w:r>
            <w:r w:rsidRPr="007D4857">
              <w:rPr>
                <w:rFonts w:ascii="Times New Roman" w:hAnsi="Times New Roman"/>
              </w:rPr>
              <w:t>(учителями)</w:t>
            </w:r>
            <w:r w:rsidRPr="007D4857">
              <w:rPr>
                <w:rFonts w:ascii="Times New Roman" w:hAnsi="Times New Roman"/>
                <w:spacing w:val="1"/>
              </w:rPr>
              <w:t xml:space="preserve"> </w:t>
            </w:r>
            <w:r w:rsidRPr="007D4857">
              <w:rPr>
                <w:rFonts w:ascii="Times New Roman" w:hAnsi="Times New Roman"/>
              </w:rPr>
              <w:t>и</w:t>
            </w:r>
            <w:r w:rsidRPr="007D4857">
              <w:rPr>
                <w:rFonts w:ascii="Times New Roman" w:hAnsi="Times New Roman"/>
                <w:spacing w:val="1"/>
              </w:rPr>
              <w:t xml:space="preserve"> </w:t>
            </w:r>
            <w:r w:rsidRPr="007D4857">
              <w:rPr>
                <w:rFonts w:ascii="Times New Roman" w:hAnsi="Times New Roman"/>
              </w:rPr>
              <w:t>сверстниками</w:t>
            </w:r>
            <w:r w:rsidRPr="007D4857">
              <w:rPr>
                <w:rFonts w:ascii="Times New Roman" w:hAnsi="Times New Roman"/>
                <w:spacing w:val="1"/>
              </w:rPr>
              <w:t xml:space="preserve"> </w:t>
            </w:r>
            <w:r w:rsidRPr="007D4857">
              <w:rPr>
                <w:rFonts w:ascii="Times New Roman" w:hAnsi="Times New Roman"/>
              </w:rPr>
              <w:t xml:space="preserve">(школьниками); </w:t>
            </w:r>
            <w:r w:rsidRPr="007D4857">
              <w:rPr>
                <w:rFonts w:ascii="Times New Roman" w:hAnsi="Times New Roman"/>
                <w:color w:val="000000"/>
              </w:rPr>
              <w:t>формирование основ экологической культуры</w:t>
            </w:r>
            <w:r>
              <w:rPr>
                <w:rFonts w:ascii="Times New Roman" w:hAnsi="Times New Roman"/>
                <w:color w:val="000000"/>
              </w:rPr>
              <w:t>;</w:t>
            </w:r>
            <w:r>
              <w:rPr>
                <w:rFonts w:ascii="Times New Roman" w:hAnsi="Times New Roman" w:cs="Times New Roman"/>
              </w:rPr>
              <w:t xml:space="preserve"> </w:t>
            </w:r>
            <w:r w:rsidRPr="007D4857">
              <w:rPr>
                <w:rStyle w:val="FontStyle13"/>
                <w:rFonts w:ascii="Times New Roman" w:hAnsi="Times New Roman"/>
              </w:rPr>
              <w:t>формирование ответственного отношения к учению, го</w:t>
            </w:r>
            <w:r w:rsidRPr="007D4857">
              <w:rPr>
                <w:rStyle w:val="FontStyle13"/>
                <w:rFonts w:ascii="Times New Roman" w:hAnsi="Times New Roman"/>
              </w:rPr>
              <w:softHyphen/>
            </w:r>
            <w:r w:rsidRPr="007D4857">
              <w:rPr>
                <w:rStyle w:val="FontStyle13"/>
                <w:rFonts w:ascii="Times New Roman" w:hAnsi="Times New Roman"/>
              </w:rPr>
              <w:lastRenderedPageBreak/>
              <w:t>товности и способности учащихся к саморазвитию и самообразо</w:t>
            </w:r>
            <w:r w:rsidRPr="007D4857">
              <w:rPr>
                <w:rStyle w:val="FontStyle13"/>
                <w:rFonts w:ascii="Times New Roman" w:hAnsi="Times New Roman"/>
              </w:rPr>
              <w:softHyphen/>
              <w:t>ванию;</w:t>
            </w:r>
            <w:r w:rsidRPr="006C6218">
              <w:rPr>
                <w:rFonts w:ascii="Times New Roman" w:hAnsi="Times New Roman" w:cs="Times New Roman"/>
              </w:rPr>
              <w:t xml:space="preserve"> стимулирование</w:t>
            </w:r>
            <w:r w:rsidRPr="006C6218">
              <w:rPr>
                <w:rFonts w:ascii="Times New Roman" w:hAnsi="Times New Roman" w:cs="Times New Roman"/>
                <w:spacing w:val="1"/>
              </w:rPr>
              <w:t xml:space="preserve"> </w:t>
            </w:r>
            <w:r w:rsidRPr="006C6218">
              <w:rPr>
                <w:rFonts w:ascii="Times New Roman" w:hAnsi="Times New Roman" w:cs="Times New Roman"/>
              </w:rPr>
              <w:t xml:space="preserve">познавательной мотивации школьников; приобретение опыта ведения конструктивного диалога; </w:t>
            </w:r>
            <w:r w:rsidRPr="006C6218">
              <w:rPr>
                <w:rFonts w:ascii="Times New Roman" w:hAnsi="Times New Roman" w:cs="Times New Roman"/>
                <w:spacing w:val="-4"/>
              </w:rPr>
              <w:t xml:space="preserve"> </w:t>
            </w:r>
            <w:r w:rsidRPr="006C6218">
              <w:rPr>
                <w:rFonts w:ascii="Times New Roman" w:hAnsi="Times New Roman" w:cs="Times New Roman"/>
              </w:rPr>
              <w:t>организация</w:t>
            </w:r>
            <w:r w:rsidRPr="006C6218">
              <w:rPr>
                <w:rFonts w:ascii="Times New Roman" w:hAnsi="Times New Roman" w:cs="Times New Roman"/>
                <w:spacing w:val="1"/>
              </w:rPr>
              <w:t xml:space="preserve">  </w:t>
            </w:r>
            <w:r w:rsidRPr="006C6218">
              <w:rPr>
                <w:rFonts w:ascii="Times New Roman" w:hAnsi="Times New Roman" w:cs="Times New Roman"/>
              </w:rPr>
              <w:t>работы</w:t>
            </w:r>
            <w:r w:rsidRPr="006C6218">
              <w:rPr>
                <w:rFonts w:ascii="Times New Roman" w:hAnsi="Times New Roman" w:cs="Times New Roman"/>
                <w:spacing w:val="1"/>
              </w:rPr>
              <w:t xml:space="preserve"> </w:t>
            </w:r>
            <w:r w:rsidRPr="006C6218">
              <w:rPr>
                <w:rFonts w:ascii="Times New Roman" w:hAnsi="Times New Roman" w:cs="Times New Roman"/>
              </w:rPr>
              <w:t>с</w:t>
            </w:r>
            <w:r w:rsidRPr="006C6218">
              <w:rPr>
                <w:rFonts w:ascii="Times New Roman" w:hAnsi="Times New Roman" w:cs="Times New Roman"/>
                <w:spacing w:val="1"/>
              </w:rPr>
              <w:t xml:space="preserve"> </w:t>
            </w:r>
            <w:r w:rsidRPr="006C6218">
              <w:rPr>
                <w:rFonts w:ascii="Times New Roman" w:hAnsi="Times New Roman" w:cs="Times New Roman"/>
              </w:rPr>
              <w:t>получаемой</w:t>
            </w:r>
            <w:r w:rsidRPr="006C6218">
              <w:rPr>
                <w:rFonts w:ascii="Times New Roman" w:hAnsi="Times New Roman" w:cs="Times New Roman"/>
                <w:spacing w:val="1"/>
              </w:rPr>
              <w:t xml:space="preserve"> </w:t>
            </w:r>
            <w:r w:rsidRPr="006C6218">
              <w:rPr>
                <w:rFonts w:ascii="Times New Roman" w:hAnsi="Times New Roman" w:cs="Times New Roman"/>
              </w:rPr>
              <w:t>на</w:t>
            </w:r>
            <w:r w:rsidRPr="006C6218">
              <w:rPr>
                <w:rFonts w:ascii="Times New Roman" w:hAnsi="Times New Roman" w:cs="Times New Roman"/>
                <w:spacing w:val="1"/>
              </w:rPr>
              <w:t xml:space="preserve"> </w:t>
            </w:r>
            <w:r w:rsidRPr="006C6218">
              <w:rPr>
                <w:rFonts w:ascii="Times New Roman" w:hAnsi="Times New Roman" w:cs="Times New Roman"/>
              </w:rPr>
              <w:t>уроке</w:t>
            </w:r>
            <w:r w:rsidRPr="006C6218">
              <w:rPr>
                <w:rFonts w:ascii="Times New Roman" w:hAnsi="Times New Roman" w:cs="Times New Roman"/>
                <w:spacing w:val="1"/>
              </w:rPr>
              <w:t xml:space="preserve"> </w:t>
            </w:r>
            <w:r w:rsidRPr="006C6218">
              <w:rPr>
                <w:rFonts w:ascii="Times New Roman" w:hAnsi="Times New Roman" w:cs="Times New Roman"/>
              </w:rPr>
              <w:t>социально</w:t>
            </w:r>
            <w:r w:rsidRPr="006C6218">
              <w:rPr>
                <w:rFonts w:ascii="Times New Roman" w:hAnsi="Times New Roman" w:cs="Times New Roman"/>
                <w:spacing w:val="1"/>
              </w:rPr>
              <w:t xml:space="preserve"> </w:t>
            </w:r>
            <w:r w:rsidRPr="006C6218">
              <w:rPr>
                <w:rFonts w:ascii="Times New Roman" w:hAnsi="Times New Roman" w:cs="Times New Roman"/>
              </w:rPr>
              <w:t>значимой</w:t>
            </w:r>
            <w:r w:rsidRPr="006C6218">
              <w:rPr>
                <w:rFonts w:ascii="Times New Roman" w:hAnsi="Times New Roman" w:cs="Times New Roman"/>
                <w:spacing w:val="1"/>
              </w:rPr>
              <w:t xml:space="preserve"> </w:t>
            </w:r>
            <w:r w:rsidRPr="006C6218">
              <w:rPr>
                <w:rFonts w:ascii="Times New Roman" w:hAnsi="Times New Roman" w:cs="Times New Roman"/>
              </w:rPr>
              <w:t>информацией</w:t>
            </w:r>
            <w:r w:rsidRPr="006C6218">
              <w:rPr>
                <w:rFonts w:ascii="Times New Roman" w:hAnsi="Times New Roman" w:cs="Times New Roman"/>
                <w:spacing w:val="1"/>
              </w:rPr>
              <w:t xml:space="preserve"> </w:t>
            </w:r>
            <w:r w:rsidRPr="006C6218">
              <w:rPr>
                <w:rFonts w:ascii="Times New Roman" w:hAnsi="Times New Roman" w:cs="Times New Roman"/>
              </w:rPr>
              <w:t>–</w:t>
            </w:r>
            <w:r w:rsidRPr="006C6218">
              <w:rPr>
                <w:rFonts w:ascii="Times New Roman" w:hAnsi="Times New Roman" w:cs="Times New Roman"/>
                <w:spacing w:val="-57"/>
              </w:rPr>
              <w:t xml:space="preserve"> </w:t>
            </w:r>
            <w:r w:rsidRPr="006C6218">
              <w:rPr>
                <w:rFonts w:ascii="Times New Roman" w:hAnsi="Times New Roman" w:cs="Times New Roman"/>
              </w:rPr>
              <w:t>инициирование ее обсуждения, высказывания учащимися своего мнения по ее поводу, выработки</w:t>
            </w:r>
            <w:r w:rsidRPr="006C6218">
              <w:rPr>
                <w:rFonts w:ascii="Times New Roman" w:hAnsi="Times New Roman" w:cs="Times New Roman"/>
                <w:spacing w:val="1"/>
              </w:rPr>
              <w:t xml:space="preserve"> </w:t>
            </w:r>
            <w:r w:rsidRPr="006C6218">
              <w:rPr>
                <w:rFonts w:ascii="Times New Roman" w:hAnsi="Times New Roman" w:cs="Times New Roman"/>
              </w:rPr>
              <w:t>своего</w:t>
            </w:r>
            <w:r w:rsidRPr="006C6218">
              <w:rPr>
                <w:rFonts w:ascii="Times New Roman" w:hAnsi="Times New Roman" w:cs="Times New Roman"/>
                <w:spacing w:val="-1"/>
              </w:rPr>
              <w:t xml:space="preserve"> </w:t>
            </w:r>
            <w:r w:rsidRPr="006C6218">
              <w:rPr>
                <w:rFonts w:ascii="Times New Roman" w:hAnsi="Times New Roman" w:cs="Times New Roman"/>
              </w:rPr>
              <w:t>к ней отношения.</w:t>
            </w:r>
          </w:p>
        </w:tc>
      </w:tr>
      <w:tr w:rsidR="00E27675" w:rsidTr="00E27675">
        <w:trPr>
          <w:trHeight w:val="3955"/>
          <w:jc w:val="center"/>
        </w:trPr>
        <w:tc>
          <w:tcPr>
            <w:tcW w:w="1413"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Default="00E27675" w:rsidP="00E27675">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lastRenderedPageBreak/>
              <w:t>Световые явления</w:t>
            </w:r>
          </w:p>
        </w:tc>
        <w:tc>
          <w:tcPr>
            <w:tcW w:w="680"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Default="00E27675" w:rsidP="00E27675">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8</w:t>
            </w:r>
          </w:p>
        </w:tc>
        <w:tc>
          <w:tcPr>
            <w:tcW w:w="2908" w:type="pct"/>
            <w:tcBorders>
              <w:top w:val="single" w:sz="6" w:space="0" w:color="auto"/>
              <w:left w:val="single" w:sz="6" w:space="0" w:color="auto"/>
              <w:bottom w:val="single" w:sz="6" w:space="0" w:color="auto"/>
              <w:right w:val="single" w:sz="6" w:space="0" w:color="auto"/>
            </w:tcBorders>
            <w:shd w:val="clear" w:color="auto" w:fill="FFFFFF"/>
          </w:tcPr>
          <w:p w:rsidR="00E27675" w:rsidRPr="008C5D1E" w:rsidRDefault="00E27675" w:rsidP="00E27675">
            <w:pPr>
              <w:tabs>
                <w:tab w:val="left" w:pos="0"/>
              </w:tabs>
              <w:spacing w:line="240" w:lineRule="auto"/>
              <w:jc w:val="both"/>
              <w:rPr>
                <w:rFonts w:ascii="Times New Roman" w:hAnsi="Times New Roman" w:cs="Bookman Old Style"/>
              </w:rPr>
            </w:pPr>
            <w:r>
              <w:rPr>
                <w:rFonts w:ascii="Times New Roman" w:eastAsia="Times New Roman" w:hAnsi="Times New Roman" w:cs="Times New Roman"/>
                <w:color w:val="000000"/>
                <w:lang w:eastAsia="ru-RU"/>
              </w:rPr>
              <w:t>ф</w:t>
            </w:r>
            <w:r w:rsidRPr="00E24E71">
              <w:rPr>
                <w:rFonts w:ascii="Times New Roman" w:eastAsia="Times New Roman" w:hAnsi="Times New Roman" w:cs="Times New Roman"/>
                <w:color w:val="000000"/>
                <w:lang w:eastAsia="ru-RU"/>
              </w:rPr>
              <w:t>ормировать необходимость разумного использования достижений науки и технологий для дальнейшего развития человеческого общества, уважение к творцам науки и техники</w:t>
            </w:r>
            <w:r>
              <w:rPr>
                <w:rFonts w:ascii="Times New Roman" w:eastAsia="Times New Roman" w:hAnsi="Times New Roman" w:cs="Times New Roman"/>
                <w:color w:val="000000"/>
                <w:lang w:eastAsia="ru-RU"/>
              </w:rPr>
              <w:t>;</w:t>
            </w:r>
            <w:r>
              <w:rPr>
                <w:rFonts w:ascii="Times New Roman" w:eastAsia="Times New Roman" w:hAnsi="Times New Roman" w:cs="Times New Roman"/>
                <w:lang w:eastAsia="ru-RU"/>
              </w:rPr>
              <w:t xml:space="preserve"> </w:t>
            </w:r>
            <w:r>
              <w:rPr>
                <w:rFonts w:ascii="Times New Roman" w:eastAsia="Times New Roman" w:hAnsi="Times New Roman" w:cs="Times New Roman"/>
                <w:color w:val="333333"/>
                <w:shd w:val="clear" w:color="auto" w:fill="FFFFFF"/>
                <w:lang w:eastAsia="ru-RU"/>
              </w:rPr>
              <w:t>о</w:t>
            </w:r>
            <w:r w:rsidRPr="00E24E71">
              <w:rPr>
                <w:rFonts w:ascii="Times New Roman" w:eastAsia="Times New Roman" w:hAnsi="Times New Roman" w:cs="Times New Roman"/>
                <w:color w:val="333333"/>
                <w:shd w:val="clear" w:color="auto" w:fill="FFFFFF"/>
                <w:lang w:eastAsia="ru-RU"/>
              </w:rPr>
              <w:t>бъяснять принципы работы и характеристики изученных машин, приборов и технических устройств</w:t>
            </w:r>
            <w:r>
              <w:rPr>
                <w:rFonts w:ascii="Times New Roman" w:eastAsia="Times New Roman" w:hAnsi="Times New Roman" w:cs="Times New Roman"/>
                <w:color w:val="333333"/>
                <w:shd w:val="clear" w:color="auto" w:fill="FFFFFF"/>
                <w:lang w:eastAsia="ru-RU"/>
              </w:rPr>
              <w:t>;</w:t>
            </w:r>
            <w:r>
              <w:rPr>
                <w:rFonts w:ascii="Times New Roman" w:eastAsia="Times New Roman" w:hAnsi="Times New Roman" w:cs="Times New Roman"/>
                <w:lang w:eastAsia="ru-RU"/>
              </w:rPr>
              <w:t xml:space="preserve"> </w:t>
            </w:r>
            <w:r>
              <w:rPr>
                <w:rFonts w:ascii="Times New Roman" w:eastAsia="Times New Roman" w:hAnsi="Times New Roman" w:cs="Times New Roman"/>
                <w:color w:val="000000"/>
                <w:shd w:val="clear" w:color="auto" w:fill="FFFFFF"/>
                <w:lang w:eastAsia="ru-RU"/>
              </w:rPr>
              <w:t>с</w:t>
            </w:r>
            <w:r w:rsidRPr="00E24E71">
              <w:rPr>
                <w:rFonts w:ascii="Times New Roman" w:eastAsia="Times New Roman" w:hAnsi="Times New Roman" w:cs="Times New Roman"/>
                <w:color w:val="000000"/>
                <w:shd w:val="clear" w:color="auto" w:fill="FFFFFF"/>
                <w:lang w:eastAsia="ru-RU"/>
              </w:rPr>
              <w:t>амостоятельно планировать и проводить физические эксперименты</w:t>
            </w:r>
            <w:r>
              <w:rPr>
                <w:rFonts w:ascii="Times New Roman" w:eastAsia="Times New Roman" w:hAnsi="Times New Roman" w:cs="Times New Roman"/>
                <w:color w:val="000000"/>
                <w:shd w:val="clear" w:color="auto" w:fill="FFFFFF"/>
                <w:lang w:eastAsia="ru-RU"/>
              </w:rPr>
              <w:t>;</w:t>
            </w:r>
            <w:r w:rsidRPr="00F245ED">
              <w:rPr>
                <w:rFonts w:ascii="Times New Roman" w:eastAsia="Times New Roman" w:hAnsi="Times New Roman" w:cs="Times New Roman"/>
                <w:color w:val="111115"/>
                <w:lang w:eastAsia="ru-RU"/>
              </w:rPr>
              <w:t xml:space="preserve"> воспитание сознательной </w:t>
            </w:r>
            <w:r w:rsidRPr="00CC7774">
              <w:rPr>
                <w:rFonts w:ascii="Times New Roman" w:eastAsia="Times New Roman" w:hAnsi="Times New Roman" w:cs="Times New Roman"/>
                <w:color w:val="111115"/>
                <w:lang w:eastAsia="ru-RU"/>
              </w:rPr>
              <w:t xml:space="preserve">дисциплины; формирование умений и навыков организации учащимися своей деятельности; воспитание культуры общения; </w:t>
            </w:r>
            <w:r w:rsidRPr="00CC7774">
              <w:rPr>
                <w:rFonts w:ascii="Times New Roman" w:eastAsia="Times New Roman" w:hAnsi="Times New Roman" w:cs="Times New Roman"/>
                <w:color w:val="000000"/>
                <w:lang w:eastAsia="ru-RU"/>
              </w:rPr>
              <w:t xml:space="preserve">формирование основ экологической культуры и </w:t>
            </w:r>
            <w:r w:rsidRPr="00CC7774">
              <w:rPr>
                <w:rFonts w:ascii="Times New Roman" w:hAnsi="Times New Roman" w:cs="Times New Roman"/>
              </w:rPr>
              <w:t>социально</w:t>
            </w:r>
            <w:r w:rsidRPr="00CC7774">
              <w:rPr>
                <w:rFonts w:ascii="Times New Roman" w:hAnsi="Times New Roman" w:cs="Times New Roman"/>
                <w:spacing w:val="1"/>
              </w:rPr>
              <w:t xml:space="preserve"> </w:t>
            </w:r>
            <w:r w:rsidRPr="00CC7774">
              <w:rPr>
                <w:rFonts w:ascii="Times New Roman" w:hAnsi="Times New Roman" w:cs="Times New Roman"/>
              </w:rPr>
              <w:t>значимого</w:t>
            </w:r>
            <w:r w:rsidRPr="00CC7774">
              <w:rPr>
                <w:rFonts w:ascii="Times New Roman" w:hAnsi="Times New Roman" w:cs="Times New Roman"/>
                <w:spacing w:val="1"/>
              </w:rPr>
              <w:t xml:space="preserve"> </w:t>
            </w:r>
            <w:r w:rsidRPr="00CC7774">
              <w:rPr>
                <w:rFonts w:ascii="Times New Roman" w:hAnsi="Times New Roman" w:cs="Times New Roman"/>
              </w:rPr>
              <w:t>опыта</w:t>
            </w:r>
            <w:r w:rsidRPr="00CC7774">
              <w:rPr>
                <w:rFonts w:ascii="Times New Roman" w:hAnsi="Times New Roman" w:cs="Times New Roman"/>
                <w:spacing w:val="-57"/>
              </w:rPr>
              <w:t xml:space="preserve">          </w:t>
            </w:r>
            <w:r w:rsidRPr="00CC7774">
              <w:rPr>
                <w:rFonts w:ascii="Times New Roman" w:hAnsi="Times New Roman" w:cs="Times New Roman"/>
              </w:rPr>
              <w:t xml:space="preserve"> сотрудничества </w:t>
            </w:r>
            <w:r w:rsidRPr="00CC7774">
              <w:rPr>
                <w:rFonts w:ascii="Times New Roman" w:hAnsi="Times New Roman" w:cs="Times New Roman"/>
                <w:spacing w:val="-2"/>
              </w:rPr>
              <w:t xml:space="preserve"> </w:t>
            </w:r>
            <w:r w:rsidRPr="00CC7774">
              <w:rPr>
                <w:rFonts w:ascii="Times New Roman" w:hAnsi="Times New Roman" w:cs="Times New Roman"/>
              </w:rPr>
              <w:t xml:space="preserve">и   взаимной помощи; </w:t>
            </w:r>
            <w:r w:rsidRPr="00CC7774">
              <w:rPr>
                <w:rFonts w:ascii="Times New Roman" w:eastAsia="Times New Roman" w:hAnsi="Times New Roman" w:cs="Times New Roman"/>
                <w:color w:val="000000"/>
                <w:lang w:eastAsia="ru-RU"/>
              </w:rPr>
              <w:t>формирование навыков и умений безопасного и экологически целесообразного поведения в окружающей среде</w:t>
            </w:r>
            <w:r>
              <w:rPr>
                <w:rFonts w:ascii="Times New Roman" w:eastAsia="Times New Roman" w:hAnsi="Times New Roman" w:cs="Times New Roman"/>
                <w:color w:val="000000"/>
                <w:lang w:eastAsia="ru-RU"/>
              </w:rPr>
              <w:t>;</w:t>
            </w:r>
            <w:r w:rsidRPr="006C6218">
              <w:rPr>
                <w:rFonts w:ascii="Times New Roman" w:hAnsi="Times New Roman" w:cs="Times New Roman"/>
                <w:spacing w:val="-4"/>
              </w:rPr>
              <w:t xml:space="preserve"> учить </w:t>
            </w:r>
            <w:r w:rsidRPr="006C6218">
              <w:rPr>
                <w:rFonts w:ascii="Times New Roman" w:hAnsi="Times New Roman" w:cs="Times New Roman"/>
              </w:rPr>
              <w:t>школьников</w:t>
            </w:r>
            <w:r w:rsidRPr="006C6218">
              <w:rPr>
                <w:rFonts w:ascii="Times New Roman" w:hAnsi="Times New Roman" w:cs="Times New Roman"/>
                <w:spacing w:val="-6"/>
              </w:rPr>
              <w:t xml:space="preserve"> </w:t>
            </w:r>
            <w:r w:rsidRPr="006C6218">
              <w:rPr>
                <w:rFonts w:ascii="Times New Roman" w:hAnsi="Times New Roman" w:cs="Times New Roman"/>
              </w:rPr>
              <w:t>командной</w:t>
            </w:r>
            <w:r w:rsidRPr="006C6218">
              <w:rPr>
                <w:rFonts w:ascii="Times New Roman" w:hAnsi="Times New Roman" w:cs="Times New Roman"/>
                <w:spacing w:val="-4"/>
              </w:rPr>
              <w:t xml:space="preserve"> </w:t>
            </w:r>
            <w:r w:rsidRPr="006C6218">
              <w:rPr>
                <w:rFonts w:ascii="Times New Roman" w:hAnsi="Times New Roman" w:cs="Times New Roman"/>
              </w:rPr>
              <w:t>работе</w:t>
            </w:r>
            <w:r w:rsidRPr="006C6218">
              <w:rPr>
                <w:rFonts w:ascii="Times New Roman" w:hAnsi="Times New Roman" w:cs="Times New Roman"/>
                <w:spacing w:val="-3"/>
              </w:rPr>
              <w:t xml:space="preserve"> </w:t>
            </w:r>
            <w:r w:rsidRPr="006C6218">
              <w:rPr>
                <w:rFonts w:ascii="Times New Roman" w:hAnsi="Times New Roman" w:cs="Times New Roman"/>
              </w:rPr>
              <w:t>и</w:t>
            </w:r>
            <w:r w:rsidRPr="006C6218">
              <w:rPr>
                <w:rFonts w:ascii="Times New Roman" w:hAnsi="Times New Roman" w:cs="Times New Roman"/>
                <w:spacing w:val="-4"/>
              </w:rPr>
              <w:t xml:space="preserve"> </w:t>
            </w:r>
            <w:r w:rsidRPr="006C6218">
              <w:rPr>
                <w:rFonts w:ascii="Times New Roman" w:hAnsi="Times New Roman" w:cs="Times New Roman"/>
              </w:rPr>
              <w:t>взаимодействию</w:t>
            </w:r>
            <w:r w:rsidRPr="006C6218">
              <w:rPr>
                <w:rFonts w:ascii="Times New Roman" w:hAnsi="Times New Roman" w:cs="Times New Roman"/>
                <w:spacing w:val="-6"/>
              </w:rPr>
              <w:t xml:space="preserve"> </w:t>
            </w:r>
            <w:r w:rsidRPr="006C6218">
              <w:rPr>
                <w:rFonts w:ascii="Times New Roman" w:hAnsi="Times New Roman" w:cs="Times New Roman"/>
              </w:rPr>
              <w:t>с</w:t>
            </w:r>
            <w:r w:rsidRPr="006C6218">
              <w:rPr>
                <w:rFonts w:ascii="Times New Roman" w:hAnsi="Times New Roman" w:cs="Times New Roman"/>
                <w:spacing w:val="-4"/>
              </w:rPr>
              <w:t xml:space="preserve"> </w:t>
            </w:r>
            <w:r w:rsidRPr="006C6218">
              <w:rPr>
                <w:rFonts w:ascii="Times New Roman" w:hAnsi="Times New Roman" w:cs="Times New Roman"/>
              </w:rPr>
              <w:t>другими</w:t>
            </w:r>
            <w:r w:rsidRPr="006C6218">
              <w:rPr>
                <w:rFonts w:ascii="Times New Roman" w:hAnsi="Times New Roman" w:cs="Times New Roman"/>
                <w:spacing w:val="-4"/>
              </w:rPr>
              <w:t xml:space="preserve"> </w:t>
            </w:r>
            <w:r w:rsidRPr="006C6218">
              <w:rPr>
                <w:rFonts w:ascii="Times New Roman" w:hAnsi="Times New Roman" w:cs="Times New Roman"/>
              </w:rPr>
              <w:t>детьми; организация</w:t>
            </w:r>
            <w:r w:rsidRPr="006C6218">
              <w:rPr>
                <w:rFonts w:ascii="Times New Roman" w:hAnsi="Times New Roman" w:cs="Times New Roman"/>
                <w:spacing w:val="1"/>
              </w:rPr>
              <w:t xml:space="preserve"> </w:t>
            </w:r>
            <w:r w:rsidRPr="006C6218">
              <w:rPr>
                <w:rFonts w:ascii="Times New Roman" w:hAnsi="Times New Roman" w:cs="Times New Roman"/>
              </w:rPr>
              <w:t>их</w:t>
            </w:r>
            <w:r w:rsidRPr="006C6218">
              <w:rPr>
                <w:rFonts w:ascii="Times New Roman" w:hAnsi="Times New Roman" w:cs="Times New Roman"/>
                <w:spacing w:val="1"/>
              </w:rPr>
              <w:t xml:space="preserve"> </w:t>
            </w:r>
            <w:r w:rsidRPr="006C6218">
              <w:rPr>
                <w:rFonts w:ascii="Times New Roman" w:hAnsi="Times New Roman" w:cs="Times New Roman"/>
              </w:rPr>
              <w:t>работы</w:t>
            </w:r>
            <w:r w:rsidRPr="006C6218">
              <w:rPr>
                <w:rFonts w:ascii="Times New Roman" w:hAnsi="Times New Roman" w:cs="Times New Roman"/>
                <w:spacing w:val="1"/>
              </w:rPr>
              <w:t xml:space="preserve"> </w:t>
            </w:r>
            <w:r w:rsidRPr="006C6218">
              <w:rPr>
                <w:rFonts w:ascii="Times New Roman" w:hAnsi="Times New Roman" w:cs="Times New Roman"/>
              </w:rPr>
              <w:t>с</w:t>
            </w:r>
            <w:r w:rsidRPr="006C6218">
              <w:rPr>
                <w:rFonts w:ascii="Times New Roman" w:hAnsi="Times New Roman" w:cs="Times New Roman"/>
                <w:spacing w:val="1"/>
              </w:rPr>
              <w:t xml:space="preserve"> </w:t>
            </w:r>
            <w:r w:rsidRPr="006C6218">
              <w:rPr>
                <w:rFonts w:ascii="Times New Roman" w:hAnsi="Times New Roman" w:cs="Times New Roman"/>
              </w:rPr>
              <w:t>получаемой</w:t>
            </w:r>
            <w:r w:rsidRPr="006C6218">
              <w:rPr>
                <w:rFonts w:ascii="Times New Roman" w:hAnsi="Times New Roman" w:cs="Times New Roman"/>
                <w:spacing w:val="1"/>
              </w:rPr>
              <w:t xml:space="preserve"> </w:t>
            </w:r>
            <w:r w:rsidRPr="006C6218">
              <w:rPr>
                <w:rFonts w:ascii="Times New Roman" w:hAnsi="Times New Roman" w:cs="Times New Roman"/>
              </w:rPr>
              <w:t>на</w:t>
            </w:r>
            <w:r w:rsidRPr="006C6218">
              <w:rPr>
                <w:rFonts w:ascii="Times New Roman" w:hAnsi="Times New Roman" w:cs="Times New Roman"/>
                <w:spacing w:val="1"/>
              </w:rPr>
              <w:t xml:space="preserve"> </w:t>
            </w:r>
            <w:r w:rsidRPr="006C6218">
              <w:rPr>
                <w:rFonts w:ascii="Times New Roman" w:hAnsi="Times New Roman" w:cs="Times New Roman"/>
              </w:rPr>
              <w:t>уроке</w:t>
            </w:r>
            <w:r w:rsidRPr="006C6218">
              <w:rPr>
                <w:rFonts w:ascii="Times New Roman" w:hAnsi="Times New Roman" w:cs="Times New Roman"/>
                <w:spacing w:val="1"/>
              </w:rPr>
              <w:t xml:space="preserve"> </w:t>
            </w:r>
            <w:r w:rsidRPr="006C6218">
              <w:rPr>
                <w:rFonts w:ascii="Times New Roman" w:hAnsi="Times New Roman" w:cs="Times New Roman"/>
              </w:rPr>
              <w:t>социально</w:t>
            </w:r>
            <w:r w:rsidRPr="006C6218">
              <w:rPr>
                <w:rFonts w:ascii="Times New Roman" w:hAnsi="Times New Roman" w:cs="Times New Roman"/>
                <w:spacing w:val="1"/>
              </w:rPr>
              <w:t xml:space="preserve"> </w:t>
            </w:r>
            <w:r w:rsidRPr="006C6218">
              <w:rPr>
                <w:rFonts w:ascii="Times New Roman" w:hAnsi="Times New Roman" w:cs="Times New Roman"/>
              </w:rPr>
              <w:t>значимой</w:t>
            </w:r>
            <w:r w:rsidRPr="006C6218">
              <w:rPr>
                <w:rFonts w:ascii="Times New Roman" w:hAnsi="Times New Roman" w:cs="Times New Roman"/>
                <w:spacing w:val="1"/>
              </w:rPr>
              <w:t xml:space="preserve"> </w:t>
            </w:r>
            <w:r w:rsidRPr="006C6218">
              <w:rPr>
                <w:rFonts w:ascii="Times New Roman" w:hAnsi="Times New Roman" w:cs="Times New Roman"/>
              </w:rPr>
              <w:t>информацией</w:t>
            </w:r>
            <w:r w:rsidRPr="006C6218">
              <w:rPr>
                <w:rFonts w:ascii="Times New Roman" w:hAnsi="Times New Roman" w:cs="Times New Roman"/>
                <w:spacing w:val="1"/>
              </w:rPr>
              <w:t xml:space="preserve"> </w:t>
            </w:r>
            <w:r w:rsidRPr="006C6218">
              <w:rPr>
                <w:rFonts w:ascii="Times New Roman" w:hAnsi="Times New Roman" w:cs="Times New Roman"/>
              </w:rPr>
              <w:t>–</w:t>
            </w:r>
            <w:r w:rsidRPr="006C6218">
              <w:rPr>
                <w:rFonts w:ascii="Times New Roman" w:hAnsi="Times New Roman" w:cs="Times New Roman"/>
                <w:spacing w:val="-57"/>
              </w:rPr>
              <w:t xml:space="preserve"> </w:t>
            </w:r>
            <w:r w:rsidRPr="006C6218">
              <w:rPr>
                <w:rFonts w:ascii="Times New Roman" w:hAnsi="Times New Roman" w:cs="Times New Roman"/>
              </w:rPr>
              <w:t>инициирование ее обсуждения, высказывания учащимися своего мнения по ее поводу, выработки</w:t>
            </w:r>
            <w:r w:rsidRPr="006C6218">
              <w:rPr>
                <w:rFonts w:ascii="Times New Roman" w:hAnsi="Times New Roman" w:cs="Times New Roman"/>
                <w:spacing w:val="1"/>
              </w:rPr>
              <w:t xml:space="preserve"> </w:t>
            </w:r>
            <w:r w:rsidRPr="006C6218">
              <w:rPr>
                <w:rFonts w:ascii="Times New Roman" w:hAnsi="Times New Roman" w:cs="Times New Roman"/>
              </w:rPr>
              <w:t>своего</w:t>
            </w:r>
            <w:r w:rsidRPr="006C6218">
              <w:rPr>
                <w:rFonts w:ascii="Times New Roman" w:hAnsi="Times New Roman" w:cs="Times New Roman"/>
                <w:spacing w:val="-1"/>
              </w:rPr>
              <w:t xml:space="preserve"> </w:t>
            </w:r>
            <w:r>
              <w:rPr>
                <w:rFonts w:ascii="Times New Roman" w:hAnsi="Times New Roman" w:cs="Times New Roman"/>
              </w:rPr>
              <w:t>к ней отношения;</w:t>
            </w:r>
            <w:r w:rsidRPr="00F1007E">
              <w:rPr>
                <w:rFonts w:ascii="Times New Roman" w:hAnsi="Times New Roman"/>
              </w:rPr>
              <w:t xml:space="preserve"> </w:t>
            </w:r>
            <w:r w:rsidRPr="00DA2A06">
              <w:rPr>
                <w:rFonts w:ascii="Times New Roman" w:hAnsi="Times New Roman"/>
              </w:rPr>
              <w:t xml:space="preserve">формирование </w:t>
            </w:r>
            <w:r w:rsidRPr="00DA2A06">
              <w:rPr>
                <w:rStyle w:val="FontStyle13"/>
                <w:rFonts w:ascii="Times New Roman" w:hAnsi="Times New Roman"/>
              </w:rPr>
              <w:t>го</w:t>
            </w:r>
            <w:r w:rsidRPr="00DA2A06">
              <w:rPr>
                <w:rStyle w:val="FontStyle13"/>
                <w:rFonts w:ascii="Times New Roman" w:hAnsi="Times New Roman"/>
              </w:rPr>
              <w:softHyphen/>
              <w:t>товности и способности учащихся к саморазвитию и самообразо</w:t>
            </w:r>
            <w:r w:rsidRPr="00DA2A06">
              <w:rPr>
                <w:rStyle w:val="FontStyle13"/>
                <w:rFonts w:ascii="Times New Roman" w:hAnsi="Times New Roman"/>
              </w:rPr>
              <w:softHyphen/>
              <w:t>ванию</w:t>
            </w:r>
            <w:r>
              <w:rPr>
                <w:rStyle w:val="FontStyle13"/>
                <w:rFonts w:ascii="Times New Roman" w:hAnsi="Times New Roman"/>
              </w:rPr>
              <w:t>.</w:t>
            </w:r>
          </w:p>
        </w:tc>
      </w:tr>
      <w:tr w:rsidR="00E27675" w:rsidTr="00E27675">
        <w:trPr>
          <w:jc w:val="center"/>
        </w:trPr>
        <w:tc>
          <w:tcPr>
            <w:tcW w:w="1413" w:type="pct"/>
            <w:tcBorders>
              <w:top w:val="single" w:sz="6" w:space="0" w:color="auto"/>
              <w:left w:val="single" w:sz="6" w:space="0" w:color="auto"/>
              <w:bottom w:val="single" w:sz="6" w:space="0" w:color="auto"/>
              <w:right w:val="single" w:sz="6" w:space="0" w:color="auto"/>
            </w:tcBorders>
            <w:shd w:val="clear" w:color="auto" w:fill="EBFFFF"/>
            <w:vAlign w:val="center"/>
          </w:tcPr>
          <w:p w:rsidR="00E27675" w:rsidRDefault="00E27675" w:rsidP="00E27675">
            <w:pPr>
              <w:autoSpaceDE w:val="0"/>
              <w:autoSpaceDN w:val="0"/>
              <w:adjustRightInd w:val="0"/>
              <w:spacing w:after="0" w:line="240" w:lineRule="auto"/>
              <w:rPr>
                <w:rFonts w:ascii="Arial" w:hAnsi="Arial" w:cs="Arial"/>
                <w:sz w:val="20"/>
                <w:szCs w:val="20"/>
              </w:rPr>
            </w:pPr>
          </w:p>
        </w:tc>
        <w:tc>
          <w:tcPr>
            <w:tcW w:w="680"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802477" w:rsidRDefault="00E27675" w:rsidP="00E27675">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68</w:t>
            </w:r>
          </w:p>
        </w:tc>
        <w:tc>
          <w:tcPr>
            <w:tcW w:w="2908" w:type="pct"/>
            <w:tcBorders>
              <w:top w:val="single" w:sz="6" w:space="0" w:color="auto"/>
              <w:left w:val="single" w:sz="6" w:space="0" w:color="auto"/>
              <w:bottom w:val="single" w:sz="6" w:space="0" w:color="auto"/>
              <w:right w:val="single" w:sz="6" w:space="0" w:color="auto"/>
            </w:tcBorders>
            <w:shd w:val="clear" w:color="auto" w:fill="FFFFFF"/>
          </w:tcPr>
          <w:p w:rsidR="00E27675" w:rsidRDefault="00E27675" w:rsidP="00E27675">
            <w:pPr>
              <w:autoSpaceDE w:val="0"/>
              <w:autoSpaceDN w:val="0"/>
              <w:adjustRightInd w:val="0"/>
              <w:spacing w:after="0" w:line="240" w:lineRule="auto"/>
              <w:jc w:val="center"/>
              <w:rPr>
                <w:rFonts w:ascii="Times New Roman" w:hAnsi="Times New Roman" w:cs="Times New Roman"/>
                <w:b/>
                <w:bCs/>
                <w:sz w:val="24"/>
                <w:szCs w:val="24"/>
              </w:rPr>
            </w:pPr>
          </w:p>
        </w:tc>
      </w:tr>
    </w:tbl>
    <w:p w:rsidR="00E27675" w:rsidRDefault="00E27675" w:rsidP="00E27675">
      <w:pPr>
        <w:autoSpaceDE w:val="0"/>
        <w:autoSpaceDN w:val="0"/>
        <w:adjustRightInd w:val="0"/>
        <w:spacing w:after="0" w:line="240" w:lineRule="auto"/>
        <w:rPr>
          <w:rFonts w:ascii="Calibri" w:hAnsi="Calibri" w:cs="Calibri"/>
          <w:b/>
          <w:sz w:val="28"/>
          <w:szCs w:val="28"/>
        </w:rPr>
      </w:pPr>
    </w:p>
    <w:p w:rsidR="00E27675" w:rsidRPr="00970272" w:rsidRDefault="00E27675" w:rsidP="00E27675">
      <w:pPr>
        <w:autoSpaceDE w:val="0"/>
        <w:autoSpaceDN w:val="0"/>
        <w:adjustRightInd w:val="0"/>
        <w:spacing w:after="0" w:line="240" w:lineRule="auto"/>
        <w:jc w:val="center"/>
        <w:rPr>
          <w:rFonts w:ascii="Times New Roman" w:hAnsi="Times New Roman" w:cs="Times New Roman"/>
          <w:b/>
          <w:sz w:val="28"/>
          <w:szCs w:val="28"/>
        </w:rPr>
      </w:pPr>
      <w:r w:rsidRPr="00970272">
        <w:rPr>
          <w:rFonts w:ascii="Times New Roman" w:hAnsi="Times New Roman" w:cs="Times New Roman"/>
          <w:b/>
          <w:sz w:val="28"/>
          <w:szCs w:val="28"/>
        </w:rPr>
        <w:t>Учебно-тематический план</w:t>
      </w:r>
    </w:p>
    <w:p w:rsidR="00E27675" w:rsidRPr="00970272" w:rsidRDefault="00E27675" w:rsidP="00E27675">
      <w:pPr>
        <w:autoSpaceDE w:val="0"/>
        <w:autoSpaceDN w:val="0"/>
        <w:adjustRightInd w:val="0"/>
        <w:spacing w:after="0" w:line="240" w:lineRule="auto"/>
        <w:jc w:val="center"/>
        <w:rPr>
          <w:rFonts w:ascii="Times New Roman" w:hAnsi="Times New Roman" w:cs="Times New Roman"/>
          <w:b/>
          <w:sz w:val="28"/>
          <w:szCs w:val="28"/>
        </w:rPr>
      </w:pPr>
      <w:r w:rsidRPr="00970272">
        <w:rPr>
          <w:rFonts w:ascii="Times New Roman" w:hAnsi="Times New Roman" w:cs="Times New Roman"/>
          <w:b/>
          <w:sz w:val="28"/>
          <w:szCs w:val="28"/>
        </w:rPr>
        <w:t>9 класс</w:t>
      </w:r>
    </w:p>
    <w:p w:rsidR="00E27675" w:rsidRPr="00970272" w:rsidRDefault="00E27675" w:rsidP="00E27675">
      <w:pPr>
        <w:autoSpaceDE w:val="0"/>
        <w:autoSpaceDN w:val="0"/>
        <w:adjustRightInd w:val="0"/>
        <w:spacing w:after="0" w:line="240" w:lineRule="auto"/>
        <w:jc w:val="center"/>
        <w:rPr>
          <w:rFonts w:ascii="Times New Roman" w:hAnsi="Times New Roman" w:cs="Times New Roman"/>
          <w:b/>
          <w:sz w:val="28"/>
          <w:szCs w:val="28"/>
        </w:rPr>
      </w:pPr>
      <w:r w:rsidRPr="00970272">
        <w:rPr>
          <w:rFonts w:ascii="Times New Roman" w:hAnsi="Times New Roman" w:cs="Times New Roman"/>
          <w:b/>
          <w:sz w:val="28"/>
          <w:szCs w:val="28"/>
        </w:rPr>
        <w:t>(102ч, 3ч в неделю)</w:t>
      </w:r>
    </w:p>
    <w:p w:rsidR="00E27675" w:rsidRPr="00C1196A" w:rsidRDefault="00E27675" w:rsidP="00E27675">
      <w:pPr>
        <w:autoSpaceDE w:val="0"/>
        <w:autoSpaceDN w:val="0"/>
        <w:adjustRightInd w:val="0"/>
        <w:spacing w:after="0" w:line="240" w:lineRule="auto"/>
        <w:jc w:val="center"/>
        <w:rPr>
          <w:rFonts w:ascii="Calibri" w:hAnsi="Calibri" w:cs="Calibri"/>
          <w:sz w:val="28"/>
          <w:szCs w:val="28"/>
        </w:rPr>
      </w:pPr>
    </w:p>
    <w:tbl>
      <w:tblPr>
        <w:tblW w:w="4719" w:type="pct"/>
        <w:jc w:val="center"/>
        <w:tblInd w:w="-1454"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000"/>
      </w:tblPr>
      <w:tblGrid>
        <w:gridCol w:w="3564"/>
        <w:gridCol w:w="2177"/>
        <w:gridCol w:w="7097"/>
      </w:tblGrid>
      <w:tr w:rsidR="00E27675" w:rsidTr="00E27675">
        <w:trPr>
          <w:jc w:val="center"/>
        </w:trPr>
        <w:tc>
          <w:tcPr>
            <w:tcW w:w="13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27675" w:rsidRPr="00970272" w:rsidRDefault="00E27675" w:rsidP="00E27675">
            <w:pPr>
              <w:autoSpaceDE w:val="0"/>
              <w:autoSpaceDN w:val="0"/>
              <w:adjustRightInd w:val="0"/>
              <w:spacing w:after="0" w:line="240" w:lineRule="auto"/>
              <w:ind w:left="-701"/>
              <w:jc w:val="center"/>
              <w:rPr>
                <w:rFonts w:ascii="Times New Roman" w:hAnsi="Times New Roman" w:cs="Times New Roman"/>
                <w:b/>
                <w:bCs/>
              </w:rPr>
            </w:pPr>
            <w:r w:rsidRPr="00970272">
              <w:rPr>
                <w:rFonts w:ascii="Times New Roman" w:hAnsi="Times New Roman" w:cs="Times New Roman"/>
                <w:b/>
                <w:bCs/>
              </w:rPr>
              <w:t>Тема</w:t>
            </w:r>
          </w:p>
        </w:tc>
        <w:tc>
          <w:tcPr>
            <w:tcW w:w="84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27675" w:rsidRPr="00970272" w:rsidRDefault="00E27675" w:rsidP="00E27675">
            <w:pPr>
              <w:autoSpaceDE w:val="0"/>
              <w:autoSpaceDN w:val="0"/>
              <w:adjustRightInd w:val="0"/>
              <w:spacing w:after="0" w:line="240" w:lineRule="auto"/>
              <w:jc w:val="center"/>
              <w:rPr>
                <w:rFonts w:ascii="Times New Roman" w:hAnsi="Times New Roman" w:cs="Times New Roman"/>
                <w:b/>
                <w:bCs/>
              </w:rPr>
            </w:pPr>
            <w:r w:rsidRPr="00970272">
              <w:rPr>
                <w:rFonts w:ascii="Times New Roman" w:hAnsi="Times New Roman" w:cs="Times New Roman"/>
                <w:b/>
                <w:bCs/>
              </w:rPr>
              <w:t>Количество часов</w:t>
            </w:r>
          </w:p>
        </w:tc>
        <w:tc>
          <w:tcPr>
            <w:tcW w:w="2765" w:type="pct"/>
            <w:tcBorders>
              <w:top w:val="single" w:sz="6" w:space="0" w:color="auto"/>
              <w:left w:val="single" w:sz="6" w:space="0" w:color="auto"/>
              <w:bottom w:val="single" w:sz="6" w:space="0" w:color="auto"/>
              <w:right w:val="single" w:sz="6" w:space="0" w:color="auto"/>
            </w:tcBorders>
            <w:shd w:val="clear" w:color="auto" w:fill="FFFFFF" w:themeFill="background1"/>
          </w:tcPr>
          <w:p w:rsidR="00E27675" w:rsidRDefault="00E27675" w:rsidP="00E27675">
            <w:pPr>
              <w:autoSpaceDE w:val="0"/>
              <w:autoSpaceDN w:val="0"/>
              <w:adjustRightInd w:val="0"/>
              <w:spacing w:after="0" w:line="240" w:lineRule="auto"/>
              <w:jc w:val="center"/>
              <w:rPr>
                <w:rFonts w:ascii="Calibri" w:hAnsi="Calibri" w:cs="Calibri"/>
                <w:b/>
                <w:bCs/>
              </w:rPr>
            </w:pPr>
            <w:r>
              <w:rPr>
                <w:rFonts w:ascii="Times New Roman" w:hAnsi="Times New Roman"/>
                <w:b/>
              </w:rPr>
              <w:t>Содержание воспитательного потенциала темы</w:t>
            </w:r>
          </w:p>
        </w:tc>
      </w:tr>
      <w:tr w:rsidR="00E27675" w:rsidTr="00E27675">
        <w:trPr>
          <w:trHeight w:val="50"/>
          <w:jc w:val="center"/>
        </w:trPr>
        <w:tc>
          <w:tcPr>
            <w:tcW w:w="1388" w:type="pct"/>
            <w:tcBorders>
              <w:top w:val="single" w:sz="6" w:space="0" w:color="auto"/>
              <w:left w:val="single" w:sz="6" w:space="0" w:color="auto"/>
              <w:bottom w:val="single" w:sz="6" w:space="0" w:color="auto"/>
              <w:right w:val="single" w:sz="6" w:space="0" w:color="auto"/>
            </w:tcBorders>
          </w:tcPr>
          <w:p w:rsidR="00E27675" w:rsidRPr="00970272" w:rsidRDefault="00E27675" w:rsidP="00E27675">
            <w:pPr>
              <w:autoSpaceDE w:val="0"/>
              <w:autoSpaceDN w:val="0"/>
              <w:adjustRightInd w:val="0"/>
              <w:spacing w:after="0" w:line="240" w:lineRule="auto"/>
              <w:jc w:val="center"/>
              <w:rPr>
                <w:rFonts w:ascii="Times New Roman" w:hAnsi="Times New Roman" w:cs="Times New Roman"/>
                <w:sz w:val="20"/>
                <w:szCs w:val="20"/>
              </w:rPr>
            </w:pPr>
            <w:r w:rsidRPr="00970272">
              <w:rPr>
                <w:rFonts w:ascii="Times New Roman" w:hAnsi="Times New Roman" w:cs="Times New Roman"/>
              </w:rPr>
              <w:t>Законы движения и взаимодействия тел</w:t>
            </w:r>
          </w:p>
        </w:tc>
        <w:tc>
          <w:tcPr>
            <w:tcW w:w="848" w:type="pct"/>
            <w:tcBorders>
              <w:top w:val="single" w:sz="6" w:space="0" w:color="auto"/>
              <w:left w:val="single" w:sz="6" w:space="0" w:color="auto"/>
              <w:bottom w:val="single" w:sz="6" w:space="0" w:color="auto"/>
              <w:right w:val="single" w:sz="6" w:space="0" w:color="auto"/>
            </w:tcBorders>
          </w:tcPr>
          <w:p w:rsidR="00E27675" w:rsidRPr="00970272" w:rsidRDefault="00E27675" w:rsidP="00E27675">
            <w:pPr>
              <w:autoSpaceDE w:val="0"/>
              <w:autoSpaceDN w:val="0"/>
              <w:adjustRightInd w:val="0"/>
              <w:spacing w:after="0" w:line="240" w:lineRule="auto"/>
              <w:jc w:val="center"/>
              <w:rPr>
                <w:rFonts w:ascii="Times New Roman" w:hAnsi="Times New Roman" w:cs="Times New Roman"/>
                <w:b/>
              </w:rPr>
            </w:pPr>
            <w:r w:rsidRPr="00970272">
              <w:rPr>
                <w:rFonts w:ascii="Times New Roman" w:hAnsi="Times New Roman" w:cs="Times New Roman"/>
                <w:b/>
              </w:rPr>
              <w:t>38</w:t>
            </w:r>
          </w:p>
        </w:tc>
        <w:tc>
          <w:tcPr>
            <w:tcW w:w="2765" w:type="pct"/>
            <w:tcBorders>
              <w:top w:val="single" w:sz="6" w:space="0" w:color="auto"/>
              <w:left w:val="single" w:sz="6" w:space="0" w:color="auto"/>
              <w:bottom w:val="single" w:sz="6" w:space="0" w:color="auto"/>
              <w:right w:val="single" w:sz="6" w:space="0" w:color="auto"/>
            </w:tcBorders>
          </w:tcPr>
          <w:p w:rsidR="00E27675" w:rsidRPr="008F01F4" w:rsidRDefault="00E27675" w:rsidP="00E2767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w:t>
            </w:r>
            <w:r w:rsidRPr="008F01F4">
              <w:rPr>
                <w:rFonts w:ascii="Times New Roman" w:eastAsia="Times New Roman" w:hAnsi="Times New Roman" w:cs="Times New Roman"/>
                <w:lang w:eastAsia="ru-RU"/>
              </w:rPr>
              <w:t>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w:t>
            </w:r>
            <w:r>
              <w:rPr>
                <w:rFonts w:ascii="Times New Roman" w:eastAsia="Times New Roman" w:hAnsi="Times New Roman" w:cs="Times New Roman"/>
                <w:lang w:eastAsia="ru-RU"/>
              </w:rPr>
              <w:t>го поведения в окружающей среде;</w:t>
            </w:r>
          </w:p>
          <w:p w:rsidR="00E27675" w:rsidRPr="00251F9D" w:rsidRDefault="00E27675" w:rsidP="00E27675">
            <w:pPr>
              <w:tabs>
                <w:tab w:val="left" w:pos="-53"/>
              </w:tabs>
              <w:spacing w:after="0" w:line="240" w:lineRule="auto"/>
              <w:ind w:right="105"/>
              <w:jc w:val="both"/>
              <w:rPr>
                <w:rFonts w:ascii="Times New Roman" w:hAnsi="Times New Roman" w:cs="Times New Roman"/>
              </w:rPr>
            </w:pPr>
            <w:r w:rsidRPr="00251F9D">
              <w:rPr>
                <w:rFonts w:ascii="Times New Roman" w:eastAsia="Times New Roman" w:hAnsi="Times New Roman" w:cs="Times New Roman"/>
                <w:shd w:val="clear" w:color="auto" w:fill="FFFFFF"/>
                <w:lang w:eastAsia="ru-RU"/>
              </w:rPr>
              <w:t>самостоятельно планировать и проводить физические эксперименты;</w:t>
            </w:r>
            <w:r w:rsidRPr="00251F9D">
              <w:rPr>
                <w:rFonts w:ascii="Times New Roman" w:hAnsi="Times New Roman" w:cs="Times New Roman"/>
              </w:rPr>
              <w:t xml:space="preserve"> установление</w:t>
            </w:r>
            <w:r w:rsidRPr="00251F9D">
              <w:rPr>
                <w:rFonts w:ascii="Times New Roman" w:hAnsi="Times New Roman" w:cs="Times New Roman"/>
                <w:spacing w:val="1"/>
              </w:rPr>
              <w:t xml:space="preserve"> </w:t>
            </w:r>
            <w:r w:rsidRPr="00251F9D">
              <w:rPr>
                <w:rFonts w:ascii="Times New Roman" w:hAnsi="Times New Roman" w:cs="Times New Roman"/>
              </w:rPr>
              <w:t>доверительных</w:t>
            </w:r>
            <w:r w:rsidRPr="00251F9D">
              <w:rPr>
                <w:rFonts w:ascii="Times New Roman" w:hAnsi="Times New Roman" w:cs="Times New Roman"/>
                <w:spacing w:val="1"/>
              </w:rPr>
              <w:t xml:space="preserve"> </w:t>
            </w:r>
            <w:r w:rsidRPr="00251F9D">
              <w:rPr>
                <w:rFonts w:ascii="Times New Roman" w:hAnsi="Times New Roman" w:cs="Times New Roman"/>
              </w:rPr>
              <w:t>отношений</w:t>
            </w:r>
            <w:r w:rsidRPr="00251F9D">
              <w:rPr>
                <w:rFonts w:ascii="Times New Roman" w:hAnsi="Times New Roman" w:cs="Times New Roman"/>
                <w:spacing w:val="1"/>
              </w:rPr>
              <w:t xml:space="preserve"> </w:t>
            </w:r>
            <w:r w:rsidRPr="00251F9D">
              <w:rPr>
                <w:rFonts w:ascii="Times New Roman" w:hAnsi="Times New Roman" w:cs="Times New Roman"/>
              </w:rPr>
              <w:t>между</w:t>
            </w:r>
            <w:r w:rsidRPr="00251F9D">
              <w:rPr>
                <w:rFonts w:ascii="Times New Roman" w:hAnsi="Times New Roman" w:cs="Times New Roman"/>
                <w:spacing w:val="1"/>
              </w:rPr>
              <w:t xml:space="preserve"> </w:t>
            </w:r>
            <w:r w:rsidRPr="00251F9D">
              <w:rPr>
                <w:rFonts w:ascii="Times New Roman" w:hAnsi="Times New Roman" w:cs="Times New Roman"/>
              </w:rPr>
              <w:t>учителем</w:t>
            </w:r>
            <w:r w:rsidRPr="00251F9D">
              <w:rPr>
                <w:rFonts w:ascii="Times New Roman" w:hAnsi="Times New Roman" w:cs="Times New Roman"/>
                <w:spacing w:val="1"/>
              </w:rPr>
              <w:t xml:space="preserve"> </w:t>
            </w:r>
            <w:r w:rsidRPr="00251F9D">
              <w:rPr>
                <w:rFonts w:ascii="Times New Roman" w:hAnsi="Times New Roman" w:cs="Times New Roman"/>
              </w:rPr>
              <w:t>и</w:t>
            </w:r>
            <w:r w:rsidRPr="00251F9D">
              <w:rPr>
                <w:rFonts w:ascii="Times New Roman" w:hAnsi="Times New Roman" w:cs="Times New Roman"/>
                <w:spacing w:val="1"/>
              </w:rPr>
              <w:t xml:space="preserve"> </w:t>
            </w:r>
            <w:r w:rsidRPr="00251F9D">
              <w:rPr>
                <w:rFonts w:ascii="Times New Roman" w:hAnsi="Times New Roman" w:cs="Times New Roman"/>
              </w:rPr>
              <w:t>учениками;</w:t>
            </w:r>
            <w:r w:rsidRPr="00251F9D">
              <w:rPr>
                <w:rFonts w:ascii="Times New Roman" w:hAnsi="Times New Roman" w:cs="Times New Roman"/>
                <w:spacing w:val="1"/>
              </w:rPr>
              <w:t xml:space="preserve"> </w:t>
            </w:r>
            <w:r w:rsidRPr="00251F9D">
              <w:rPr>
                <w:rFonts w:ascii="Times New Roman" w:hAnsi="Times New Roman" w:cs="Times New Roman"/>
              </w:rPr>
              <w:t>привлечение их внимания к обсуждаемой на уроке информации; активизации  познавательной</w:t>
            </w:r>
            <w:r w:rsidRPr="00251F9D">
              <w:rPr>
                <w:rFonts w:ascii="Times New Roman" w:hAnsi="Times New Roman" w:cs="Times New Roman"/>
                <w:spacing w:val="1"/>
              </w:rPr>
              <w:t xml:space="preserve"> </w:t>
            </w:r>
            <w:r w:rsidRPr="00251F9D">
              <w:rPr>
                <w:rFonts w:ascii="Times New Roman" w:hAnsi="Times New Roman" w:cs="Times New Roman"/>
              </w:rPr>
              <w:t>деятельности; побуждение школьников соблюдать на уроке общепринятые нормы поведения, правила</w:t>
            </w:r>
            <w:r w:rsidRPr="00251F9D">
              <w:rPr>
                <w:rFonts w:ascii="Times New Roman" w:hAnsi="Times New Roman" w:cs="Times New Roman"/>
                <w:spacing w:val="1"/>
              </w:rPr>
              <w:t xml:space="preserve"> </w:t>
            </w:r>
            <w:r w:rsidRPr="00251F9D">
              <w:rPr>
                <w:rFonts w:ascii="Times New Roman" w:hAnsi="Times New Roman" w:cs="Times New Roman"/>
              </w:rPr>
              <w:t>общения</w:t>
            </w:r>
            <w:r w:rsidRPr="00251F9D">
              <w:rPr>
                <w:rFonts w:ascii="Times New Roman" w:hAnsi="Times New Roman" w:cs="Times New Roman"/>
                <w:spacing w:val="1"/>
              </w:rPr>
              <w:t xml:space="preserve"> </w:t>
            </w:r>
            <w:r w:rsidRPr="00251F9D">
              <w:rPr>
                <w:rFonts w:ascii="Times New Roman" w:hAnsi="Times New Roman" w:cs="Times New Roman"/>
              </w:rPr>
              <w:t>со</w:t>
            </w:r>
            <w:r w:rsidRPr="00251F9D">
              <w:rPr>
                <w:rFonts w:ascii="Times New Roman" w:hAnsi="Times New Roman" w:cs="Times New Roman"/>
                <w:spacing w:val="1"/>
              </w:rPr>
              <w:t xml:space="preserve"> </w:t>
            </w:r>
            <w:r w:rsidRPr="00251F9D">
              <w:rPr>
                <w:rFonts w:ascii="Times New Roman" w:hAnsi="Times New Roman" w:cs="Times New Roman"/>
              </w:rPr>
              <w:t>старшими</w:t>
            </w:r>
            <w:r w:rsidRPr="00251F9D">
              <w:rPr>
                <w:rFonts w:ascii="Times New Roman" w:hAnsi="Times New Roman" w:cs="Times New Roman"/>
                <w:spacing w:val="1"/>
              </w:rPr>
              <w:t xml:space="preserve"> </w:t>
            </w:r>
            <w:r w:rsidRPr="00251F9D">
              <w:rPr>
                <w:rFonts w:ascii="Times New Roman" w:hAnsi="Times New Roman" w:cs="Times New Roman"/>
              </w:rPr>
              <w:t>(учителями)</w:t>
            </w:r>
            <w:r w:rsidRPr="00251F9D">
              <w:rPr>
                <w:rFonts w:ascii="Times New Roman" w:hAnsi="Times New Roman" w:cs="Times New Roman"/>
                <w:spacing w:val="1"/>
              </w:rPr>
              <w:t xml:space="preserve"> </w:t>
            </w:r>
            <w:r w:rsidRPr="00251F9D">
              <w:rPr>
                <w:rFonts w:ascii="Times New Roman" w:hAnsi="Times New Roman" w:cs="Times New Roman"/>
              </w:rPr>
              <w:t>и</w:t>
            </w:r>
            <w:r w:rsidRPr="00251F9D">
              <w:rPr>
                <w:rFonts w:ascii="Times New Roman" w:hAnsi="Times New Roman" w:cs="Times New Roman"/>
                <w:spacing w:val="1"/>
              </w:rPr>
              <w:t xml:space="preserve"> </w:t>
            </w:r>
            <w:r w:rsidRPr="00251F9D">
              <w:rPr>
                <w:rFonts w:ascii="Times New Roman" w:hAnsi="Times New Roman" w:cs="Times New Roman"/>
              </w:rPr>
              <w:t>сверстниками</w:t>
            </w:r>
            <w:r w:rsidRPr="00251F9D">
              <w:rPr>
                <w:rFonts w:ascii="Times New Roman" w:hAnsi="Times New Roman" w:cs="Times New Roman"/>
                <w:spacing w:val="1"/>
              </w:rPr>
              <w:t xml:space="preserve"> </w:t>
            </w:r>
            <w:r w:rsidRPr="00251F9D">
              <w:rPr>
                <w:rFonts w:ascii="Times New Roman" w:hAnsi="Times New Roman" w:cs="Times New Roman"/>
              </w:rPr>
              <w:t>(школьниками),</w:t>
            </w:r>
            <w:r w:rsidRPr="00251F9D">
              <w:rPr>
                <w:rFonts w:ascii="Times New Roman" w:hAnsi="Times New Roman" w:cs="Times New Roman"/>
                <w:spacing w:val="1"/>
              </w:rPr>
              <w:t xml:space="preserve"> </w:t>
            </w:r>
            <w:r w:rsidRPr="00251F9D">
              <w:rPr>
                <w:rFonts w:ascii="Times New Roman" w:hAnsi="Times New Roman" w:cs="Times New Roman"/>
              </w:rPr>
              <w:t>принципы</w:t>
            </w:r>
            <w:r w:rsidRPr="00251F9D">
              <w:rPr>
                <w:rFonts w:ascii="Times New Roman" w:hAnsi="Times New Roman" w:cs="Times New Roman"/>
                <w:spacing w:val="1"/>
              </w:rPr>
              <w:t xml:space="preserve"> </w:t>
            </w:r>
            <w:r w:rsidRPr="00251F9D">
              <w:rPr>
                <w:rFonts w:ascii="Times New Roman" w:hAnsi="Times New Roman" w:cs="Times New Roman"/>
              </w:rPr>
              <w:lastRenderedPageBreak/>
              <w:t>учебной</w:t>
            </w:r>
            <w:r w:rsidRPr="00251F9D">
              <w:rPr>
                <w:rFonts w:ascii="Times New Roman" w:hAnsi="Times New Roman" w:cs="Times New Roman"/>
                <w:spacing w:val="1"/>
              </w:rPr>
              <w:t xml:space="preserve"> </w:t>
            </w:r>
            <w:r w:rsidRPr="00251F9D">
              <w:rPr>
                <w:rFonts w:ascii="Times New Roman" w:hAnsi="Times New Roman" w:cs="Times New Roman"/>
              </w:rPr>
              <w:t>дисциплины</w:t>
            </w:r>
            <w:r w:rsidRPr="00251F9D">
              <w:rPr>
                <w:rFonts w:ascii="Times New Roman" w:hAnsi="Times New Roman" w:cs="Times New Roman"/>
                <w:spacing w:val="-1"/>
              </w:rPr>
              <w:t xml:space="preserve"> </w:t>
            </w:r>
            <w:r w:rsidRPr="00251F9D">
              <w:rPr>
                <w:rFonts w:ascii="Times New Roman" w:hAnsi="Times New Roman" w:cs="Times New Roman"/>
              </w:rPr>
              <w:t>и самоорганизации; организация</w:t>
            </w:r>
            <w:r w:rsidRPr="00251F9D">
              <w:rPr>
                <w:rFonts w:ascii="Times New Roman" w:hAnsi="Times New Roman" w:cs="Times New Roman"/>
                <w:spacing w:val="1"/>
              </w:rPr>
              <w:t xml:space="preserve"> </w:t>
            </w:r>
            <w:r w:rsidRPr="00251F9D">
              <w:rPr>
                <w:rFonts w:ascii="Times New Roman" w:hAnsi="Times New Roman" w:cs="Times New Roman"/>
              </w:rPr>
              <w:t>их</w:t>
            </w:r>
            <w:r w:rsidRPr="00251F9D">
              <w:rPr>
                <w:rFonts w:ascii="Times New Roman" w:hAnsi="Times New Roman" w:cs="Times New Roman"/>
                <w:spacing w:val="1"/>
              </w:rPr>
              <w:t xml:space="preserve"> </w:t>
            </w:r>
            <w:r w:rsidRPr="00251F9D">
              <w:rPr>
                <w:rFonts w:ascii="Times New Roman" w:hAnsi="Times New Roman" w:cs="Times New Roman"/>
              </w:rPr>
              <w:t>работы</w:t>
            </w:r>
            <w:r w:rsidRPr="00251F9D">
              <w:rPr>
                <w:rFonts w:ascii="Times New Roman" w:hAnsi="Times New Roman" w:cs="Times New Roman"/>
                <w:spacing w:val="1"/>
              </w:rPr>
              <w:t xml:space="preserve"> </w:t>
            </w:r>
            <w:r w:rsidRPr="00251F9D">
              <w:rPr>
                <w:rFonts w:ascii="Times New Roman" w:hAnsi="Times New Roman" w:cs="Times New Roman"/>
              </w:rPr>
              <w:t>с</w:t>
            </w:r>
            <w:r w:rsidRPr="00251F9D">
              <w:rPr>
                <w:rFonts w:ascii="Times New Roman" w:hAnsi="Times New Roman" w:cs="Times New Roman"/>
                <w:spacing w:val="1"/>
              </w:rPr>
              <w:t xml:space="preserve"> </w:t>
            </w:r>
            <w:r w:rsidRPr="00251F9D">
              <w:rPr>
                <w:rFonts w:ascii="Times New Roman" w:hAnsi="Times New Roman" w:cs="Times New Roman"/>
              </w:rPr>
              <w:t>получаемой</w:t>
            </w:r>
            <w:r w:rsidRPr="00251F9D">
              <w:rPr>
                <w:rFonts w:ascii="Times New Roman" w:hAnsi="Times New Roman" w:cs="Times New Roman"/>
                <w:spacing w:val="1"/>
              </w:rPr>
              <w:t xml:space="preserve"> </w:t>
            </w:r>
            <w:r w:rsidRPr="00251F9D">
              <w:rPr>
                <w:rFonts w:ascii="Times New Roman" w:hAnsi="Times New Roman" w:cs="Times New Roman"/>
              </w:rPr>
              <w:t>на</w:t>
            </w:r>
            <w:r w:rsidRPr="00251F9D">
              <w:rPr>
                <w:rFonts w:ascii="Times New Roman" w:hAnsi="Times New Roman" w:cs="Times New Roman"/>
                <w:spacing w:val="1"/>
              </w:rPr>
              <w:t xml:space="preserve"> </w:t>
            </w:r>
            <w:r w:rsidRPr="00251F9D">
              <w:rPr>
                <w:rFonts w:ascii="Times New Roman" w:hAnsi="Times New Roman" w:cs="Times New Roman"/>
              </w:rPr>
              <w:t>уроке</w:t>
            </w:r>
            <w:r w:rsidRPr="00251F9D">
              <w:rPr>
                <w:rFonts w:ascii="Times New Roman" w:hAnsi="Times New Roman" w:cs="Times New Roman"/>
                <w:spacing w:val="1"/>
              </w:rPr>
              <w:t xml:space="preserve"> </w:t>
            </w:r>
            <w:r w:rsidRPr="00251F9D">
              <w:rPr>
                <w:rFonts w:ascii="Times New Roman" w:hAnsi="Times New Roman" w:cs="Times New Roman"/>
              </w:rPr>
              <w:t>социально</w:t>
            </w:r>
            <w:r w:rsidRPr="00251F9D">
              <w:rPr>
                <w:rFonts w:ascii="Times New Roman" w:hAnsi="Times New Roman" w:cs="Times New Roman"/>
                <w:spacing w:val="1"/>
              </w:rPr>
              <w:t xml:space="preserve"> </w:t>
            </w:r>
            <w:r w:rsidRPr="00251F9D">
              <w:rPr>
                <w:rFonts w:ascii="Times New Roman" w:hAnsi="Times New Roman" w:cs="Times New Roman"/>
              </w:rPr>
              <w:t>значимой</w:t>
            </w:r>
            <w:r w:rsidRPr="00251F9D">
              <w:rPr>
                <w:rFonts w:ascii="Times New Roman" w:hAnsi="Times New Roman" w:cs="Times New Roman"/>
                <w:spacing w:val="1"/>
              </w:rPr>
              <w:t xml:space="preserve"> </w:t>
            </w:r>
            <w:r w:rsidRPr="00251F9D">
              <w:rPr>
                <w:rFonts w:ascii="Times New Roman" w:hAnsi="Times New Roman" w:cs="Times New Roman"/>
              </w:rPr>
              <w:t>информацией</w:t>
            </w:r>
            <w:r w:rsidRPr="00251F9D">
              <w:rPr>
                <w:rFonts w:ascii="Times New Roman" w:hAnsi="Times New Roman" w:cs="Times New Roman"/>
                <w:spacing w:val="1"/>
              </w:rPr>
              <w:t xml:space="preserve"> </w:t>
            </w:r>
            <w:r w:rsidRPr="00251F9D">
              <w:rPr>
                <w:rFonts w:ascii="Times New Roman" w:hAnsi="Times New Roman" w:cs="Times New Roman"/>
              </w:rPr>
              <w:t>–</w:t>
            </w:r>
            <w:r w:rsidRPr="00251F9D">
              <w:rPr>
                <w:rFonts w:ascii="Times New Roman" w:hAnsi="Times New Roman" w:cs="Times New Roman"/>
                <w:spacing w:val="-57"/>
              </w:rPr>
              <w:t xml:space="preserve"> </w:t>
            </w:r>
            <w:r w:rsidRPr="00251F9D">
              <w:rPr>
                <w:rFonts w:ascii="Times New Roman" w:hAnsi="Times New Roman" w:cs="Times New Roman"/>
              </w:rPr>
              <w:t>инициирование ее обсуждения, высказывания учащимися своего мнения по ее поводу, выработки</w:t>
            </w:r>
            <w:r w:rsidRPr="00251F9D">
              <w:rPr>
                <w:rFonts w:ascii="Times New Roman" w:hAnsi="Times New Roman" w:cs="Times New Roman"/>
                <w:spacing w:val="1"/>
              </w:rPr>
              <w:t xml:space="preserve"> </w:t>
            </w:r>
            <w:r w:rsidRPr="00251F9D">
              <w:rPr>
                <w:rFonts w:ascii="Times New Roman" w:hAnsi="Times New Roman" w:cs="Times New Roman"/>
              </w:rPr>
              <w:t>своего</w:t>
            </w:r>
            <w:r w:rsidRPr="00251F9D">
              <w:rPr>
                <w:rFonts w:ascii="Times New Roman" w:hAnsi="Times New Roman" w:cs="Times New Roman"/>
                <w:spacing w:val="-1"/>
              </w:rPr>
              <w:t xml:space="preserve"> </w:t>
            </w:r>
            <w:r w:rsidRPr="00251F9D">
              <w:rPr>
                <w:rFonts w:ascii="Times New Roman" w:hAnsi="Times New Roman" w:cs="Times New Roman"/>
              </w:rPr>
              <w:t xml:space="preserve">к ней отношения; демонстрация </w:t>
            </w:r>
            <w:r w:rsidRPr="00251F9D">
              <w:rPr>
                <w:rFonts w:ascii="Times New Roman" w:hAnsi="Times New Roman" w:cs="Times New Roman"/>
                <w:spacing w:val="1"/>
              </w:rPr>
              <w:t xml:space="preserve"> </w:t>
            </w:r>
            <w:r w:rsidRPr="00251F9D">
              <w:rPr>
                <w:rFonts w:ascii="Times New Roman" w:hAnsi="Times New Roman" w:cs="Times New Roman"/>
              </w:rPr>
              <w:t>примеров</w:t>
            </w:r>
            <w:r w:rsidRPr="00251F9D">
              <w:rPr>
                <w:rFonts w:ascii="Times New Roman" w:hAnsi="Times New Roman" w:cs="Times New Roman"/>
                <w:spacing w:val="1"/>
              </w:rPr>
              <w:t xml:space="preserve"> </w:t>
            </w:r>
            <w:r w:rsidRPr="00251F9D">
              <w:rPr>
                <w:rFonts w:ascii="Times New Roman" w:hAnsi="Times New Roman" w:cs="Times New Roman"/>
              </w:rPr>
              <w:t>ответственного,</w:t>
            </w:r>
            <w:r w:rsidRPr="00251F9D">
              <w:rPr>
                <w:rFonts w:ascii="Times New Roman" w:hAnsi="Times New Roman" w:cs="Times New Roman"/>
                <w:spacing w:val="1"/>
              </w:rPr>
              <w:t xml:space="preserve"> </w:t>
            </w:r>
            <w:r w:rsidRPr="00251F9D">
              <w:rPr>
                <w:rFonts w:ascii="Times New Roman" w:hAnsi="Times New Roman" w:cs="Times New Roman"/>
              </w:rPr>
              <w:t>гражданского</w:t>
            </w:r>
            <w:r w:rsidRPr="00251F9D">
              <w:rPr>
                <w:rFonts w:ascii="Times New Roman" w:hAnsi="Times New Roman" w:cs="Times New Roman"/>
                <w:spacing w:val="1"/>
              </w:rPr>
              <w:t xml:space="preserve"> </w:t>
            </w:r>
            <w:r w:rsidRPr="00251F9D">
              <w:rPr>
                <w:rFonts w:ascii="Times New Roman" w:hAnsi="Times New Roman" w:cs="Times New Roman"/>
              </w:rPr>
              <w:t>поведения через подбор задач для</w:t>
            </w:r>
            <w:r w:rsidRPr="00251F9D">
              <w:rPr>
                <w:rFonts w:ascii="Times New Roman" w:hAnsi="Times New Roman" w:cs="Times New Roman"/>
                <w:spacing w:val="1"/>
              </w:rPr>
              <w:t xml:space="preserve"> </w:t>
            </w:r>
            <w:r w:rsidRPr="00251F9D">
              <w:rPr>
                <w:rFonts w:ascii="Times New Roman" w:hAnsi="Times New Roman" w:cs="Times New Roman"/>
              </w:rPr>
              <w:t>решения,</w:t>
            </w:r>
            <w:r w:rsidRPr="00251F9D">
              <w:rPr>
                <w:rFonts w:ascii="Times New Roman" w:hAnsi="Times New Roman" w:cs="Times New Roman"/>
                <w:spacing w:val="-1"/>
              </w:rPr>
              <w:t xml:space="preserve"> </w:t>
            </w:r>
            <w:r w:rsidRPr="00251F9D">
              <w:rPr>
                <w:rFonts w:ascii="Times New Roman" w:hAnsi="Times New Roman" w:cs="Times New Roman"/>
              </w:rPr>
              <w:t>проблемных</w:t>
            </w:r>
            <w:r w:rsidRPr="00251F9D">
              <w:rPr>
                <w:rFonts w:ascii="Times New Roman" w:hAnsi="Times New Roman" w:cs="Times New Roman"/>
                <w:spacing w:val="1"/>
              </w:rPr>
              <w:t xml:space="preserve"> </w:t>
            </w:r>
            <w:r w:rsidRPr="00251F9D">
              <w:rPr>
                <w:rFonts w:ascii="Times New Roman" w:hAnsi="Times New Roman" w:cs="Times New Roman"/>
              </w:rPr>
              <w:t>ситуаций для</w:t>
            </w:r>
            <w:r w:rsidRPr="00251F9D">
              <w:rPr>
                <w:rFonts w:ascii="Times New Roman" w:hAnsi="Times New Roman" w:cs="Times New Roman"/>
                <w:spacing w:val="-1"/>
              </w:rPr>
              <w:t xml:space="preserve"> </w:t>
            </w:r>
            <w:r w:rsidRPr="00251F9D">
              <w:rPr>
                <w:rFonts w:ascii="Times New Roman" w:hAnsi="Times New Roman" w:cs="Times New Roman"/>
              </w:rPr>
              <w:t>обсуждения в</w:t>
            </w:r>
            <w:r w:rsidRPr="00251F9D">
              <w:rPr>
                <w:rFonts w:ascii="Times New Roman" w:hAnsi="Times New Roman" w:cs="Times New Roman"/>
                <w:spacing w:val="-2"/>
              </w:rPr>
              <w:t xml:space="preserve"> </w:t>
            </w:r>
            <w:r w:rsidRPr="00251F9D">
              <w:rPr>
                <w:rFonts w:ascii="Times New Roman" w:hAnsi="Times New Roman" w:cs="Times New Roman"/>
              </w:rPr>
              <w:t>классе; приобретение  опыта ведения конструктивного диалога; организация</w:t>
            </w:r>
            <w:r w:rsidRPr="00251F9D">
              <w:rPr>
                <w:rFonts w:ascii="Times New Roman" w:hAnsi="Times New Roman" w:cs="Times New Roman"/>
                <w:spacing w:val="-4"/>
              </w:rPr>
              <w:t xml:space="preserve"> </w:t>
            </w:r>
            <w:r w:rsidRPr="00251F9D">
              <w:rPr>
                <w:rFonts w:ascii="Times New Roman" w:hAnsi="Times New Roman" w:cs="Times New Roman"/>
                <w:spacing w:val="-6"/>
              </w:rPr>
              <w:t xml:space="preserve"> </w:t>
            </w:r>
            <w:r w:rsidRPr="00251F9D">
              <w:rPr>
                <w:rFonts w:ascii="Times New Roman" w:hAnsi="Times New Roman" w:cs="Times New Roman"/>
              </w:rPr>
              <w:t>командной</w:t>
            </w:r>
            <w:r w:rsidRPr="00251F9D">
              <w:rPr>
                <w:rFonts w:ascii="Times New Roman" w:hAnsi="Times New Roman" w:cs="Times New Roman"/>
                <w:spacing w:val="-4"/>
              </w:rPr>
              <w:t xml:space="preserve"> </w:t>
            </w:r>
            <w:r w:rsidRPr="00251F9D">
              <w:rPr>
                <w:rFonts w:ascii="Times New Roman" w:hAnsi="Times New Roman" w:cs="Times New Roman"/>
              </w:rPr>
              <w:t>работы</w:t>
            </w:r>
            <w:r w:rsidRPr="00251F9D">
              <w:rPr>
                <w:rFonts w:ascii="Times New Roman" w:hAnsi="Times New Roman" w:cs="Times New Roman"/>
                <w:spacing w:val="-3"/>
              </w:rPr>
              <w:t xml:space="preserve"> </w:t>
            </w:r>
            <w:r w:rsidRPr="00251F9D">
              <w:rPr>
                <w:rFonts w:ascii="Times New Roman" w:hAnsi="Times New Roman" w:cs="Times New Roman"/>
              </w:rPr>
              <w:t>и</w:t>
            </w:r>
            <w:r w:rsidRPr="00251F9D">
              <w:rPr>
                <w:rFonts w:ascii="Times New Roman" w:hAnsi="Times New Roman" w:cs="Times New Roman"/>
                <w:spacing w:val="-4"/>
              </w:rPr>
              <w:t xml:space="preserve"> </w:t>
            </w:r>
            <w:r w:rsidRPr="00251F9D">
              <w:rPr>
                <w:rFonts w:ascii="Times New Roman" w:hAnsi="Times New Roman" w:cs="Times New Roman"/>
              </w:rPr>
              <w:t>взаимодействия</w:t>
            </w:r>
            <w:r w:rsidRPr="00251F9D">
              <w:rPr>
                <w:rFonts w:ascii="Times New Roman" w:hAnsi="Times New Roman" w:cs="Times New Roman"/>
                <w:spacing w:val="-6"/>
              </w:rPr>
              <w:t xml:space="preserve"> </w:t>
            </w:r>
            <w:r w:rsidRPr="00251F9D">
              <w:rPr>
                <w:rFonts w:ascii="Times New Roman" w:hAnsi="Times New Roman" w:cs="Times New Roman"/>
              </w:rPr>
              <w:t>с</w:t>
            </w:r>
            <w:r w:rsidRPr="00251F9D">
              <w:rPr>
                <w:rFonts w:ascii="Times New Roman" w:hAnsi="Times New Roman" w:cs="Times New Roman"/>
                <w:spacing w:val="-4"/>
              </w:rPr>
              <w:t xml:space="preserve"> </w:t>
            </w:r>
            <w:r w:rsidRPr="00251F9D">
              <w:rPr>
                <w:rFonts w:ascii="Times New Roman" w:hAnsi="Times New Roman" w:cs="Times New Roman"/>
              </w:rPr>
              <w:t>другими</w:t>
            </w:r>
            <w:r w:rsidRPr="00251F9D">
              <w:rPr>
                <w:rFonts w:ascii="Times New Roman" w:hAnsi="Times New Roman" w:cs="Times New Roman"/>
                <w:spacing w:val="-4"/>
              </w:rPr>
              <w:t xml:space="preserve"> </w:t>
            </w:r>
            <w:r w:rsidRPr="00251F9D">
              <w:rPr>
                <w:rFonts w:ascii="Times New Roman" w:hAnsi="Times New Roman" w:cs="Times New Roman"/>
              </w:rPr>
              <w:t>детьми; поддержание мотивации детей к</w:t>
            </w:r>
            <w:r w:rsidRPr="00251F9D">
              <w:rPr>
                <w:rFonts w:ascii="Times New Roman" w:hAnsi="Times New Roman" w:cs="Times New Roman"/>
                <w:spacing w:val="1"/>
              </w:rPr>
              <w:t xml:space="preserve"> </w:t>
            </w:r>
            <w:r w:rsidRPr="00251F9D">
              <w:rPr>
                <w:rFonts w:ascii="Times New Roman" w:hAnsi="Times New Roman" w:cs="Times New Roman"/>
              </w:rPr>
              <w:t>получению</w:t>
            </w:r>
            <w:r w:rsidRPr="00251F9D">
              <w:rPr>
                <w:rFonts w:ascii="Times New Roman" w:hAnsi="Times New Roman" w:cs="Times New Roman"/>
                <w:spacing w:val="1"/>
              </w:rPr>
              <w:t xml:space="preserve"> </w:t>
            </w:r>
            <w:r w:rsidRPr="00251F9D">
              <w:rPr>
                <w:rFonts w:ascii="Times New Roman" w:hAnsi="Times New Roman" w:cs="Times New Roman"/>
              </w:rPr>
              <w:t>знаний,</w:t>
            </w:r>
            <w:r w:rsidRPr="00251F9D">
              <w:rPr>
                <w:rFonts w:ascii="Times New Roman" w:hAnsi="Times New Roman" w:cs="Times New Roman"/>
                <w:spacing w:val="1"/>
              </w:rPr>
              <w:t xml:space="preserve"> </w:t>
            </w:r>
            <w:r w:rsidRPr="00251F9D">
              <w:rPr>
                <w:rFonts w:ascii="Times New Roman" w:hAnsi="Times New Roman" w:cs="Times New Roman"/>
              </w:rPr>
              <w:t>налаживание</w:t>
            </w:r>
            <w:r w:rsidRPr="00251F9D">
              <w:rPr>
                <w:rFonts w:ascii="Times New Roman" w:hAnsi="Times New Roman" w:cs="Times New Roman"/>
                <w:spacing w:val="1"/>
              </w:rPr>
              <w:t xml:space="preserve"> </w:t>
            </w:r>
            <w:r w:rsidRPr="00251F9D">
              <w:rPr>
                <w:rFonts w:ascii="Times New Roman" w:hAnsi="Times New Roman" w:cs="Times New Roman"/>
              </w:rPr>
              <w:t>позитивных</w:t>
            </w:r>
            <w:r w:rsidRPr="00251F9D">
              <w:rPr>
                <w:rFonts w:ascii="Times New Roman" w:hAnsi="Times New Roman" w:cs="Times New Roman"/>
                <w:spacing w:val="1"/>
              </w:rPr>
              <w:t xml:space="preserve"> </w:t>
            </w:r>
            <w:r w:rsidRPr="00251F9D">
              <w:rPr>
                <w:rFonts w:ascii="Times New Roman" w:hAnsi="Times New Roman" w:cs="Times New Roman"/>
              </w:rPr>
              <w:t>межличностных</w:t>
            </w:r>
            <w:r w:rsidRPr="00251F9D">
              <w:rPr>
                <w:rFonts w:ascii="Times New Roman" w:hAnsi="Times New Roman" w:cs="Times New Roman"/>
                <w:spacing w:val="1"/>
              </w:rPr>
              <w:t xml:space="preserve"> </w:t>
            </w:r>
            <w:r w:rsidRPr="00251F9D">
              <w:rPr>
                <w:rFonts w:ascii="Times New Roman" w:hAnsi="Times New Roman" w:cs="Times New Roman"/>
              </w:rPr>
              <w:t>отношений</w:t>
            </w:r>
            <w:r w:rsidRPr="00251F9D">
              <w:rPr>
                <w:rFonts w:ascii="Times New Roman" w:hAnsi="Times New Roman" w:cs="Times New Roman"/>
                <w:spacing w:val="1"/>
              </w:rPr>
              <w:t xml:space="preserve"> </w:t>
            </w:r>
            <w:r w:rsidRPr="00251F9D">
              <w:rPr>
                <w:rFonts w:ascii="Times New Roman" w:hAnsi="Times New Roman" w:cs="Times New Roman"/>
              </w:rPr>
              <w:t>в</w:t>
            </w:r>
            <w:r w:rsidRPr="00251F9D">
              <w:rPr>
                <w:rFonts w:ascii="Times New Roman" w:hAnsi="Times New Roman" w:cs="Times New Roman"/>
                <w:spacing w:val="1"/>
              </w:rPr>
              <w:t xml:space="preserve"> </w:t>
            </w:r>
            <w:r w:rsidRPr="00251F9D">
              <w:rPr>
                <w:rFonts w:ascii="Times New Roman" w:hAnsi="Times New Roman" w:cs="Times New Roman"/>
              </w:rPr>
              <w:t>классе; формирование социально</w:t>
            </w:r>
            <w:r w:rsidRPr="00251F9D">
              <w:rPr>
                <w:rFonts w:ascii="Times New Roman" w:hAnsi="Times New Roman" w:cs="Times New Roman"/>
                <w:spacing w:val="1"/>
              </w:rPr>
              <w:t xml:space="preserve"> </w:t>
            </w:r>
            <w:r w:rsidRPr="00251F9D">
              <w:rPr>
                <w:rFonts w:ascii="Times New Roman" w:hAnsi="Times New Roman" w:cs="Times New Roman"/>
              </w:rPr>
              <w:t>значимого</w:t>
            </w:r>
            <w:r w:rsidRPr="00251F9D">
              <w:rPr>
                <w:rFonts w:ascii="Times New Roman" w:hAnsi="Times New Roman" w:cs="Times New Roman"/>
                <w:spacing w:val="1"/>
              </w:rPr>
              <w:t xml:space="preserve"> </w:t>
            </w:r>
            <w:r w:rsidRPr="00251F9D">
              <w:rPr>
                <w:rFonts w:ascii="Times New Roman" w:hAnsi="Times New Roman" w:cs="Times New Roman"/>
              </w:rPr>
              <w:t xml:space="preserve">опыта </w:t>
            </w:r>
            <w:r w:rsidRPr="00251F9D">
              <w:rPr>
                <w:rFonts w:ascii="Times New Roman" w:hAnsi="Times New Roman" w:cs="Times New Roman"/>
                <w:spacing w:val="-57"/>
              </w:rPr>
              <w:t xml:space="preserve"> </w:t>
            </w:r>
            <w:r w:rsidRPr="00251F9D">
              <w:rPr>
                <w:rFonts w:ascii="Times New Roman" w:hAnsi="Times New Roman" w:cs="Times New Roman"/>
              </w:rPr>
              <w:t>сотрудничества</w:t>
            </w:r>
            <w:r w:rsidRPr="00251F9D">
              <w:rPr>
                <w:rFonts w:ascii="Times New Roman" w:hAnsi="Times New Roman" w:cs="Times New Roman"/>
                <w:spacing w:val="-2"/>
              </w:rPr>
              <w:t xml:space="preserve"> </w:t>
            </w:r>
            <w:r w:rsidRPr="00251F9D">
              <w:rPr>
                <w:rFonts w:ascii="Times New Roman" w:hAnsi="Times New Roman" w:cs="Times New Roman"/>
              </w:rPr>
              <w:t>и взаимной помощи; формирование навыка</w:t>
            </w:r>
            <w:r w:rsidRPr="00251F9D">
              <w:rPr>
                <w:rFonts w:ascii="Times New Roman" w:hAnsi="Times New Roman" w:cs="Times New Roman"/>
                <w:spacing w:val="1"/>
              </w:rPr>
              <w:t xml:space="preserve"> </w:t>
            </w:r>
            <w:r w:rsidRPr="00251F9D">
              <w:rPr>
                <w:rFonts w:ascii="Times New Roman" w:hAnsi="Times New Roman" w:cs="Times New Roman"/>
              </w:rPr>
              <w:t>самостоятельного</w:t>
            </w:r>
            <w:r w:rsidRPr="00251F9D">
              <w:rPr>
                <w:rFonts w:ascii="Times New Roman" w:hAnsi="Times New Roman" w:cs="Times New Roman"/>
                <w:spacing w:val="1"/>
              </w:rPr>
              <w:t xml:space="preserve"> </w:t>
            </w:r>
            <w:r w:rsidRPr="00251F9D">
              <w:rPr>
                <w:rFonts w:ascii="Times New Roman" w:hAnsi="Times New Roman" w:cs="Times New Roman"/>
              </w:rPr>
              <w:t>решения</w:t>
            </w:r>
            <w:r w:rsidRPr="00251F9D">
              <w:rPr>
                <w:rFonts w:ascii="Times New Roman" w:hAnsi="Times New Roman" w:cs="Times New Roman"/>
                <w:spacing w:val="1"/>
              </w:rPr>
              <w:t xml:space="preserve"> </w:t>
            </w:r>
            <w:r w:rsidRPr="00251F9D">
              <w:rPr>
                <w:rFonts w:ascii="Times New Roman" w:hAnsi="Times New Roman" w:cs="Times New Roman"/>
              </w:rPr>
              <w:t>теоретической</w:t>
            </w:r>
            <w:r w:rsidRPr="00251F9D">
              <w:rPr>
                <w:rFonts w:ascii="Times New Roman" w:hAnsi="Times New Roman" w:cs="Times New Roman"/>
                <w:spacing w:val="1"/>
              </w:rPr>
              <w:t xml:space="preserve"> </w:t>
            </w:r>
            <w:r w:rsidRPr="00251F9D">
              <w:rPr>
                <w:rFonts w:ascii="Times New Roman" w:hAnsi="Times New Roman" w:cs="Times New Roman"/>
              </w:rPr>
              <w:t>проблемы</w:t>
            </w:r>
            <w:r>
              <w:rPr>
                <w:rFonts w:ascii="Times New Roman" w:hAnsi="Times New Roman" w:cs="Times New Roman"/>
              </w:rPr>
              <w:t>.</w:t>
            </w:r>
          </w:p>
        </w:tc>
      </w:tr>
      <w:tr w:rsidR="00E27675" w:rsidTr="00E27675">
        <w:trPr>
          <w:jc w:val="center"/>
        </w:trPr>
        <w:tc>
          <w:tcPr>
            <w:tcW w:w="1388"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970272" w:rsidRDefault="00E27675" w:rsidP="00E27675">
            <w:pPr>
              <w:autoSpaceDE w:val="0"/>
              <w:autoSpaceDN w:val="0"/>
              <w:adjustRightInd w:val="0"/>
              <w:spacing w:after="0" w:line="240" w:lineRule="auto"/>
              <w:jc w:val="center"/>
              <w:rPr>
                <w:rFonts w:ascii="Times New Roman" w:hAnsi="Times New Roman" w:cs="Times New Roman"/>
              </w:rPr>
            </w:pPr>
            <w:r w:rsidRPr="00970272">
              <w:rPr>
                <w:rFonts w:ascii="Times New Roman" w:hAnsi="Times New Roman" w:cs="Times New Roman"/>
              </w:rPr>
              <w:lastRenderedPageBreak/>
              <w:t>Механические колебания и волны. Звук</w:t>
            </w:r>
          </w:p>
        </w:tc>
        <w:tc>
          <w:tcPr>
            <w:tcW w:w="848"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970272" w:rsidRDefault="00E27675" w:rsidP="00E27675">
            <w:pPr>
              <w:keepLines/>
              <w:autoSpaceDE w:val="0"/>
              <w:autoSpaceDN w:val="0"/>
              <w:adjustRightInd w:val="0"/>
              <w:spacing w:after="0" w:line="240" w:lineRule="auto"/>
              <w:jc w:val="center"/>
              <w:rPr>
                <w:rFonts w:ascii="Times New Roman" w:hAnsi="Times New Roman" w:cs="Times New Roman"/>
                <w:b/>
                <w:bCs/>
              </w:rPr>
            </w:pPr>
            <w:r w:rsidRPr="00970272">
              <w:rPr>
                <w:rFonts w:ascii="Times New Roman" w:hAnsi="Times New Roman" w:cs="Times New Roman"/>
                <w:b/>
                <w:bCs/>
              </w:rPr>
              <w:t>16</w:t>
            </w:r>
          </w:p>
        </w:tc>
        <w:tc>
          <w:tcPr>
            <w:tcW w:w="2765" w:type="pct"/>
            <w:tcBorders>
              <w:top w:val="single" w:sz="6" w:space="0" w:color="auto"/>
              <w:left w:val="single" w:sz="6" w:space="0" w:color="auto"/>
              <w:bottom w:val="single" w:sz="6" w:space="0" w:color="auto"/>
              <w:right w:val="single" w:sz="6" w:space="0" w:color="auto"/>
            </w:tcBorders>
            <w:shd w:val="clear" w:color="auto" w:fill="FFFFFF"/>
          </w:tcPr>
          <w:p w:rsidR="00E27675" w:rsidRPr="008F01F4" w:rsidRDefault="00E27675" w:rsidP="00E2767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shd w:val="clear" w:color="auto" w:fill="FFFFFF"/>
                <w:lang w:eastAsia="ru-RU"/>
              </w:rPr>
              <w:t>х</w:t>
            </w:r>
            <w:r w:rsidRPr="008F01F4">
              <w:rPr>
                <w:rFonts w:ascii="Times New Roman" w:eastAsia="Times New Roman" w:hAnsi="Times New Roman" w:cs="Times New Roman"/>
                <w:shd w:val="clear" w:color="auto" w:fill="FFFFFF"/>
                <w:lang w:eastAsia="ru-RU"/>
              </w:rPr>
              <w:t>арактеризовать глобальные проблемы, стоящие перед человечеством: энергетическ</w:t>
            </w:r>
            <w:r>
              <w:rPr>
                <w:rFonts w:ascii="Times New Roman" w:eastAsia="Times New Roman" w:hAnsi="Times New Roman" w:cs="Times New Roman"/>
                <w:shd w:val="clear" w:color="auto" w:fill="FFFFFF"/>
                <w:lang w:eastAsia="ru-RU"/>
              </w:rPr>
              <w:t xml:space="preserve">ие, сырьевые, экологические, </w:t>
            </w:r>
            <w:r w:rsidRPr="008F01F4">
              <w:rPr>
                <w:rFonts w:ascii="Times New Roman" w:eastAsia="Times New Roman" w:hAnsi="Times New Roman" w:cs="Times New Roman"/>
                <w:shd w:val="clear" w:color="auto" w:fill="FFFFFF"/>
                <w:lang w:eastAsia="ru-RU"/>
              </w:rPr>
              <w:t xml:space="preserve"> роль физики в решении этих проблем</w:t>
            </w:r>
            <w:r>
              <w:rPr>
                <w:rFonts w:ascii="Times New Roman" w:eastAsia="Times New Roman" w:hAnsi="Times New Roman" w:cs="Times New Roman"/>
                <w:shd w:val="clear" w:color="auto" w:fill="FFFFFF"/>
                <w:lang w:eastAsia="ru-RU"/>
              </w:rPr>
              <w:t>;</w:t>
            </w:r>
          </w:p>
          <w:p w:rsidR="00E27675" w:rsidRPr="008F01F4" w:rsidRDefault="00E27675" w:rsidP="00E2767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shd w:val="clear" w:color="auto" w:fill="FFFFFF"/>
                <w:lang w:eastAsia="ru-RU"/>
              </w:rPr>
              <w:t> о</w:t>
            </w:r>
            <w:r w:rsidRPr="008F01F4">
              <w:rPr>
                <w:rFonts w:ascii="Times New Roman" w:eastAsia="Times New Roman" w:hAnsi="Times New Roman" w:cs="Times New Roman"/>
                <w:shd w:val="clear" w:color="auto" w:fill="FFFFFF"/>
                <w:lang w:eastAsia="ru-RU"/>
              </w:rPr>
              <w:t>бъяснять принципы работы и характеристики изученных машин, приборов и технических устройств</w:t>
            </w:r>
            <w:r>
              <w:rPr>
                <w:rFonts w:ascii="Times New Roman" w:eastAsia="Times New Roman" w:hAnsi="Times New Roman" w:cs="Times New Roman"/>
                <w:shd w:val="clear" w:color="auto" w:fill="FFFFFF"/>
                <w:lang w:eastAsia="ru-RU"/>
              </w:rPr>
              <w:t>;</w:t>
            </w:r>
          </w:p>
          <w:p w:rsidR="00E27675" w:rsidRPr="00251F9D" w:rsidRDefault="00E27675" w:rsidP="00E27675">
            <w:pPr>
              <w:keepLines/>
              <w:autoSpaceDE w:val="0"/>
              <w:autoSpaceDN w:val="0"/>
              <w:adjustRightInd w:val="0"/>
              <w:spacing w:after="0" w:line="240" w:lineRule="auto"/>
              <w:jc w:val="both"/>
              <w:rPr>
                <w:rFonts w:ascii="Times New Roman" w:hAnsi="Times New Roman" w:cs="Times New Roman"/>
                <w:sz w:val="24"/>
              </w:rPr>
            </w:pPr>
            <w:r>
              <w:rPr>
                <w:rFonts w:ascii="Times New Roman" w:eastAsia="Times New Roman" w:hAnsi="Times New Roman" w:cs="Times New Roman"/>
                <w:shd w:val="clear" w:color="auto" w:fill="FFFFFF"/>
                <w:lang w:eastAsia="ru-RU"/>
              </w:rPr>
              <w:t>с</w:t>
            </w:r>
            <w:r w:rsidRPr="008F01F4">
              <w:rPr>
                <w:rFonts w:ascii="Times New Roman" w:eastAsia="Times New Roman" w:hAnsi="Times New Roman" w:cs="Times New Roman"/>
                <w:shd w:val="clear" w:color="auto" w:fill="FFFFFF"/>
                <w:lang w:eastAsia="ru-RU"/>
              </w:rPr>
              <w:t>амостоятельно планировать и проводить физические эксперименты</w:t>
            </w:r>
            <w:r>
              <w:rPr>
                <w:rFonts w:ascii="Times New Roman" w:eastAsia="Times New Roman" w:hAnsi="Times New Roman" w:cs="Times New Roman"/>
                <w:shd w:val="clear" w:color="auto" w:fill="FFFFFF"/>
                <w:lang w:eastAsia="ru-RU"/>
              </w:rPr>
              <w:t>;</w:t>
            </w:r>
            <w:r w:rsidRPr="00251F9D">
              <w:rPr>
                <w:rFonts w:ascii="Times New Roman" w:hAnsi="Times New Roman" w:cs="Times New Roman"/>
              </w:rPr>
              <w:t xml:space="preserve"> установление</w:t>
            </w:r>
            <w:r w:rsidRPr="00251F9D">
              <w:rPr>
                <w:rFonts w:ascii="Times New Roman" w:hAnsi="Times New Roman" w:cs="Times New Roman"/>
                <w:spacing w:val="1"/>
              </w:rPr>
              <w:t xml:space="preserve"> </w:t>
            </w:r>
            <w:r w:rsidRPr="00251F9D">
              <w:rPr>
                <w:rFonts w:ascii="Times New Roman" w:hAnsi="Times New Roman" w:cs="Times New Roman"/>
              </w:rPr>
              <w:t>доверительных</w:t>
            </w:r>
            <w:r w:rsidRPr="00251F9D">
              <w:rPr>
                <w:rFonts w:ascii="Times New Roman" w:hAnsi="Times New Roman" w:cs="Times New Roman"/>
                <w:spacing w:val="1"/>
              </w:rPr>
              <w:t xml:space="preserve"> </w:t>
            </w:r>
            <w:r w:rsidRPr="00251F9D">
              <w:rPr>
                <w:rFonts w:ascii="Times New Roman" w:hAnsi="Times New Roman" w:cs="Times New Roman"/>
              </w:rPr>
              <w:t>отношений</w:t>
            </w:r>
            <w:r w:rsidRPr="00251F9D">
              <w:rPr>
                <w:rFonts w:ascii="Times New Roman" w:hAnsi="Times New Roman" w:cs="Times New Roman"/>
                <w:spacing w:val="1"/>
              </w:rPr>
              <w:t xml:space="preserve"> </w:t>
            </w:r>
            <w:r w:rsidRPr="00251F9D">
              <w:rPr>
                <w:rFonts w:ascii="Times New Roman" w:hAnsi="Times New Roman" w:cs="Times New Roman"/>
              </w:rPr>
              <w:t>между</w:t>
            </w:r>
            <w:r w:rsidRPr="00251F9D">
              <w:rPr>
                <w:rFonts w:ascii="Times New Roman" w:hAnsi="Times New Roman" w:cs="Times New Roman"/>
                <w:spacing w:val="1"/>
              </w:rPr>
              <w:t xml:space="preserve"> </w:t>
            </w:r>
            <w:r w:rsidRPr="00251F9D">
              <w:rPr>
                <w:rFonts w:ascii="Times New Roman" w:hAnsi="Times New Roman" w:cs="Times New Roman"/>
              </w:rPr>
              <w:t>учителем</w:t>
            </w:r>
            <w:r w:rsidRPr="00251F9D">
              <w:rPr>
                <w:rFonts w:ascii="Times New Roman" w:hAnsi="Times New Roman" w:cs="Times New Roman"/>
                <w:spacing w:val="1"/>
              </w:rPr>
              <w:t xml:space="preserve"> </w:t>
            </w:r>
            <w:r w:rsidRPr="00251F9D">
              <w:rPr>
                <w:rFonts w:ascii="Times New Roman" w:hAnsi="Times New Roman" w:cs="Times New Roman"/>
              </w:rPr>
              <w:t>и</w:t>
            </w:r>
            <w:r w:rsidRPr="00251F9D">
              <w:rPr>
                <w:rFonts w:ascii="Times New Roman" w:hAnsi="Times New Roman" w:cs="Times New Roman"/>
                <w:spacing w:val="1"/>
              </w:rPr>
              <w:t xml:space="preserve"> </w:t>
            </w:r>
            <w:r w:rsidRPr="00251F9D">
              <w:rPr>
                <w:rFonts w:ascii="Times New Roman" w:hAnsi="Times New Roman" w:cs="Times New Roman"/>
              </w:rPr>
              <w:t>учениками;</w:t>
            </w:r>
            <w:r w:rsidRPr="00251F9D">
              <w:rPr>
                <w:rFonts w:ascii="Times New Roman" w:hAnsi="Times New Roman" w:cs="Times New Roman"/>
                <w:spacing w:val="1"/>
              </w:rPr>
              <w:t xml:space="preserve"> </w:t>
            </w:r>
            <w:r w:rsidRPr="00251F9D">
              <w:rPr>
                <w:rFonts w:ascii="Times New Roman" w:hAnsi="Times New Roman" w:cs="Times New Roman"/>
              </w:rPr>
              <w:t>привлечение их внимания к обсуждаемой на уроке информации; активизации  познавательной</w:t>
            </w:r>
            <w:r w:rsidRPr="00251F9D">
              <w:rPr>
                <w:rFonts w:ascii="Times New Roman" w:hAnsi="Times New Roman" w:cs="Times New Roman"/>
                <w:spacing w:val="1"/>
              </w:rPr>
              <w:t xml:space="preserve"> </w:t>
            </w:r>
            <w:r w:rsidRPr="00251F9D">
              <w:rPr>
                <w:rFonts w:ascii="Times New Roman" w:hAnsi="Times New Roman" w:cs="Times New Roman"/>
              </w:rPr>
              <w:t>деятельности; побуждение школьников соблюдать на уроке общепринятые нормы поведения, правила</w:t>
            </w:r>
            <w:r w:rsidRPr="00251F9D">
              <w:rPr>
                <w:rFonts w:ascii="Times New Roman" w:hAnsi="Times New Roman" w:cs="Times New Roman"/>
                <w:spacing w:val="1"/>
              </w:rPr>
              <w:t xml:space="preserve"> </w:t>
            </w:r>
            <w:r w:rsidRPr="00251F9D">
              <w:rPr>
                <w:rFonts w:ascii="Times New Roman" w:hAnsi="Times New Roman" w:cs="Times New Roman"/>
              </w:rPr>
              <w:t>общения</w:t>
            </w:r>
            <w:r w:rsidRPr="00251F9D">
              <w:rPr>
                <w:rFonts w:ascii="Times New Roman" w:hAnsi="Times New Roman" w:cs="Times New Roman"/>
                <w:spacing w:val="1"/>
              </w:rPr>
              <w:t xml:space="preserve"> </w:t>
            </w:r>
            <w:r w:rsidRPr="00251F9D">
              <w:rPr>
                <w:rFonts w:ascii="Times New Roman" w:hAnsi="Times New Roman" w:cs="Times New Roman"/>
              </w:rPr>
              <w:t>со</w:t>
            </w:r>
            <w:r w:rsidRPr="00251F9D">
              <w:rPr>
                <w:rFonts w:ascii="Times New Roman" w:hAnsi="Times New Roman" w:cs="Times New Roman"/>
                <w:spacing w:val="1"/>
              </w:rPr>
              <w:t xml:space="preserve"> </w:t>
            </w:r>
            <w:r w:rsidRPr="00251F9D">
              <w:rPr>
                <w:rFonts w:ascii="Times New Roman" w:hAnsi="Times New Roman" w:cs="Times New Roman"/>
              </w:rPr>
              <w:t>старшими</w:t>
            </w:r>
            <w:r w:rsidRPr="00251F9D">
              <w:rPr>
                <w:rFonts w:ascii="Times New Roman" w:hAnsi="Times New Roman" w:cs="Times New Roman"/>
                <w:spacing w:val="1"/>
              </w:rPr>
              <w:t xml:space="preserve"> </w:t>
            </w:r>
            <w:r w:rsidRPr="00251F9D">
              <w:rPr>
                <w:rFonts w:ascii="Times New Roman" w:hAnsi="Times New Roman" w:cs="Times New Roman"/>
              </w:rPr>
              <w:t>(учителями)</w:t>
            </w:r>
            <w:r w:rsidRPr="00251F9D">
              <w:rPr>
                <w:rFonts w:ascii="Times New Roman" w:hAnsi="Times New Roman" w:cs="Times New Roman"/>
                <w:spacing w:val="1"/>
              </w:rPr>
              <w:t xml:space="preserve"> </w:t>
            </w:r>
            <w:r w:rsidRPr="00251F9D">
              <w:rPr>
                <w:rFonts w:ascii="Times New Roman" w:hAnsi="Times New Roman" w:cs="Times New Roman"/>
              </w:rPr>
              <w:t>и</w:t>
            </w:r>
            <w:r w:rsidRPr="00251F9D">
              <w:rPr>
                <w:rFonts w:ascii="Times New Roman" w:hAnsi="Times New Roman" w:cs="Times New Roman"/>
                <w:spacing w:val="1"/>
              </w:rPr>
              <w:t xml:space="preserve"> </w:t>
            </w:r>
            <w:r w:rsidRPr="00251F9D">
              <w:rPr>
                <w:rFonts w:ascii="Times New Roman" w:hAnsi="Times New Roman" w:cs="Times New Roman"/>
              </w:rPr>
              <w:t>сверстниками</w:t>
            </w:r>
            <w:r w:rsidRPr="00251F9D">
              <w:rPr>
                <w:rFonts w:ascii="Times New Roman" w:hAnsi="Times New Roman" w:cs="Times New Roman"/>
                <w:spacing w:val="1"/>
              </w:rPr>
              <w:t xml:space="preserve"> </w:t>
            </w:r>
            <w:r w:rsidRPr="00251F9D">
              <w:rPr>
                <w:rFonts w:ascii="Times New Roman" w:hAnsi="Times New Roman" w:cs="Times New Roman"/>
              </w:rPr>
              <w:t>(школьниками),</w:t>
            </w:r>
            <w:r w:rsidRPr="00251F9D">
              <w:rPr>
                <w:rFonts w:ascii="Times New Roman" w:hAnsi="Times New Roman" w:cs="Times New Roman"/>
                <w:spacing w:val="1"/>
              </w:rPr>
              <w:t xml:space="preserve"> </w:t>
            </w:r>
            <w:r w:rsidRPr="00251F9D">
              <w:rPr>
                <w:rFonts w:ascii="Times New Roman" w:hAnsi="Times New Roman" w:cs="Times New Roman"/>
              </w:rPr>
              <w:t>принципы</w:t>
            </w:r>
            <w:r w:rsidRPr="00251F9D">
              <w:rPr>
                <w:rFonts w:ascii="Times New Roman" w:hAnsi="Times New Roman" w:cs="Times New Roman"/>
                <w:spacing w:val="1"/>
              </w:rPr>
              <w:t xml:space="preserve"> </w:t>
            </w:r>
            <w:r w:rsidRPr="00251F9D">
              <w:rPr>
                <w:rFonts w:ascii="Times New Roman" w:hAnsi="Times New Roman" w:cs="Times New Roman"/>
              </w:rPr>
              <w:t>учебной</w:t>
            </w:r>
            <w:r w:rsidRPr="00251F9D">
              <w:rPr>
                <w:rFonts w:ascii="Times New Roman" w:hAnsi="Times New Roman" w:cs="Times New Roman"/>
                <w:spacing w:val="1"/>
              </w:rPr>
              <w:t xml:space="preserve"> </w:t>
            </w:r>
            <w:r w:rsidRPr="00251F9D">
              <w:rPr>
                <w:rFonts w:ascii="Times New Roman" w:hAnsi="Times New Roman" w:cs="Times New Roman"/>
              </w:rPr>
              <w:t>дисциплины</w:t>
            </w:r>
            <w:r w:rsidRPr="00251F9D">
              <w:rPr>
                <w:rFonts w:ascii="Times New Roman" w:hAnsi="Times New Roman" w:cs="Times New Roman"/>
                <w:spacing w:val="-1"/>
              </w:rPr>
              <w:t xml:space="preserve"> </w:t>
            </w:r>
            <w:r w:rsidRPr="00251F9D">
              <w:rPr>
                <w:rFonts w:ascii="Times New Roman" w:hAnsi="Times New Roman" w:cs="Times New Roman"/>
              </w:rPr>
              <w:t>и самоорганизации; организация</w:t>
            </w:r>
            <w:r w:rsidRPr="00251F9D">
              <w:rPr>
                <w:rFonts w:ascii="Times New Roman" w:hAnsi="Times New Roman" w:cs="Times New Roman"/>
                <w:spacing w:val="1"/>
              </w:rPr>
              <w:t xml:space="preserve"> </w:t>
            </w:r>
            <w:r w:rsidRPr="00251F9D">
              <w:rPr>
                <w:rFonts w:ascii="Times New Roman" w:hAnsi="Times New Roman" w:cs="Times New Roman"/>
              </w:rPr>
              <w:t>их</w:t>
            </w:r>
            <w:r w:rsidRPr="00251F9D">
              <w:rPr>
                <w:rFonts w:ascii="Times New Roman" w:hAnsi="Times New Roman" w:cs="Times New Roman"/>
                <w:spacing w:val="1"/>
              </w:rPr>
              <w:t xml:space="preserve"> </w:t>
            </w:r>
            <w:r w:rsidRPr="00251F9D">
              <w:rPr>
                <w:rFonts w:ascii="Times New Roman" w:hAnsi="Times New Roman" w:cs="Times New Roman"/>
              </w:rPr>
              <w:t>работы</w:t>
            </w:r>
            <w:r w:rsidRPr="00251F9D">
              <w:rPr>
                <w:rFonts w:ascii="Times New Roman" w:hAnsi="Times New Roman" w:cs="Times New Roman"/>
                <w:spacing w:val="1"/>
              </w:rPr>
              <w:t xml:space="preserve"> </w:t>
            </w:r>
            <w:r w:rsidRPr="00251F9D">
              <w:rPr>
                <w:rFonts w:ascii="Times New Roman" w:hAnsi="Times New Roman" w:cs="Times New Roman"/>
              </w:rPr>
              <w:t>с</w:t>
            </w:r>
            <w:r w:rsidRPr="00251F9D">
              <w:rPr>
                <w:rFonts w:ascii="Times New Roman" w:hAnsi="Times New Roman" w:cs="Times New Roman"/>
                <w:spacing w:val="1"/>
              </w:rPr>
              <w:t xml:space="preserve"> </w:t>
            </w:r>
            <w:r w:rsidRPr="00251F9D">
              <w:rPr>
                <w:rFonts w:ascii="Times New Roman" w:hAnsi="Times New Roman" w:cs="Times New Roman"/>
              </w:rPr>
              <w:t>получаемой</w:t>
            </w:r>
            <w:r w:rsidRPr="00251F9D">
              <w:rPr>
                <w:rFonts w:ascii="Times New Roman" w:hAnsi="Times New Roman" w:cs="Times New Roman"/>
                <w:spacing w:val="1"/>
              </w:rPr>
              <w:t xml:space="preserve"> </w:t>
            </w:r>
            <w:r w:rsidRPr="00251F9D">
              <w:rPr>
                <w:rFonts w:ascii="Times New Roman" w:hAnsi="Times New Roman" w:cs="Times New Roman"/>
              </w:rPr>
              <w:t>на</w:t>
            </w:r>
            <w:r w:rsidRPr="00251F9D">
              <w:rPr>
                <w:rFonts w:ascii="Times New Roman" w:hAnsi="Times New Roman" w:cs="Times New Roman"/>
                <w:spacing w:val="1"/>
              </w:rPr>
              <w:t xml:space="preserve"> </w:t>
            </w:r>
            <w:r w:rsidRPr="00251F9D">
              <w:rPr>
                <w:rFonts w:ascii="Times New Roman" w:hAnsi="Times New Roman" w:cs="Times New Roman"/>
              </w:rPr>
              <w:t>уроке</w:t>
            </w:r>
            <w:r w:rsidRPr="00251F9D">
              <w:rPr>
                <w:rFonts w:ascii="Times New Roman" w:hAnsi="Times New Roman" w:cs="Times New Roman"/>
                <w:spacing w:val="1"/>
              </w:rPr>
              <w:t xml:space="preserve"> </w:t>
            </w:r>
            <w:r w:rsidRPr="00251F9D">
              <w:rPr>
                <w:rFonts w:ascii="Times New Roman" w:hAnsi="Times New Roman" w:cs="Times New Roman"/>
              </w:rPr>
              <w:t>социально</w:t>
            </w:r>
            <w:r w:rsidRPr="00251F9D">
              <w:rPr>
                <w:rFonts w:ascii="Times New Roman" w:hAnsi="Times New Roman" w:cs="Times New Roman"/>
                <w:spacing w:val="1"/>
              </w:rPr>
              <w:t xml:space="preserve"> </w:t>
            </w:r>
            <w:r w:rsidRPr="00251F9D">
              <w:rPr>
                <w:rFonts w:ascii="Times New Roman" w:hAnsi="Times New Roman" w:cs="Times New Roman"/>
              </w:rPr>
              <w:t>значимой</w:t>
            </w:r>
            <w:r w:rsidRPr="00251F9D">
              <w:rPr>
                <w:rFonts w:ascii="Times New Roman" w:hAnsi="Times New Roman" w:cs="Times New Roman"/>
                <w:spacing w:val="1"/>
              </w:rPr>
              <w:t xml:space="preserve"> </w:t>
            </w:r>
            <w:r w:rsidRPr="00251F9D">
              <w:rPr>
                <w:rFonts w:ascii="Times New Roman" w:hAnsi="Times New Roman" w:cs="Times New Roman"/>
              </w:rPr>
              <w:t>информацией</w:t>
            </w:r>
            <w:r w:rsidRPr="00251F9D">
              <w:rPr>
                <w:rFonts w:ascii="Times New Roman" w:hAnsi="Times New Roman" w:cs="Times New Roman"/>
                <w:spacing w:val="1"/>
              </w:rPr>
              <w:t xml:space="preserve"> </w:t>
            </w:r>
            <w:r w:rsidRPr="00251F9D">
              <w:rPr>
                <w:rFonts w:ascii="Times New Roman" w:hAnsi="Times New Roman" w:cs="Times New Roman"/>
              </w:rPr>
              <w:t>–</w:t>
            </w:r>
            <w:r w:rsidRPr="00251F9D">
              <w:rPr>
                <w:rFonts w:ascii="Times New Roman" w:hAnsi="Times New Roman" w:cs="Times New Roman"/>
                <w:spacing w:val="-57"/>
              </w:rPr>
              <w:t xml:space="preserve"> </w:t>
            </w:r>
            <w:r w:rsidRPr="00251F9D">
              <w:rPr>
                <w:rFonts w:ascii="Times New Roman" w:hAnsi="Times New Roman" w:cs="Times New Roman"/>
              </w:rPr>
              <w:t>инициирование ее обсуждения, высказывания учащимися своего мнения по ее поводу, выработки</w:t>
            </w:r>
            <w:r w:rsidRPr="00251F9D">
              <w:rPr>
                <w:rFonts w:ascii="Times New Roman" w:hAnsi="Times New Roman" w:cs="Times New Roman"/>
                <w:spacing w:val="1"/>
              </w:rPr>
              <w:t xml:space="preserve"> </w:t>
            </w:r>
            <w:r w:rsidRPr="00251F9D">
              <w:rPr>
                <w:rFonts w:ascii="Times New Roman" w:hAnsi="Times New Roman" w:cs="Times New Roman"/>
              </w:rPr>
              <w:t>своего</w:t>
            </w:r>
            <w:r w:rsidRPr="00251F9D">
              <w:rPr>
                <w:rFonts w:ascii="Times New Roman" w:hAnsi="Times New Roman" w:cs="Times New Roman"/>
                <w:spacing w:val="-1"/>
              </w:rPr>
              <w:t xml:space="preserve"> </w:t>
            </w:r>
            <w:r w:rsidRPr="00251F9D">
              <w:rPr>
                <w:rFonts w:ascii="Times New Roman" w:hAnsi="Times New Roman" w:cs="Times New Roman"/>
              </w:rPr>
              <w:t xml:space="preserve">к ней отношения; демонстрация </w:t>
            </w:r>
            <w:r w:rsidRPr="00251F9D">
              <w:rPr>
                <w:rFonts w:ascii="Times New Roman" w:hAnsi="Times New Roman" w:cs="Times New Roman"/>
                <w:spacing w:val="1"/>
              </w:rPr>
              <w:t xml:space="preserve"> </w:t>
            </w:r>
            <w:r w:rsidRPr="00251F9D">
              <w:rPr>
                <w:rFonts w:ascii="Times New Roman" w:hAnsi="Times New Roman" w:cs="Times New Roman"/>
              </w:rPr>
              <w:t>примеров</w:t>
            </w:r>
            <w:r w:rsidRPr="00251F9D">
              <w:rPr>
                <w:rFonts w:ascii="Times New Roman" w:hAnsi="Times New Roman" w:cs="Times New Roman"/>
                <w:spacing w:val="1"/>
              </w:rPr>
              <w:t xml:space="preserve"> </w:t>
            </w:r>
            <w:r w:rsidRPr="00251F9D">
              <w:rPr>
                <w:rFonts w:ascii="Times New Roman" w:hAnsi="Times New Roman" w:cs="Times New Roman"/>
              </w:rPr>
              <w:t>ответственного,</w:t>
            </w:r>
            <w:r w:rsidRPr="00251F9D">
              <w:rPr>
                <w:rFonts w:ascii="Times New Roman" w:hAnsi="Times New Roman" w:cs="Times New Roman"/>
                <w:spacing w:val="1"/>
              </w:rPr>
              <w:t xml:space="preserve"> </w:t>
            </w:r>
            <w:r w:rsidRPr="00251F9D">
              <w:rPr>
                <w:rFonts w:ascii="Times New Roman" w:hAnsi="Times New Roman" w:cs="Times New Roman"/>
              </w:rPr>
              <w:t>гражданского</w:t>
            </w:r>
            <w:r w:rsidRPr="00251F9D">
              <w:rPr>
                <w:rFonts w:ascii="Times New Roman" w:hAnsi="Times New Roman" w:cs="Times New Roman"/>
                <w:spacing w:val="1"/>
              </w:rPr>
              <w:t xml:space="preserve"> </w:t>
            </w:r>
            <w:r w:rsidRPr="00251F9D">
              <w:rPr>
                <w:rFonts w:ascii="Times New Roman" w:hAnsi="Times New Roman" w:cs="Times New Roman"/>
              </w:rPr>
              <w:t>поведения через подбор задач для</w:t>
            </w:r>
            <w:r w:rsidRPr="00251F9D">
              <w:rPr>
                <w:rFonts w:ascii="Times New Roman" w:hAnsi="Times New Roman" w:cs="Times New Roman"/>
                <w:spacing w:val="1"/>
              </w:rPr>
              <w:t xml:space="preserve"> </w:t>
            </w:r>
            <w:r w:rsidRPr="00251F9D">
              <w:rPr>
                <w:rFonts w:ascii="Times New Roman" w:hAnsi="Times New Roman" w:cs="Times New Roman"/>
              </w:rPr>
              <w:t>решения,</w:t>
            </w:r>
            <w:r w:rsidRPr="00251F9D">
              <w:rPr>
                <w:rFonts w:ascii="Times New Roman" w:hAnsi="Times New Roman" w:cs="Times New Roman"/>
                <w:spacing w:val="-1"/>
              </w:rPr>
              <w:t xml:space="preserve"> </w:t>
            </w:r>
            <w:r w:rsidRPr="00251F9D">
              <w:rPr>
                <w:rFonts w:ascii="Times New Roman" w:hAnsi="Times New Roman" w:cs="Times New Roman"/>
              </w:rPr>
              <w:t>проблемных</w:t>
            </w:r>
            <w:r w:rsidRPr="00251F9D">
              <w:rPr>
                <w:rFonts w:ascii="Times New Roman" w:hAnsi="Times New Roman" w:cs="Times New Roman"/>
                <w:spacing w:val="1"/>
              </w:rPr>
              <w:t xml:space="preserve"> </w:t>
            </w:r>
            <w:r w:rsidRPr="00251F9D">
              <w:rPr>
                <w:rFonts w:ascii="Times New Roman" w:hAnsi="Times New Roman" w:cs="Times New Roman"/>
              </w:rPr>
              <w:t>ситуаций для</w:t>
            </w:r>
            <w:r w:rsidRPr="00251F9D">
              <w:rPr>
                <w:rFonts w:ascii="Times New Roman" w:hAnsi="Times New Roman" w:cs="Times New Roman"/>
                <w:spacing w:val="-1"/>
              </w:rPr>
              <w:t xml:space="preserve"> </w:t>
            </w:r>
            <w:r w:rsidRPr="00251F9D">
              <w:rPr>
                <w:rFonts w:ascii="Times New Roman" w:hAnsi="Times New Roman" w:cs="Times New Roman"/>
              </w:rPr>
              <w:t>обсуждения в</w:t>
            </w:r>
            <w:r w:rsidRPr="00251F9D">
              <w:rPr>
                <w:rFonts w:ascii="Times New Roman" w:hAnsi="Times New Roman" w:cs="Times New Roman"/>
                <w:spacing w:val="-2"/>
              </w:rPr>
              <w:t xml:space="preserve"> </w:t>
            </w:r>
            <w:r w:rsidRPr="00251F9D">
              <w:rPr>
                <w:rFonts w:ascii="Times New Roman" w:hAnsi="Times New Roman" w:cs="Times New Roman"/>
              </w:rPr>
              <w:t>классе; приобретение  опыта ведения конструктивного диалога; организация</w:t>
            </w:r>
            <w:r w:rsidRPr="00251F9D">
              <w:rPr>
                <w:rFonts w:ascii="Times New Roman" w:hAnsi="Times New Roman" w:cs="Times New Roman"/>
                <w:spacing w:val="-4"/>
              </w:rPr>
              <w:t xml:space="preserve"> </w:t>
            </w:r>
            <w:r w:rsidRPr="00251F9D">
              <w:rPr>
                <w:rFonts w:ascii="Times New Roman" w:hAnsi="Times New Roman" w:cs="Times New Roman"/>
                <w:spacing w:val="-6"/>
              </w:rPr>
              <w:t xml:space="preserve"> </w:t>
            </w:r>
            <w:r w:rsidRPr="00251F9D">
              <w:rPr>
                <w:rFonts w:ascii="Times New Roman" w:hAnsi="Times New Roman" w:cs="Times New Roman"/>
              </w:rPr>
              <w:t>командной</w:t>
            </w:r>
            <w:r w:rsidRPr="00251F9D">
              <w:rPr>
                <w:rFonts w:ascii="Times New Roman" w:hAnsi="Times New Roman" w:cs="Times New Roman"/>
                <w:spacing w:val="-4"/>
              </w:rPr>
              <w:t xml:space="preserve"> </w:t>
            </w:r>
            <w:r w:rsidRPr="00251F9D">
              <w:rPr>
                <w:rFonts w:ascii="Times New Roman" w:hAnsi="Times New Roman" w:cs="Times New Roman"/>
              </w:rPr>
              <w:t>работы</w:t>
            </w:r>
            <w:r w:rsidRPr="00251F9D">
              <w:rPr>
                <w:rFonts w:ascii="Times New Roman" w:hAnsi="Times New Roman" w:cs="Times New Roman"/>
                <w:spacing w:val="-3"/>
              </w:rPr>
              <w:t xml:space="preserve"> </w:t>
            </w:r>
            <w:r w:rsidRPr="00251F9D">
              <w:rPr>
                <w:rFonts w:ascii="Times New Roman" w:hAnsi="Times New Roman" w:cs="Times New Roman"/>
              </w:rPr>
              <w:t>и</w:t>
            </w:r>
            <w:r w:rsidRPr="00251F9D">
              <w:rPr>
                <w:rFonts w:ascii="Times New Roman" w:hAnsi="Times New Roman" w:cs="Times New Roman"/>
                <w:spacing w:val="-4"/>
              </w:rPr>
              <w:t xml:space="preserve"> </w:t>
            </w:r>
            <w:r w:rsidRPr="00251F9D">
              <w:rPr>
                <w:rFonts w:ascii="Times New Roman" w:hAnsi="Times New Roman" w:cs="Times New Roman"/>
              </w:rPr>
              <w:t>взаимодействия</w:t>
            </w:r>
            <w:r w:rsidRPr="00251F9D">
              <w:rPr>
                <w:rFonts w:ascii="Times New Roman" w:hAnsi="Times New Roman" w:cs="Times New Roman"/>
                <w:spacing w:val="-6"/>
              </w:rPr>
              <w:t xml:space="preserve"> </w:t>
            </w:r>
            <w:r w:rsidRPr="00251F9D">
              <w:rPr>
                <w:rFonts w:ascii="Times New Roman" w:hAnsi="Times New Roman" w:cs="Times New Roman"/>
              </w:rPr>
              <w:t>с</w:t>
            </w:r>
            <w:r w:rsidRPr="00251F9D">
              <w:rPr>
                <w:rFonts w:ascii="Times New Roman" w:hAnsi="Times New Roman" w:cs="Times New Roman"/>
                <w:spacing w:val="-4"/>
              </w:rPr>
              <w:t xml:space="preserve"> </w:t>
            </w:r>
            <w:r w:rsidRPr="00251F9D">
              <w:rPr>
                <w:rFonts w:ascii="Times New Roman" w:hAnsi="Times New Roman" w:cs="Times New Roman"/>
              </w:rPr>
              <w:t>другими</w:t>
            </w:r>
            <w:r w:rsidRPr="00251F9D">
              <w:rPr>
                <w:rFonts w:ascii="Times New Roman" w:hAnsi="Times New Roman" w:cs="Times New Roman"/>
                <w:spacing w:val="-4"/>
              </w:rPr>
              <w:t xml:space="preserve"> </w:t>
            </w:r>
            <w:r w:rsidRPr="00251F9D">
              <w:rPr>
                <w:rFonts w:ascii="Times New Roman" w:hAnsi="Times New Roman" w:cs="Times New Roman"/>
              </w:rPr>
              <w:t>детьми; поддержание мотивации детей к</w:t>
            </w:r>
            <w:r w:rsidRPr="00251F9D">
              <w:rPr>
                <w:rFonts w:ascii="Times New Roman" w:hAnsi="Times New Roman" w:cs="Times New Roman"/>
                <w:spacing w:val="1"/>
              </w:rPr>
              <w:t xml:space="preserve"> </w:t>
            </w:r>
            <w:r w:rsidRPr="00251F9D">
              <w:rPr>
                <w:rFonts w:ascii="Times New Roman" w:hAnsi="Times New Roman" w:cs="Times New Roman"/>
              </w:rPr>
              <w:t>получению</w:t>
            </w:r>
            <w:r w:rsidRPr="00251F9D">
              <w:rPr>
                <w:rFonts w:ascii="Times New Roman" w:hAnsi="Times New Roman" w:cs="Times New Roman"/>
                <w:spacing w:val="1"/>
              </w:rPr>
              <w:t xml:space="preserve"> </w:t>
            </w:r>
            <w:r w:rsidRPr="00251F9D">
              <w:rPr>
                <w:rFonts w:ascii="Times New Roman" w:hAnsi="Times New Roman" w:cs="Times New Roman"/>
              </w:rPr>
              <w:t>знаний,</w:t>
            </w:r>
            <w:r w:rsidRPr="00251F9D">
              <w:rPr>
                <w:rFonts w:ascii="Times New Roman" w:hAnsi="Times New Roman" w:cs="Times New Roman"/>
                <w:spacing w:val="1"/>
              </w:rPr>
              <w:t xml:space="preserve"> </w:t>
            </w:r>
            <w:r w:rsidRPr="00251F9D">
              <w:rPr>
                <w:rFonts w:ascii="Times New Roman" w:hAnsi="Times New Roman" w:cs="Times New Roman"/>
              </w:rPr>
              <w:t>налаживание</w:t>
            </w:r>
            <w:r w:rsidRPr="00251F9D">
              <w:rPr>
                <w:rFonts w:ascii="Times New Roman" w:hAnsi="Times New Roman" w:cs="Times New Roman"/>
                <w:spacing w:val="1"/>
              </w:rPr>
              <w:t xml:space="preserve"> </w:t>
            </w:r>
            <w:r w:rsidRPr="00251F9D">
              <w:rPr>
                <w:rFonts w:ascii="Times New Roman" w:hAnsi="Times New Roman" w:cs="Times New Roman"/>
              </w:rPr>
              <w:t>позитивных</w:t>
            </w:r>
            <w:r w:rsidRPr="00251F9D">
              <w:rPr>
                <w:rFonts w:ascii="Times New Roman" w:hAnsi="Times New Roman" w:cs="Times New Roman"/>
                <w:spacing w:val="1"/>
              </w:rPr>
              <w:t xml:space="preserve"> </w:t>
            </w:r>
            <w:r w:rsidRPr="00251F9D">
              <w:rPr>
                <w:rFonts w:ascii="Times New Roman" w:hAnsi="Times New Roman" w:cs="Times New Roman"/>
              </w:rPr>
              <w:t>межличностных</w:t>
            </w:r>
            <w:r w:rsidRPr="00251F9D">
              <w:rPr>
                <w:rFonts w:ascii="Times New Roman" w:hAnsi="Times New Roman" w:cs="Times New Roman"/>
                <w:spacing w:val="1"/>
              </w:rPr>
              <w:t xml:space="preserve"> </w:t>
            </w:r>
            <w:r w:rsidRPr="00251F9D">
              <w:rPr>
                <w:rFonts w:ascii="Times New Roman" w:hAnsi="Times New Roman" w:cs="Times New Roman"/>
              </w:rPr>
              <w:t>отношений</w:t>
            </w:r>
            <w:r w:rsidRPr="00251F9D">
              <w:rPr>
                <w:rFonts w:ascii="Times New Roman" w:hAnsi="Times New Roman" w:cs="Times New Roman"/>
                <w:spacing w:val="1"/>
              </w:rPr>
              <w:t xml:space="preserve"> </w:t>
            </w:r>
            <w:r w:rsidRPr="00251F9D">
              <w:rPr>
                <w:rFonts w:ascii="Times New Roman" w:hAnsi="Times New Roman" w:cs="Times New Roman"/>
              </w:rPr>
              <w:t>в</w:t>
            </w:r>
            <w:r w:rsidRPr="00251F9D">
              <w:rPr>
                <w:rFonts w:ascii="Times New Roman" w:hAnsi="Times New Roman" w:cs="Times New Roman"/>
                <w:spacing w:val="1"/>
              </w:rPr>
              <w:t xml:space="preserve"> </w:t>
            </w:r>
            <w:r w:rsidRPr="00251F9D">
              <w:rPr>
                <w:rFonts w:ascii="Times New Roman" w:hAnsi="Times New Roman" w:cs="Times New Roman"/>
              </w:rPr>
              <w:t>классе; формирование социально</w:t>
            </w:r>
            <w:r w:rsidRPr="00251F9D">
              <w:rPr>
                <w:rFonts w:ascii="Times New Roman" w:hAnsi="Times New Roman" w:cs="Times New Roman"/>
                <w:spacing w:val="1"/>
              </w:rPr>
              <w:t xml:space="preserve"> </w:t>
            </w:r>
            <w:r w:rsidRPr="00251F9D">
              <w:rPr>
                <w:rFonts w:ascii="Times New Roman" w:hAnsi="Times New Roman" w:cs="Times New Roman"/>
              </w:rPr>
              <w:t>значимого</w:t>
            </w:r>
            <w:r w:rsidRPr="00251F9D">
              <w:rPr>
                <w:rFonts w:ascii="Times New Roman" w:hAnsi="Times New Roman" w:cs="Times New Roman"/>
                <w:spacing w:val="1"/>
              </w:rPr>
              <w:t xml:space="preserve"> </w:t>
            </w:r>
            <w:r w:rsidRPr="00251F9D">
              <w:rPr>
                <w:rFonts w:ascii="Times New Roman" w:hAnsi="Times New Roman" w:cs="Times New Roman"/>
              </w:rPr>
              <w:t xml:space="preserve">опыта </w:t>
            </w:r>
            <w:r w:rsidRPr="00251F9D">
              <w:rPr>
                <w:rFonts w:ascii="Times New Roman" w:hAnsi="Times New Roman" w:cs="Times New Roman"/>
                <w:spacing w:val="-57"/>
              </w:rPr>
              <w:t xml:space="preserve"> </w:t>
            </w:r>
            <w:r w:rsidRPr="00251F9D">
              <w:rPr>
                <w:rFonts w:ascii="Times New Roman" w:hAnsi="Times New Roman" w:cs="Times New Roman"/>
              </w:rPr>
              <w:t>сотрудничества</w:t>
            </w:r>
            <w:r w:rsidRPr="00251F9D">
              <w:rPr>
                <w:rFonts w:ascii="Times New Roman" w:hAnsi="Times New Roman" w:cs="Times New Roman"/>
                <w:spacing w:val="-2"/>
              </w:rPr>
              <w:t xml:space="preserve"> </w:t>
            </w:r>
            <w:r w:rsidRPr="00251F9D">
              <w:rPr>
                <w:rFonts w:ascii="Times New Roman" w:hAnsi="Times New Roman" w:cs="Times New Roman"/>
              </w:rPr>
              <w:t>и взаимной помощи; формирование навыка</w:t>
            </w:r>
            <w:r w:rsidRPr="00251F9D">
              <w:rPr>
                <w:rFonts w:ascii="Times New Roman" w:hAnsi="Times New Roman" w:cs="Times New Roman"/>
                <w:spacing w:val="1"/>
              </w:rPr>
              <w:t xml:space="preserve"> </w:t>
            </w:r>
            <w:r w:rsidRPr="00251F9D">
              <w:rPr>
                <w:rFonts w:ascii="Times New Roman" w:hAnsi="Times New Roman" w:cs="Times New Roman"/>
              </w:rPr>
              <w:t>самостоятельного</w:t>
            </w:r>
            <w:r w:rsidRPr="00251F9D">
              <w:rPr>
                <w:rFonts w:ascii="Times New Roman" w:hAnsi="Times New Roman" w:cs="Times New Roman"/>
                <w:spacing w:val="1"/>
              </w:rPr>
              <w:t xml:space="preserve"> </w:t>
            </w:r>
            <w:r w:rsidRPr="00251F9D">
              <w:rPr>
                <w:rFonts w:ascii="Times New Roman" w:hAnsi="Times New Roman" w:cs="Times New Roman"/>
              </w:rPr>
              <w:t>решения</w:t>
            </w:r>
            <w:r w:rsidRPr="00251F9D">
              <w:rPr>
                <w:rFonts w:ascii="Times New Roman" w:hAnsi="Times New Roman" w:cs="Times New Roman"/>
                <w:spacing w:val="1"/>
              </w:rPr>
              <w:t xml:space="preserve"> </w:t>
            </w:r>
            <w:r w:rsidRPr="00251F9D">
              <w:rPr>
                <w:rFonts w:ascii="Times New Roman" w:hAnsi="Times New Roman" w:cs="Times New Roman"/>
              </w:rPr>
              <w:t>теоретической</w:t>
            </w:r>
            <w:r w:rsidRPr="00251F9D">
              <w:rPr>
                <w:rFonts w:ascii="Times New Roman" w:hAnsi="Times New Roman" w:cs="Times New Roman"/>
                <w:spacing w:val="1"/>
              </w:rPr>
              <w:t xml:space="preserve"> </w:t>
            </w:r>
            <w:r w:rsidRPr="00251F9D">
              <w:rPr>
                <w:rFonts w:ascii="Times New Roman" w:hAnsi="Times New Roman" w:cs="Times New Roman"/>
              </w:rPr>
              <w:t>проблемы</w:t>
            </w:r>
            <w:r>
              <w:rPr>
                <w:rFonts w:ascii="Times New Roman" w:hAnsi="Times New Roman" w:cs="Times New Roman"/>
              </w:rPr>
              <w:t>;</w:t>
            </w:r>
            <w:r w:rsidRPr="003B32E5">
              <w:rPr>
                <w:rFonts w:ascii="Times New Roman" w:hAnsi="Times New Roman" w:cs="Times New Roman"/>
                <w:sz w:val="24"/>
              </w:rPr>
              <w:t xml:space="preserve"> </w:t>
            </w:r>
            <w:r>
              <w:rPr>
                <w:rFonts w:ascii="Times New Roman" w:hAnsi="Times New Roman" w:cs="Times New Roman"/>
                <w:sz w:val="24"/>
              </w:rPr>
              <w:t xml:space="preserve">формирование </w:t>
            </w:r>
            <w:r w:rsidRPr="003B32E5">
              <w:rPr>
                <w:rFonts w:ascii="Times New Roman" w:hAnsi="Times New Roman" w:cs="Times New Roman"/>
                <w:sz w:val="24"/>
              </w:rPr>
              <w:t>навык</w:t>
            </w:r>
            <w:r>
              <w:rPr>
                <w:rFonts w:ascii="Times New Roman" w:hAnsi="Times New Roman" w:cs="Times New Roman"/>
                <w:sz w:val="24"/>
              </w:rPr>
              <w:t>а</w:t>
            </w:r>
            <w:r w:rsidRPr="003B32E5">
              <w:rPr>
                <w:rFonts w:ascii="Times New Roman" w:hAnsi="Times New Roman" w:cs="Times New Roman"/>
                <w:spacing w:val="1"/>
                <w:sz w:val="24"/>
              </w:rPr>
              <w:t xml:space="preserve"> </w:t>
            </w:r>
            <w:r w:rsidRPr="003B32E5">
              <w:rPr>
                <w:rFonts w:ascii="Times New Roman" w:hAnsi="Times New Roman" w:cs="Times New Roman"/>
                <w:sz w:val="24"/>
              </w:rPr>
              <w:t>генерирования</w:t>
            </w:r>
            <w:r>
              <w:rPr>
                <w:rFonts w:ascii="Times New Roman" w:hAnsi="Times New Roman" w:cs="Times New Roman"/>
                <w:sz w:val="24"/>
              </w:rPr>
              <w:t xml:space="preserve"> и оформления собственных идей, </w:t>
            </w:r>
            <w:r w:rsidRPr="003B32E5">
              <w:rPr>
                <w:rFonts w:ascii="Times New Roman" w:hAnsi="Times New Roman" w:cs="Times New Roman"/>
                <w:sz w:val="24"/>
              </w:rPr>
              <w:t>навык</w:t>
            </w:r>
            <w:r>
              <w:rPr>
                <w:rFonts w:ascii="Times New Roman" w:hAnsi="Times New Roman" w:cs="Times New Roman"/>
                <w:sz w:val="24"/>
              </w:rPr>
              <w:t>а</w:t>
            </w:r>
            <w:r w:rsidRPr="003B32E5">
              <w:rPr>
                <w:rFonts w:ascii="Times New Roman" w:hAnsi="Times New Roman" w:cs="Times New Roman"/>
                <w:sz w:val="24"/>
              </w:rPr>
              <w:t xml:space="preserve"> уважительного отношения к чужим идеям,</w:t>
            </w:r>
            <w:r w:rsidRPr="003B32E5">
              <w:rPr>
                <w:rFonts w:ascii="Times New Roman" w:hAnsi="Times New Roman" w:cs="Times New Roman"/>
                <w:spacing w:val="1"/>
                <w:sz w:val="24"/>
              </w:rPr>
              <w:t xml:space="preserve"> </w:t>
            </w:r>
            <w:r w:rsidRPr="003B32E5">
              <w:rPr>
                <w:rFonts w:ascii="Times New Roman" w:hAnsi="Times New Roman" w:cs="Times New Roman"/>
                <w:sz w:val="24"/>
              </w:rPr>
              <w:t>оформленным</w:t>
            </w:r>
            <w:r w:rsidRPr="003B32E5">
              <w:rPr>
                <w:rFonts w:ascii="Times New Roman" w:hAnsi="Times New Roman" w:cs="Times New Roman"/>
                <w:spacing w:val="-12"/>
                <w:sz w:val="24"/>
              </w:rPr>
              <w:t xml:space="preserve"> </w:t>
            </w:r>
            <w:r w:rsidRPr="003B32E5">
              <w:rPr>
                <w:rFonts w:ascii="Times New Roman" w:hAnsi="Times New Roman" w:cs="Times New Roman"/>
                <w:sz w:val="24"/>
              </w:rPr>
              <w:t>в</w:t>
            </w:r>
            <w:r w:rsidRPr="003B32E5">
              <w:rPr>
                <w:rFonts w:ascii="Times New Roman" w:hAnsi="Times New Roman" w:cs="Times New Roman"/>
                <w:spacing w:val="-11"/>
                <w:sz w:val="24"/>
              </w:rPr>
              <w:t xml:space="preserve"> </w:t>
            </w:r>
            <w:r w:rsidRPr="003B32E5">
              <w:rPr>
                <w:rFonts w:ascii="Times New Roman" w:hAnsi="Times New Roman" w:cs="Times New Roman"/>
                <w:sz w:val="24"/>
              </w:rPr>
              <w:t>работах</w:t>
            </w:r>
            <w:r w:rsidRPr="003B32E5">
              <w:rPr>
                <w:rFonts w:ascii="Times New Roman" w:hAnsi="Times New Roman" w:cs="Times New Roman"/>
                <w:spacing w:val="-9"/>
                <w:sz w:val="24"/>
              </w:rPr>
              <w:t xml:space="preserve"> </w:t>
            </w:r>
            <w:r w:rsidRPr="003B32E5">
              <w:rPr>
                <w:rFonts w:ascii="Times New Roman" w:hAnsi="Times New Roman" w:cs="Times New Roman"/>
                <w:sz w:val="24"/>
              </w:rPr>
              <w:t>других</w:t>
            </w:r>
            <w:r w:rsidRPr="003B32E5">
              <w:rPr>
                <w:rFonts w:ascii="Times New Roman" w:hAnsi="Times New Roman" w:cs="Times New Roman"/>
                <w:spacing w:val="-7"/>
                <w:sz w:val="24"/>
              </w:rPr>
              <w:t xml:space="preserve"> </w:t>
            </w:r>
            <w:r w:rsidRPr="003B32E5">
              <w:rPr>
                <w:rFonts w:ascii="Times New Roman" w:hAnsi="Times New Roman" w:cs="Times New Roman"/>
                <w:sz w:val="24"/>
              </w:rPr>
              <w:t>исследователей</w:t>
            </w:r>
            <w:r>
              <w:rPr>
                <w:rFonts w:ascii="Times New Roman" w:hAnsi="Times New Roman" w:cs="Times New Roman"/>
                <w:sz w:val="24"/>
              </w:rPr>
              <w:t>.</w:t>
            </w:r>
            <w:r>
              <w:rPr>
                <w:rFonts w:ascii="Times New Roman" w:hAnsi="Times New Roman" w:cs="Times New Roman"/>
              </w:rPr>
              <w:t xml:space="preserve"> </w:t>
            </w:r>
          </w:p>
        </w:tc>
      </w:tr>
      <w:tr w:rsidR="00E27675" w:rsidTr="00E27675">
        <w:trPr>
          <w:jc w:val="center"/>
        </w:trPr>
        <w:tc>
          <w:tcPr>
            <w:tcW w:w="1388"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970272" w:rsidRDefault="00E27675" w:rsidP="00E27675">
            <w:pPr>
              <w:autoSpaceDE w:val="0"/>
              <w:autoSpaceDN w:val="0"/>
              <w:adjustRightInd w:val="0"/>
              <w:spacing w:after="0" w:line="240" w:lineRule="auto"/>
              <w:jc w:val="center"/>
              <w:rPr>
                <w:rFonts w:ascii="Times New Roman" w:hAnsi="Times New Roman" w:cs="Times New Roman"/>
              </w:rPr>
            </w:pPr>
            <w:r w:rsidRPr="00970272">
              <w:rPr>
                <w:rFonts w:ascii="Times New Roman" w:hAnsi="Times New Roman" w:cs="Times New Roman"/>
              </w:rPr>
              <w:t>Электромагнитное поле</w:t>
            </w:r>
          </w:p>
        </w:tc>
        <w:tc>
          <w:tcPr>
            <w:tcW w:w="848"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970272" w:rsidRDefault="00E27675" w:rsidP="00E27675">
            <w:pPr>
              <w:keepLines/>
              <w:autoSpaceDE w:val="0"/>
              <w:autoSpaceDN w:val="0"/>
              <w:adjustRightInd w:val="0"/>
              <w:spacing w:after="0" w:line="240" w:lineRule="auto"/>
              <w:jc w:val="center"/>
              <w:rPr>
                <w:rFonts w:ascii="Times New Roman" w:hAnsi="Times New Roman" w:cs="Times New Roman"/>
                <w:b/>
                <w:bCs/>
              </w:rPr>
            </w:pPr>
            <w:r w:rsidRPr="00970272">
              <w:rPr>
                <w:rFonts w:ascii="Times New Roman" w:hAnsi="Times New Roman" w:cs="Times New Roman"/>
                <w:b/>
                <w:bCs/>
              </w:rPr>
              <w:t>20</w:t>
            </w:r>
          </w:p>
        </w:tc>
        <w:tc>
          <w:tcPr>
            <w:tcW w:w="2765" w:type="pct"/>
            <w:tcBorders>
              <w:top w:val="single" w:sz="6" w:space="0" w:color="auto"/>
              <w:left w:val="single" w:sz="6" w:space="0" w:color="auto"/>
              <w:bottom w:val="single" w:sz="6" w:space="0" w:color="auto"/>
              <w:right w:val="single" w:sz="6" w:space="0" w:color="auto"/>
            </w:tcBorders>
            <w:shd w:val="clear" w:color="auto" w:fill="FFFFFF"/>
          </w:tcPr>
          <w:p w:rsidR="00E27675" w:rsidRPr="00B37B62" w:rsidRDefault="00E27675" w:rsidP="00E27675">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rPr>
            </w:pPr>
            <w:r w:rsidRPr="00B37B62">
              <w:rPr>
                <w:rFonts w:ascii="Times New Roman" w:eastAsia="Times New Roman" w:hAnsi="Times New Roman" w:cs="Times New Roman"/>
                <w:color w:val="000000"/>
                <w:lang w:eastAsia="ru-RU"/>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w:t>
            </w:r>
            <w:r w:rsidRPr="00B37B62">
              <w:rPr>
                <w:rFonts w:ascii="Times New Roman" w:eastAsia="Times New Roman" w:hAnsi="Times New Roman" w:cs="Times New Roman"/>
                <w:color w:val="000000"/>
                <w:lang w:eastAsia="ru-RU"/>
              </w:rPr>
              <w:lastRenderedPageBreak/>
              <w:t>экологического поведения в окружающей среде;</w:t>
            </w:r>
            <w:r w:rsidRPr="00B37B62">
              <w:rPr>
                <w:rFonts w:ascii="Times New Roman" w:eastAsia="Times New Roman" w:hAnsi="Times New Roman" w:cs="Times New Roman"/>
                <w:lang w:eastAsia="ru-RU"/>
              </w:rPr>
              <w:t xml:space="preserve"> </w:t>
            </w:r>
            <w:r w:rsidRPr="00B37B62">
              <w:rPr>
                <w:rFonts w:ascii="Times New Roman" w:eastAsia="Times New Roman" w:hAnsi="Times New Roman" w:cs="Times New Roman"/>
                <w:color w:val="000000"/>
                <w:lang w:eastAsia="ru-RU"/>
              </w:rPr>
              <w:t>приводить примеры влияния электромагнитных излучений на живые организмы;</w:t>
            </w:r>
            <w:r w:rsidRPr="00B37B62">
              <w:rPr>
                <w:rFonts w:ascii="Times New Roman" w:eastAsia="Times New Roman" w:hAnsi="Times New Roman" w:cs="Times New Roman"/>
                <w:lang w:eastAsia="ru-RU"/>
              </w:rPr>
              <w:t xml:space="preserve"> </w:t>
            </w:r>
            <w:r w:rsidRPr="00B37B62">
              <w:rPr>
                <w:rFonts w:ascii="Times New Roman" w:eastAsia="Times New Roman" w:hAnsi="Times New Roman" w:cs="Times New Roman"/>
                <w:shd w:val="clear" w:color="auto" w:fill="FFFFFF"/>
                <w:lang w:eastAsia="ru-RU"/>
              </w:rPr>
              <w:t>самостоятельно планировать и проводить физические эксперименты;</w:t>
            </w:r>
            <w:r w:rsidRPr="00B37B62">
              <w:rPr>
                <w:rFonts w:ascii="Times New Roman" w:hAnsi="Times New Roman" w:cs="Times New Roman"/>
              </w:rPr>
              <w:t xml:space="preserve"> формировать познавательный интерес на основе развития интеллектуальных и творческих способностей обучающихся; убеждать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воспитывать уважение к творцам науки и техники, отношение к физике как элементу общечеловеческой культуры; мотивация образовательной деятельности школьников на основе личностно ориентированного подхода; формирование ценностных отношений друг к другу, учителю, авторам открытий и изобретений, результатам обучения; приобретение  опыта ведения конструктивного диалога; организация</w:t>
            </w:r>
            <w:r w:rsidRPr="00B37B62">
              <w:rPr>
                <w:rFonts w:ascii="Times New Roman" w:hAnsi="Times New Roman" w:cs="Times New Roman"/>
                <w:spacing w:val="-4"/>
              </w:rPr>
              <w:t xml:space="preserve"> </w:t>
            </w:r>
            <w:r w:rsidRPr="00B37B62">
              <w:rPr>
                <w:rFonts w:ascii="Times New Roman" w:hAnsi="Times New Roman" w:cs="Times New Roman"/>
                <w:spacing w:val="-6"/>
              </w:rPr>
              <w:t xml:space="preserve"> </w:t>
            </w:r>
            <w:r w:rsidRPr="00B37B62">
              <w:rPr>
                <w:rFonts w:ascii="Times New Roman" w:hAnsi="Times New Roman" w:cs="Times New Roman"/>
              </w:rPr>
              <w:t>командной</w:t>
            </w:r>
            <w:r w:rsidRPr="00B37B62">
              <w:rPr>
                <w:rFonts w:ascii="Times New Roman" w:hAnsi="Times New Roman" w:cs="Times New Roman"/>
                <w:spacing w:val="-4"/>
              </w:rPr>
              <w:t xml:space="preserve"> </w:t>
            </w:r>
            <w:r w:rsidRPr="00B37B62">
              <w:rPr>
                <w:rFonts w:ascii="Times New Roman" w:hAnsi="Times New Roman" w:cs="Times New Roman"/>
              </w:rPr>
              <w:t>работы</w:t>
            </w:r>
            <w:r w:rsidRPr="00B37B62">
              <w:rPr>
                <w:rFonts w:ascii="Times New Roman" w:hAnsi="Times New Roman" w:cs="Times New Roman"/>
                <w:spacing w:val="-3"/>
              </w:rPr>
              <w:t xml:space="preserve"> </w:t>
            </w:r>
            <w:r w:rsidRPr="00B37B62">
              <w:rPr>
                <w:rFonts w:ascii="Times New Roman" w:hAnsi="Times New Roman" w:cs="Times New Roman"/>
              </w:rPr>
              <w:t>и</w:t>
            </w:r>
            <w:r w:rsidRPr="00B37B62">
              <w:rPr>
                <w:rFonts w:ascii="Times New Roman" w:hAnsi="Times New Roman" w:cs="Times New Roman"/>
                <w:spacing w:val="-4"/>
              </w:rPr>
              <w:t xml:space="preserve"> </w:t>
            </w:r>
            <w:r w:rsidRPr="00B37B62">
              <w:rPr>
                <w:rFonts w:ascii="Times New Roman" w:hAnsi="Times New Roman" w:cs="Times New Roman"/>
              </w:rPr>
              <w:t>взаимодействия</w:t>
            </w:r>
            <w:r w:rsidRPr="00B37B62">
              <w:rPr>
                <w:rFonts w:ascii="Times New Roman" w:hAnsi="Times New Roman" w:cs="Times New Roman"/>
                <w:spacing w:val="-6"/>
              </w:rPr>
              <w:t xml:space="preserve"> </w:t>
            </w:r>
            <w:r w:rsidRPr="00B37B62">
              <w:rPr>
                <w:rFonts w:ascii="Times New Roman" w:hAnsi="Times New Roman" w:cs="Times New Roman"/>
              </w:rPr>
              <w:t>с</w:t>
            </w:r>
            <w:r w:rsidRPr="00B37B62">
              <w:rPr>
                <w:rFonts w:ascii="Times New Roman" w:hAnsi="Times New Roman" w:cs="Times New Roman"/>
                <w:spacing w:val="-4"/>
              </w:rPr>
              <w:t xml:space="preserve"> </w:t>
            </w:r>
            <w:r w:rsidRPr="00B37B62">
              <w:rPr>
                <w:rFonts w:ascii="Times New Roman" w:hAnsi="Times New Roman" w:cs="Times New Roman"/>
              </w:rPr>
              <w:t>другими</w:t>
            </w:r>
            <w:r w:rsidRPr="00B37B62">
              <w:rPr>
                <w:rFonts w:ascii="Times New Roman" w:hAnsi="Times New Roman" w:cs="Times New Roman"/>
                <w:spacing w:val="-4"/>
              </w:rPr>
              <w:t xml:space="preserve"> </w:t>
            </w:r>
            <w:r w:rsidRPr="00B37B62">
              <w:rPr>
                <w:rFonts w:ascii="Times New Roman" w:hAnsi="Times New Roman" w:cs="Times New Roman"/>
              </w:rPr>
              <w:t>детьми;  формирование социально</w:t>
            </w:r>
            <w:r w:rsidRPr="00B37B62">
              <w:rPr>
                <w:rFonts w:ascii="Times New Roman" w:hAnsi="Times New Roman" w:cs="Times New Roman"/>
                <w:spacing w:val="1"/>
              </w:rPr>
              <w:t xml:space="preserve"> </w:t>
            </w:r>
            <w:r w:rsidRPr="00B37B62">
              <w:rPr>
                <w:rFonts w:ascii="Times New Roman" w:hAnsi="Times New Roman" w:cs="Times New Roman"/>
              </w:rPr>
              <w:t>значимого</w:t>
            </w:r>
            <w:r w:rsidRPr="00B37B62">
              <w:rPr>
                <w:rFonts w:ascii="Times New Roman" w:hAnsi="Times New Roman" w:cs="Times New Roman"/>
                <w:spacing w:val="1"/>
              </w:rPr>
              <w:t xml:space="preserve"> </w:t>
            </w:r>
            <w:r w:rsidRPr="00B37B62">
              <w:rPr>
                <w:rFonts w:ascii="Times New Roman" w:hAnsi="Times New Roman" w:cs="Times New Roman"/>
              </w:rPr>
              <w:t xml:space="preserve">опыта </w:t>
            </w:r>
            <w:r w:rsidRPr="00B37B62">
              <w:rPr>
                <w:rFonts w:ascii="Times New Roman" w:hAnsi="Times New Roman" w:cs="Times New Roman"/>
                <w:spacing w:val="-57"/>
              </w:rPr>
              <w:t xml:space="preserve"> </w:t>
            </w:r>
            <w:r w:rsidRPr="00B37B62">
              <w:rPr>
                <w:rFonts w:ascii="Times New Roman" w:hAnsi="Times New Roman" w:cs="Times New Roman"/>
              </w:rPr>
              <w:t>сотрудничества</w:t>
            </w:r>
            <w:r w:rsidRPr="00B37B62">
              <w:rPr>
                <w:rFonts w:ascii="Times New Roman" w:hAnsi="Times New Roman" w:cs="Times New Roman"/>
                <w:spacing w:val="-2"/>
              </w:rPr>
              <w:t xml:space="preserve"> </w:t>
            </w:r>
            <w:r w:rsidRPr="00B37B62">
              <w:rPr>
                <w:rFonts w:ascii="Times New Roman" w:hAnsi="Times New Roman" w:cs="Times New Roman"/>
              </w:rPr>
              <w:t>и взаимной помощи; формирование навыка</w:t>
            </w:r>
            <w:r w:rsidRPr="00B37B62">
              <w:rPr>
                <w:rFonts w:ascii="Times New Roman" w:hAnsi="Times New Roman" w:cs="Times New Roman"/>
                <w:spacing w:val="1"/>
              </w:rPr>
              <w:t xml:space="preserve"> </w:t>
            </w:r>
            <w:r w:rsidRPr="00B37B62">
              <w:rPr>
                <w:rFonts w:ascii="Times New Roman" w:hAnsi="Times New Roman" w:cs="Times New Roman"/>
              </w:rPr>
              <w:t>самостоятельного</w:t>
            </w:r>
            <w:r w:rsidRPr="00B37B62">
              <w:rPr>
                <w:rFonts w:ascii="Times New Roman" w:hAnsi="Times New Roman" w:cs="Times New Roman"/>
                <w:spacing w:val="1"/>
              </w:rPr>
              <w:t xml:space="preserve"> </w:t>
            </w:r>
            <w:r w:rsidRPr="00B37B62">
              <w:rPr>
                <w:rFonts w:ascii="Times New Roman" w:hAnsi="Times New Roman" w:cs="Times New Roman"/>
              </w:rPr>
              <w:t>решения</w:t>
            </w:r>
            <w:r w:rsidRPr="00B37B62">
              <w:rPr>
                <w:rFonts w:ascii="Times New Roman" w:hAnsi="Times New Roman" w:cs="Times New Roman"/>
                <w:spacing w:val="1"/>
              </w:rPr>
              <w:t xml:space="preserve"> </w:t>
            </w:r>
            <w:r w:rsidRPr="00B37B62">
              <w:rPr>
                <w:rFonts w:ascii="Times New Roman" w:hAnsi="Times New Roman" w:cs="Times New Roman"/>
              </w:rPr>
              <w:t>теоретической</w:t>
            </w:r>
            <w:r w:rsidRPr="00B37B62">
              <w:rPr>
                <w:rFonts w:ascii="Times New Roman" w:hAnsi="Times New Roman" w:cs="Times New Roman"/>
                <w:spacing w:val="1"/>
              </w:rPr>
              <w:t xml:space="preserve"> </w:t>
            </w:r>
            <w:r w:rsidRPr="00B37B62">
              <w:rPr>
                <w:rFonts w:ascii="Times New Roman" w:hAnsi="Times New Roman" w:cs="Times New Roman"/>
              </w:rPr>
              <w:t>проблемы; формирование навыка</w:t>
            </w:r>
            <w:r w:rsidRPr="00B37B62">
              <w:rPr>
                <w:rFonts w:ascii="Times New Roman" w:hAnsi="Times New Roman" w:cs="Times New Roman"/>
                <w:spacing w:val="1"/>
              </w:rPr>
              <w:t xml:space="preserve"> </w:t>
            </w:r>
            <w:r w:rsidRPr="00B37B62">
              <w:rPr>
                <w:rFonts w:ascii="Times New Roman" w:hAnsi="Times New Roman" w:cs="Times New Roman"/>
              </w:rPr>
              <w:t>генерирования и оформления собственных идей, навыка уважительного отношения к чужим идеям,</w:t>
            </w:r>
            <w:r w:rsidRPr="00B37B62">
              <w:rPr>
                <w:rFonts w:ascii="Times New Roman" w:hAnsi="Times New Roman" w:cs="Times New Roman"/>
                <w:spacing w:val="1"/>
              </w:rPr>
              <w:t xml:space="preserve"> </w:t>
            </w:r>
            <w:r w:rsidRPr="00B37B62">
              <w:rPr>
                <w:rFonts w:ascii="Times New Roman" w:hAnsi="Times New Roman" w:cs="Times New Roman"/>
              </w:rPr>
              <w:t>оформленным</w:t>
            </w:r>
            <w:r w:rsidRPr="00B37B62">
              <w:rPr>
                <w:rFonts w:ascii="Times New Roman" w:hAnsi="Times New Roman" w:cs="Times New Roman"/>
                <w:spacing w:val="-12"/>
              </w:rPr>
              <w:t xml:space="preserve"> </w:t>
            </w:r>
            <w:r w:rsidRPr="00B37B62">
              <w:rPr>
                <w:rFonts w:ascii="Times New Roman" w:hAnsi="Times New Roman" w:cs="Times New Roman"/>
              </w:rPr>
              <w:t>в</w:t>
            </w:r>
            <w:r w:rsidRPr="00B37B62">
              <w:rPr>
                <w:rFonts w:ascii="Times New Roman" w:hAnsi="Times New Roman" w:cs="Times New Roman"/>
                <w:spacing w:val="-11"/>
              </w:rPr>
              <w:t xml:space="preserve"> </w:t>
            </w:r>
            <w:r w:rsidRPr="00B37B62">
              <w:rPr>
                <w:rFonts w:ascii="Times New Roman" w:hAnsi="Times New Roman" w:cs="Times New Roman"/>
              </w:rPr>
              <w:t>работах</w:t>
            </w:r>
            <w:r w:rsidRPr="00B37B62">
              <w:rPr>
                <w:rFonts w:ascii="Times New Roman" w:hAnsi="Times New Roman" w:cs="Times New Roman"/>
                <w:spacing w:val="-9"/>
              </w:rPr>
              <w:t xml:space="preserve"> </w:t>
            </w:r>
            <w:r w:rsidRPr="00B37B62">
              <w:rPr>
                <w:rFonts w:ascii="Times New Roman" w:hAnsi="Times New Roman" w:cs="Times New Roman"/>
              </w:rPr>
              <w:t>других</w:t>
            </w:r>
            <w:r w:rsidRPr="00B37B62">
              <w:rPr>
                <w:rFonts w:ascii="Times New Roman" w:hAnsi="Times New Roman" w:cs="Times New Roman"/>
                <w:spacing w:val="-7"/>
              </w:rPr>
              <w:t xml:space="preserve"> </w:t>
            </w:r>
            <w:r w:rsidRPr="00B37B62">
              <w:rPr>
                <w:rFonts w:ascii="Times New Roman" w:hAnsi="Times New Roman" w:cs="Times New Roman"/>
              </w:rPr>
              <w:t>исследователей.</w:t>
            </w:r>
          </w:p>
        </w:tc>
      </w:tr>
      <w:tr w:rsidR="00E27675" w:rsidTr="00E27675">
        <w:trPr>
          <w:jc w:val="center"/>
        </w:trPr>
        <w:tc>
          <w:tcPr>
            <w:tcW w:w="1388"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970272" w:rsidRDefault="00E27675" w:rsidP="00E27675">
            <w:pPr>
              <w:autoSpaceDE w:val="0"/>
              <w:autoSpaceDN w:val="0"/>
              <w:adjustRightInd w:val="0"/>
              <w:spacing w:after="0" w:line="240" w:lineRule="auto"/>
              <w:jc w:val="center"/>
              <w:rPr>
                <w:rFonts w:ascii="Times New Roman" w:hAnsi="Times New Roman" w:cs="Times New Roman"/>
              </w:rPr>
            </w:pPr>
            <w:r w:rsidRPr="00970272">
              <w:rPr>
                <w:rFonts w:ascii="Times New Roman" w:hAnsi="Times New Roman" w:cs="Times New Roman"/>
              </w:rPr>
              <w:lastRenderedPageBreak/>
              <w:t>Строение атома и атомного ядра. Атомная энергия</w:t>
            </w:r>
          </w:p>
        </w:tc>
        <w:tc>
          <w:tcPr>
            <w:tcW w:w="848"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970272" w:rsidRDefault="00EB1243" w:rsidP="00E27675">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17</w:t>
            </w:r>
          </w:p>
        </w:tc>
        <w:tc>
          <w:tcPr>
            <w:tcW w:w="2765" w:type="pct"/>
            <w:tcBorders>
              <w:top w:val="single" w:sz="6" w:space="0" w:color="auto"/>
              <w:left w:val="single" w:sz="6" w:space="0" w:color="auto"/>
              <w:bottom w:val="single" w:sz="6" w:space="0" w:color="auto"/>
              <w:right w:val="single" w:sz="6" w:space="0" w:color="auto"/>
            </w:tcBorders>
            <w:shd w:val="clear" w:color="auto" w:fill="FFFFFF"/>
          </w:tcPr>
          <w:p w:rsidR="00E27675" w:rsidRDefault="00E27675" w:rsidP="00E27675">
            <w:pPr>
              <w:keepLines/>
              <w:autoSpaceDE w:val="0"/>
              <w:autoSpaceDN w:val="0"/>
              <w:adjustRightInd w:val="0"/>
              <w:spacing w:after="0" w:line="240" w:lineRule="auto"/>
              <w:jc w:val="both"/>
              <w:rPr>
                <w:rFonts w:ascii="Calibri" w:hAnsi="Calibri" w:cs="Calibri"/>
                <w:b/>
                <w:bCs/>
              </w:rPr>
            </w:pPr>
            <w:r w:rsidRPr="008F01F4">
              <w:rPr>
                <w:rFonts w:ascii="Times New Roman" w:eastAsia="Times New Roman" w:hAnsi="Times New Roman" w:cs="Times New Roman"/>
                <w:color w:val="000000"/>
                <w:lang w:eastAsia="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r w:rsidRPr="008F01F4">
              <w:rPr>
                <w:rFonts w:ascii="Times New Roman" w:eastAsia="Times New Roman" w:hAnsi="Times New Roman" w:cs="Times New Roman"/>
                <w:lang w:eastAsia="ru-RU"/>
              </w:rPr>
              <w:t xml:space="preserve"> </w:t>
            </w:r>
            <w:r w:rsidRPr="008F01F4">
              <w:rPr>
                <w:rFonts w:ascii="Times New Roman" w:eastAsia="Times New Roman" w:hAnsi="Times New Roman" w:cs="Times New Roman"/>
                <w:color w:val="000000"/>
                <w:lang w:eastAsia="ru-RU"/>
              </w:rPr>
              <w:t>приводить примеры влияния радиоактивных излучений на живые организмы;</w:t>
            </w:r>
            <w:r w:rsidRPr="008F01F4">
              <w:rPr>
                <w:rFonts w:ascii="Times New Roman" w:eastAsia="Times New Roman" w:hAnsi="Times New Roman" w:cs="Times New Roman"/>
                <w:lang w:eastAsia="ru-RU"/>
              </w:rPr>
              <w:t xml:space="preserve"> </w:t>
            </w:r>
            <w:r w:rsidRPr="008F01F4">
              <w:rPr>
                <w:rFonts w:ascii="Times New Roman" w:eastAsia="Times New Roman" w:hAnsi="Times New Roman" w:cs="Times New Roman"/>
                <w:color w:val="000000"/>
                <w:lang w:eastAsia="ru-RU"/>
              </w:rPr>
              <w:t>понимать принцип действия дозиметра и различать условия его использования;</w:t>
            </w:r>
            <w:r w:rsidRPr="008F01F4">
              <w:rPr>
                <w:rFonts w:ascii="Times New Roman" w:eastAsia="Times New Roman" w:hAnsi="Times New Roman" w:cs="Times New Roman"/>
                <w:lang w:eastAsia="ru-RU"/>
              </w:rPr>
              <w:t xml:space="preserve"> </w:t>
            </w:r>
            <w:r w:rsidRPr="008F01F4">
              <w:rPr>
                <w:rFonts w:ascii="Times New Roman" w:eastAsia="Times New Roman" w:hAnsi="Times New Roman" w:cs="Times New Roman"/>
                <w:color w:val="000000"/>
                <w:lang w:eastAsia="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r w:rsidRPr="00B37B62">
              <w:rPr>
                <w:rFonts w:ascii="Times New Roman" w:hAnsi="Times New Roman" w:cs="Times New Roman"/>
              </w:rPr>
              <w:t xml:space="preserve"> формировать познавательный интерес на основе развития интеллектуальных и творческих способностей обучающихся; убеждать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воспитывать уважение к творцам науки и техники, отношение к физике как элементу общечеловеческой культуры; мотивация образовательной деятельности школьников на основе личностно ориентированного подхода; формирование ценностных отношений друг к другу, учителю, авторам открытий и изобретений, результатам обучения; приобретение  опыта ведения конструктивного диалога; организация</w:t>
            </w:r>
            <w:r w:rsidRPr="00B37B62">
              <w:rPr>
                <w:rFonts w:ascii="Times New Roman" w:hAnsi="Times New Roman" w:cs="Times New Roman"/>
                <w:spacing w:val="-4"/>
              </w:rPr>
              <w:t xml:space="preserve"> </w:t>
            </w:r>
            <w:r w:rsidRPr="00B37B62">
              <w:rPr>
                <w:rFonts w:ascii="Times New Roman" w:hAnsi="Times New Roman" w:cs="Times New Roman"/>
                <w:spacing w:val="-6"/>
              </w:rPr>
              <w:t xml:space="preserve"> </w:t>
            </w:r>
            <w:r w:rsidRPr="00B37B62">
              <w:rPr>
                <w:rFonts w:ascii="Times New Roman" w:hAnsi="Times New Roman" w:cs="Times New Roman"/>
              </w:rPr>
              <w:t>командной</w:t>
            </w:r>
            <w:r w:rsidRPr="00B37B62">
              <w:rPr>
                <w:rFonts w:ascii="Times New Roman" w:hAnsi="Times New Roman" w:cs="Times New Roman"/>
                <w:spacing w:val="-4"/>
              </w:rPr>
              <w:t xml:space="preserve"> </w:t>
            </w:r>
            <w:r w:rsidRPr="00B37B62">
              <w:rPr>
                <w:rFonts w:ascii="Times New Roman" w:hAnsi="Times New Roman" w:cs="Times New Roman"/>
              </w:rPr>
              <w:t>работы</w:t>
            </w:r>
            <w:r w:rsidRPr="00B37B62">
              <w:rPr>
                <w:rFonts w:ascii="Times New Roman" w:hAnsi="Times New Roman" w:cs="Times New Roman"/>
                <w:spacing w:val="-3"/>
              </w:rPr>
              <w:t xml:space="preserve"> </w:t>
            </w:r>
            <w:r w:rsidRPr="00B37B62">
              <w:rPr>
                <w:rFonts w:ascii="Times New Roman" w:hAnsi="Times New Roman" w:cs="Times New Roman"/>
              </w:rPr>
              <w:t>и</w:t>
            </w:r>
            <w:r w:rsidRPr="00B37B62">
              <w:rPr>
                <w:rFonts w:ascii="Times New Roman" w:hAnsi="Times New Roman" w:cs="Times New Roman"/>
                <w:spacing w:val="-4"/>
              </w:rPr>
              <w:t xml:space="preserve"> </w:t>
            </w:r>
            <w:r w:rsidRPr="00B37B62">
              <w:rPr>
                <w:rFonts w:ascii="Times New Roman" w:hAnsi="Times New Roman" w:cs="Times New Roman"/>
              </w:rPr>
              <w:t>взаимодействия</w:t>
            </w:r>
            <w:r w:rsidRPr="00B37B62">
              <w:rPr>
                <w:rFonts w:ascii="Times New Roman" w:hAnsi="Times New Roman" w:cs="Times New Roman"/>
                <w:spacing w:val="-6"/>
              </w:rPr>
              <w:t xml:space="preserve"> </w:t>
            </w:r>
            <w:r w:rsidRPr="00B37B62">
              <w:rPr>
                <w:rFonts w:ascii="Times New Roman" w:hAnsi="Times New Roman" w:cs="Times New Roman"/>
              </w:rPr>
              <w:t>с</w:t>
            </w:r>
            <w:r w:rsidRPr="00B37B62">
              <w:rPr>
                <w:rFonts w:ascii="Times New Roman" w:hAnsi="Times New Roman" w:cs="Times New Roman"/>
                <w:spacing w:val="-4"/>
              </w:rPr>
              <w:t xml:space="preserve"> </w:t>
            </w:r>
            <w:r w:rsidRPr="00B37B62">
              <w:rPr>
                <w:rFonts w:ascii="Times New Roman" w:hAnsi="Times New Roman" w:cs="Times New Roman"/>
              </w:rPr>
              <w:t>другими</w:t>
            </w:r>
            <w:r w:rsidRPr="00B37B62">
              <w:rPr>
                <w:rFonts w:ascii="Times New Roman" w:hAnsi="Times New Roman" w:cs="Times New Roman"/>
                <w:spacing w:val="-4"/>
              </w:rPr>
              <w:t xml:space="preserve"> </w:t>
            </w:r>
            <w:r w:rsidRPr="00B37B62">
              <w:rPr>
                <w:rFonts w:ascii="Times New Roman" w:hAnsi="Times New Roman" w:cs="Times New Roman"/>
              </w:rPr>
              <w:t>детьми;  формирование социально</w:t>
            </w:r>
            <w:r w:rsidRPr="00B37B62">
              <w:rPr>
                <w:rFonts w:ascii="Times New Roman" w:hAnsi="Times New Roman" w:cs="Times New Roman"/>
                <w:spacing w:val="1"/>
              </w:rPr>
              <w:t xml:space="preserve"> </w:t>
            </w:r>
            <w:r w:rsidRPr="00B37B62">
              <w:rPr>
                <w:rFonts w:ascii="Times New Roman" w:hAnsi="Times New Roman" w:cs="Times New Roman"/>
              </w:rPr>
              <w:t>значимого</w:t>
            </w:r>
            <w:r w:rsidRPr="00B37B62">
              <w:rPr>
                <w:rFonts w:ascii="Times New Roman" w:hAnsi="Times New Roman" w:cs="Times New Roman"/>
                <w:spacing w:val="1"/>
              </w:rPr>
              <w:t xml:space="preserve"> </w:t>
            </w:r>
            <w:r w:rsidRPr="00B37B62">
              <w:rPr>
                <w:rFonts w:ascii="Times New Roman" w:hAnsi="Times New Roman" w:cs="Times New Roman"/>
              </w:rPr>
              <w:t xml:space="preserve">опыта </w:t>
            </w:r>
            <w:r w:rsidRPr="00B37B62">
              <w:rPr>
                <w:rFonts w:ascii="Times New Roman" w:hAnsi="Times New Roman" w:cs="Times New Roman"/>
                <w:spacing w:val="-57"/>
              </w:rPr>
              <w:t xml:space="preserve"> </w:t>
            </w:r>
            <w:r w:rsidRPr="00B37B62">
              <w:rPr>
                <w:rFonts w:ascii="Times New Roman" w:hAnsi="Times New Roman" w:cs="Times New Roman"/>
              </w:rPr>
              <w:t>сотрудничества</w:t>
            </w:r>
            <w:r w:rsidRPr="00B37B62">
              <w:rPr>
                <w:rFonts w:ascii="Times New Roman" w:hAnsi="Times New Roman" w:cs="Times New Roman"/>
                <w:spacing w:val="-2"/>
              </w:rPr>
              <w:t xml:space="preserve"> </w:t>
            </w:r>
            <w:r w:rsidRPr="00B37B62">
              <w:rPr>
                <w:rFonts w:ascii="Times New Roman" w:hAnsi="Times New Roman" w:cs="Times New Roman"/>
              </w:rPr>
              <w:t>и взаимной помощи; формирование навыка</w:t>
            </w:r>
            <w:r w:rsidRPr="00B37B62">
              <w:rPr>
                <w:rFonts w:ascii="Times New Roman" w:hAnsi="Times New Roman" w:cs="Times New Roman"/>
                <w:spacing w:val="1"/>
              </w:rPr>
              <w:t xml:space="preserve"> </w:t>
            </w:r>
            <w:r w:rsidRPr="00B37B62">
              <w:rPr>
                <w:rFonts w:ascii="Times New Roman" w:hAnsi="Times New Roman" w:cs="Times New Roman"/>
              </w:rPr>
              <w:t>самостоятельного</w:t>
            </w:r>
            <w:r w:rsidRPr="00B37B62">
              <w:rPr>
                <w:rFonts w:ascii="Times New Roman" w:hAnsi="Times New Roman" w:cs="Times New Roman"/>
                <w:spacing w:val="1"/>
              </w:rPr>
              <w:t xml:space="preserve"> </w:t>
            </w:r>
            <w:r w:rsidRPr="00B37B62">
              <w:rPr>
                <w:rFonts w:ascii="Times New Roman" w:hAnsi="Times New Roman" w:cs="Times New Roman"/>
              </w:rPr>
              <w:t>решения</w:t>
            </w:r>
            <w:r w:rsidRPr="00B37B62">
              <w:rPr>
                <w:rFonts w:ascii="Times New Roman" w:hAnsi="Times New Roman" w:cs="Times New Roman"/>
                <w:spacing w:val="1"/>
              </w:rPr>
              <w:t xml:space="preserve"> </w:t>
            </w:r>
            <w:r w:rsidRPr="00B37B62">
              <w:rPr>
                <w:rFonts w:ascii="Times New Roman" w:hAnsi="Times New Roman" w:cs="Times New Roman"/>
              </w:rPr>
              <w:t>теоретической</w:t>
            </w:r>
            <w:r w:rsidRPr="00B37B62">
              <w:rPr>
                <w:rFonts w:ascii="Times New Roman" w:hAnsi="Times New Roman" w:cs="Times New Roman"/>
                <w:spacing w:val="1"/>
              </w:rPr>
              <w:t xml:space="preserve"> </w:t>
            </w:r>
            <w:r w:rsidRPr="00B37B62">
              <w:rPr>
                <w:rFonts w:ascii="Times New Roman" w:hAnsi="Times New Roman" w:cs="Times New Roman"/>
              </w:rPr>
              <w:lastRenderedPageBreak/>
              <w:t>проблемы</w:t>
            </w:r>
            <w:r>
              <w:rPr>
                <w:rFonts w:ascii="Times New Roman" w:hAnsi="Times New Roman" w:cs="Times New Roman"/>
              </w:rPr>
              <w:t>.</w:t>
            </w:r>
          </w:p>
        </w:tc>
      </w:tr>
      <w:tr w:rsidR="00E27675" w:rsidTr="00E27675">
        <w:trPr>
          <w:jc w:val="center"/>
        </w:trPr>
        <w:tc>
          <w:tcPr>
            <w:tcW w:w="1388"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970272" w:rsidRDefault="00E27675" w:rsidP="00E27675">
            <w:pPr>
              <w:autoSpaceDE w:val="0"/>
              <w:autoSpaceDN w:val="0"/>
              <w:adjustRightInd w:val="0"/>
              <w:spacing w:after="0" w:line="240" w:lineRule="auto"/>
              <w:jc w:val="center"/>
              <w:rPr>
                <w:rFonts w:ascii="Times New Roman" w:hAnsi="Times New Roman" w:cs="Times New Roman"/>
              </w:rPr>
            </w:pPr>
            <w:r w:rsidRPr="00970272">
              <w:rPr>
                <w:rFonts w:ascii="Times New Roman" w:hAnsi="Times New Roman" w:cs="Times New Roman"/>
              </w:rPr>
              <w:lastRenderedPageBreak/>
              <w:t>Строение и эволюция Вселенной</w:t>
            </w:r>
          </w:p>
        </w:tc>
        <w:tc>
          <w:tcPr>
            <w:tcW w:w="848"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970272" w:rsidRDefault="00E27675" w:rsidP="00E27675">
            <w:pPr>
              <w:keepLines/>
              <w:autoSpaceDE w:val="0"/>
              <w:autoSpaceDN w:val="0"/>
              <w:adjustRightInd w:val="0"/>
              <w:spacing w:after="0" w:line="240" w:lineRule="auto"/>
              <w:jc w:val="center"/>
              <w:rPr>
                <w:rFonts w:ascii="Times New Roman" w:hAnsi="Times New Roman" w:cs="Times New Roman"/>
                <w:b/>
                <w:bCs/>
              </w:rPr>
            </w:pPr>
            <w:r w:rsidRPr="00970272">
              <w:rPr>
                <w:rFonts w:ascii="Times New Roman" w:hAnsi="Times New Roman" w:cs="Times New Roman"/>
                <w:b/>
                <w:bCs/>
              </w:rPr>
              <w:t>6</w:t>
            </w:r>
          </w:p>
        </w:tc>
        <w:tc>
          <w:tcPr>
            <w:tcW w:w="2765" w:type="pct"/>
            <w:tcBorders>
              <w:top w:val="single" w:sz="6" w:space="0" w:color="auto"/>
              <w:left w:val="single" w:sz="6" w:space="0" w:color="auto"/>
              <w:bottom w:val="single" w:sz="6" w:space="0" w:color="auto"/>
              <w:right w:val="single" w:sz="6" w:space="0" w:color="auto"/>
            </w:tcBorders>
            <w:shd w:val="clear" w:color="auto" w:fill="FFFFFF"/>
          </w:tcPr>
          <w:p w:rsidR="00E27675" w:rsidRPr="00970272" w:rsidRDefault="00E27675" w:rsidP="00E27675">
            <w:pPr>
              <w:tabs>
                <w:tab w:val="left" w:pos="-57"/>
              </w:tabs>
              <w:spacing w:after="0" w:line="240" w:lineRule="auto"/>
              <w:ind w:right="105"/>
              <w:jc w:val="both"/>
              <w:rPr>
                <w:rFonts w:ascii="Times New Roman" w:hAnsi="Times New Roman" w:cs="Times New Roman"/>
              </w:rPr>
            </w:pPr>
            <w:r w:rsidRPr="00970272">
              <w:rPr>
                <w:rFonts w:ascii="Times New Roman" w:eastAsia="Times New Roman" w:hAnsi="Times New Roman" w:cs="Times New Roman"/>
                <w:color w:val="000000"/>
                <w:lang w:eastAsia="ru-RU"/>
              </w:rPr>
              <w:t xml:space="preserve">осознавать ценность научных исследований, роль астрономии в расширении представлений об окружающем мире и ее вклад в улучшение качества жизни; </w:t>
            </w:r>
            <w:r w:rsidRPr="00970272">
              <w:rPr>
                <w:rFonts w:ascii="Times New Roman" w:hAnsi="Times New Roman" w:cs="Times New Roman"/>
              </w:rPr>
              <w:t>приобретение</w:t>
            </w:r>
            <w:r w:rsidRPr="00970272">
              <w:rPr>
                <w:rFonts w:ascii="Times New Roman" w:hAnsi="Times New Roman" w:cs="Times New Roman"/>
                <w:spacing w:val="1"/>
              </w:rPr>
              <w:t xml:space="preserve"> </w:t>
            </w:r>
            <w:r w:rsidRPr="00970272">
              <w:rPr>
                <w:rFonts w:ascii="Times New Roman" w:hAnsi="Times New Roman" w:cs="Times New Roman"/>
              </w:rPr>
              <w:t>навыка</w:t>
            </w:r>
            <w:r w:rsidRPr="00970272">
              <w:rPr>
                <w:rFonts w:ascii="Times New Roman" w:hAnsi="Times New Roman" w:cs="Times New Roman"/>
                <w:spacing w:val="1"/>
              </w:rPr>
              <w:t xml:space="preserve"> </w:t>
            </w:r>
            <w:r w:rsidRPr="00970272">
              <w:rPr>
                <w:rFonts w:ascii="Times New Roman" w:hAnsi="Times New Roman" w:cs="Times New Roman"/>
              </w:rPr>
              <w:t>самостоятельного</w:t>
            </w:r>
            <w:r w:rsidRPr="00970272">
              <w:rPr>
                <w:rFonts w:ascii="Times New Roman" w:hAnsi="Times New Roman" w:cs="Times New Roman"/>
                <w:spacing w:val="1"/>
              </w:rPr>
              <w:t xml:space="preserve"> </w:t>
            </w:r>
            <w:r w:rsidRPr="00970272">
              <w:rPr>
                <w:rFonts w:ascii="Times New Roman" w:hAnsi="Times New Roman" w:cs="Times New Roman"/>
              </w:rPr>
              <w:t>решения</w:t>
            </w:r>
            <w:r w:rsidRPr="00970272">
              <w:rPr>
                <w:rFonts w:ascii="Times New Roman" w:hAnsi="Times New Roman" w:cs="Times New Roman"/>
                <w:spacing w:val="1"/>
              </w:rPr>
              <w:t xml:space="preserve"> </w:t>
            </w:r>
            <w:r w:rsidRPr="00970272">
              <w:rPr>
                <w:rFonts w:ascii="Times New Roman" w:hAnsi="Times New Roman" w:cs="Times New Roman"/>
              </w:rPr>
              <w:t>теоретической</w:t>
            </w:r>
            <w:r w:rsidRPr="00970272">
              <w:rPr>
                <w:rFonts w:ascii="Times New Roman" w:hAnsi="Times New Roman" w:cs="Times New Roman"/>
                <w:spacing w:val="1"/>
              </w:rPr>
              <w:t xml:space="preserve"> </w:t>
            </w:r>
            <w:r w:rsidRPr="00970272">
              <w:rPr>
                <w:rFonts w:ascii="Times New Roman" w:hAnsi="Times New Roman" w:cs="Times New Roman"/>
              </w:rPr>
              <w:t>проблемы,</w:t>
            </w:r>
            <w:r w:rsidRPr="00970272">
              <w:rPr>
                <w:rFonts w:ascii="Times New Roman" w:hAnsi="Times New Roman" w:cs="Times New Roman"/>
                <w:spacing w:val="1"/>
              </w:rPr>
              <w:t xml:space="preserve"> </w:t>
            </w:r>
            <w:r w:rsidRPr="00970272">
              <w:rPr>
                <w:rFonts w:ascii="Times New Roman" w:hAnsi="Times New Roman" w:cs="Times New Roman"/>
              </w:rPr>
              <w:t>навыка</w:t>
            </w:r>
            <w:r w:rsidRPr="00970272">
              <w:rPr>
                <w:rFonts w:ascii="Times New Roman" w:hAnsi="Times New Roman" w:cs="Times New Roman"/>
                <w:spacing w:val="1"/>
              </w:rPr>
              <w:t xml:space="preserve"> </w:t>
            </w:r>
            <w:r w:rsidRPr="00970272">
              <w:rPr>
                <w:rFonts w:ascii="Times New Roman" w:hAnsi="Times New Roman" w:cs="Times New Roman"/>
              </w:rPr>
              <w:t>генерирования и оформления собственных идей, навыка уважительного отношения к чужим идеям,</w:t>
            </w:r>
            <w:r w:rsidRPr="00970272">
              <w:rPr>
                <w:rFonts w:ascii="Times New Roman" w:hAnsi="Times New Roman" w:cs="Times New Roman"/>
                <w:spacing w:val="1"/>
              </w:rPr>
              <w:t xml:space="preserve"> </w:t>
            </w:r>
            <w:r w:rsidRPr="00970272">
              <w:rPr>
                <w:rFonts w:ascii="Times New Roman" w:hAnsi="Times New Roman" w:cs="Times New Roman"/>
              </w:rPr>
              <w:t>оформленным</w:t>
            </w:r>
            <w:r w:rsidRPr="00970272">
              <w:rPr>
                <w:rFonts w:ascii="Times New Roman" w:hAnsi="Times New Roman" w:cs="Times New Roman"/>
                <w:spacing w:val="-12"/>
              </w:rPr>
              <w:t xml:space="preserve"> </w:t>
            </w:r>
            <w:r w:rsidRPr="00970272">
              <w:rPr>
                <w:rFonts w:ascii="Times New Roman" w:hAnsi="Times New Roman" w:cs="Times New Roman"/>
              </w:rPr>
              <w:t>в</w:t>
            </w:r>
            <w:r w:rsidRPr="00970272">
              <w:rPr>
                <w:rFonts w:ascii="Times New Roman" w:hAnsi="Times New Roman" w:cs="Times New Roman"/>
                <w:spacing w:val="-11"/>
              </w:rPr>
              <w:t xml:space="preserve"> </w:t>
            </w:r>
            <w:r w:rsidRPr="00970272">
              <w:rPr>
                <w:rFonts w:ascii="Times New Roman" w:hAnsi="Times New Roman" w:cs="Times New Roman"/>
              </w:rPr>
              <w:t>работах</w:t>
            </w:r>
            <w:r w:rsidRPr="00970272">
              <w:rPr>
                <w:rFonts w:ascii="Times New Roman" w:hAnsi="Times New Roman" w:cs="Times New Roman"/>
                <w:spacing w:val="-9"/>
              </w:rPr>
              <w:t xml:space="preserve"> </w:t>
            </w:r>
            <w:r w:rsidRPr="00970272">
              <w:rPr>
                <w:rFonts w:ascii="Times New Roman" w:hAnsi="Times New Roman" w:cs="Times New Roman"/>
              </w:rPr>
              <w:t>других</w:t>
            </w:r>
            <w:r w:rsidRPr="00970272">
              <w:rPr>
                <w:rFonts w:ascii="Times New Roman" w:hAnsi="Times New Roman" w:cs="Times New Roman"/>
                <w:spacing w:val="-7"/>
              </w:rPr>
              <w:t xml:space="preserve"> </w:t>
            </w:r>
            <w:r w:rsidRPr="00970272">
              <w:rPr>
                <w:rFonts w:ascii="Times New Roman" w:hAnsi="Times New Roman" w:cs="Times New Roman"/>
              </w:rPr>
              <w:t>исследователей,</w:t>
            </w:r>
            <w:r w:rsidRPr="00970272">
              <w:rPr>
                <w:rFonts w:ascii="Times New Roman" w:hAnsi="Times New Roman" w:cs="Times New Roman"/>
                <w:spacing w:val="-10"/>
              </w:rPr>
              <w:t xml:space="preserve"> </w:t>
            </w:r>
            <w:r w:rsidRPr="00970272">
              <w:rPr>
                <w:rFonts w:ascii="Times New Roman" w:hAnsi="Times New Roman" w:cs="Times New Roman"/>
              </w:rPr>
              <w:t xml:space="preserve">навыка </w:t>
            </w:r>
            <w:r w:rsidRPr="00970272">
              <w:rPr>
                <w:rFonts w:ascii="Times New Roman" w:hAnsi="Times New Roman" w:cs="Times New Roman"/>
                <w:spacing w:val="-10"/>
              </w:rPr>
              <w:t xml:space="preserve"> </w:t>
            </w:r>
            <w:r w:rsidRPr="00970272">
              <w:rPr>
                <w:rFonts w:ascii="Times New Roman" w:hAnsi="Times New Roman" w:cs="Times New Roman"/>
              </w:rPr>
              <w:t>публичного</w:t>
            </w:r>
            <w:r w:rsidRPr="00970272">
              <w:rPr>
                <w:rFonts w:ascii="Times New Roman" w:hAnsi="Times New Roman" w:cs="Times New Roman"/>
                <w:spacing w:val="-10"/>
              </w:rPr>
              <w:t xml:space="preserve"> </w:t>
            </w:r>
            <w:r w:rsidRPr="00970272">
              <w:rPr>
                <w:rFonts w:ascii="Times New Roman" w:hAnsi="Times New Roman" w:cs="Times New Roman"/>
              </w:rPr>
              <w:t>выступления</w:t>
            </w:r>
            <w:r w:rsidRPr="00970272">
              <w:rPr>
                <w:rFonts w:ascii="Times New Roman" w:hAnsi="Times New Roman" w:cs="Times New Roman"/>
                <w:spacing w:val="-11"/>
              </w:rPr>
              <w:t xml:space="preserve"> </w:t>
            </w:r>
            <w:r w:rsidRPr="00970272">
              <w:rPr>
                <w:rFonts w:ascii="Times New Roman" w:hAnsi="Times New Roman" w:cs="Times New Roman"/>
              </w:rPr>
              <w:t>перед</w:t>
            </w:r>
            <w:r w:rsidRPr="00970272">
              <w:rPr>
                <w:rFonts w:ascii="Times New Roman" w:hAnsi="Times New Roman" w:cs="Times New Roman"/>
                <w:spacing w:val="-10"/>
              </w:rPr>
              <w:t xml:space="preserve"> </w:t>
            </w:r>
            <w:r w:rsidRPr="00970272">
              <w:rPr>
                <w:rFonts w:ascii="Times New Roman" w:hAnsi="Times New Roman" w:cs="Times New Roman"/>
              </w:rPr>
              <w:t>аудиторией,</w:t>
            </w:r>
            <w:r w:rsidRPr="00970272">
              <w:rPr>
                <w:rFonts w:ascii="Times New Roman" w:hAnsi="Times New Roman" w:cs="Times New Roman"/>
                <w:spacing w:val="-57"/>
              </w:rPr>
              <w:t xml:space="preserve"> </w:t>
            </w:r>
            <w:r w:rsidRPr="00970272">
              <w:rPr>
                <w:rFonts w:ascii="Times New Roman" w:hAnsi="Times New Roman" w:cs="Times New Roman"/>
              </w:rPr>
              <w:t>аргументирования</w:t>
            </w:r>
            <w:r w:rsidRPr="00970272">
              <w:rPr>
                <w:rFonts w:ascii="Times New Roman" w:hAnsi="Times New Roman" w:cs="Times New Roman"/>
                <w:spacing w:val="-4"/>
              </w:rPr>
              <w:t xml:space="preserve"> </w:t>
            </w:r>
            <w:r w:rsidRPr="00970272">
              <w:rPr>
                <w:rFonts w:ascii="Times New Roman" w:hAnsi="Times New Roman" w:cs="Times New Roman"/>
              </w:rPr>
              <w:t>и отстаивания</w:t>
            </w:r>
            <w:r w:rsidRPr="00970272">
              <w:rPr>
                <w:rFonts w:ascii="Times New Roman" w:hAnsi="Times New Roman" w:cs="Times New Roman"/>
                <w:spacing w:val="-1"/>
              </w:rPr>
              <w:t xml:space="preserve"> </w:t>
            </w:r>
            <w:r w:rsidRPr="00970272">
              <w:rPr>
                <w:rFonts w:ascii="Times New Roman" w:hAnsi="Times New Roman" w:cs="Times New Roman"/>
              </w:rPr>
              <w:t>своей точки зрения; формирование социально</w:t>
            </w:r>
            <w:r w:rsidRPr="00970272">
              <w:rPr>
                <w:rFonts w:ascii="Times New Roman" w:hAnsi="Times New Roman" w:cs="Times New Roman"/>
                <w:spacing w:val="1"/>
              </w:rPr>
              <w:t xml:space="preserve"> </w:t>
            </w:r>
            <w:r w:rsidRPr="00970272">
              <w:rPr>
                <w:rFonts w:ascii="Times New Roman" w:hAnsi="Times New Roman" w:cs="Times New Roman"/>
              </w:rPr>
              <w:t>значимого</w:t>
            </w:r>
            <w:r w:rsidRPr="00970272">
              <w:rPr>
                <w:rFonts w:ascii="Times New Roman" w:hAnsi="Times New Roman" w:cs="Times New Roman"/>
                <w:spacing w:val="1"/>
              </w:rPr>
              <w:t xml:space="preserve"> </w:t>
            </w:r>
            <w:r w:rsidRPr="00970272">
              <w:rPr>
                <w:rFonts w:ascii="Times New Roman" w:hAnsi="Times New Roman" w:cs="Times New Roman"/>
              </w:rPr>
              <w:t xml:space="preserve">опыта </w:t>
            </w:r>
            <w:r w:rsidRPr="00970272">
              <w:rPr>
                <w:rFonts w:ascii="Times New Roman" w:hAnsi="Times New Roman" w:cs="Times New Roman"/>
                <w:spacing w:val="-57"/>
              </w:rPr>
              <w:t xml:space="preserve"> </w:t>
            </w:r>
            <w:r w:rsidRPr="00970272">
              <w:rPr>
                <w:rFonts w:ascii="Times New Roman" w:hAnsi="Times New Roman" w:cs="Times New Roman"/>
              </w:rPr>
              <w:t>сотрудничества</w:t>
            </w:r>
            <w:r w:rsidRPr="00970272">
              <w:rPr>
                <w:rFonts w:ascii="Times New Roman" w:hAnsi="Times New Roman" w:cs="Times New Roman"/>
                <w:spacing w:val="-2"/>
              </w:rPr>
              <w:t xml:space="preserve"> </w:t>
            </w:r>
            <w:r w:rsidRPr="00970272">
              <w:rPr>
                <w:rFonts w:ascii="Times New Roman" w:hAnsi="Times New Roman" w:cs="Times New Roman"/>
              </w:rPr>
              <w:t>и взаимной помощи; поддержание мотивации детей к</w:t>
            </w:r>
            <w:r w:rsidRPr="00970272">
              <w:rPr>
                <w:rFonts w:ascii="Times New Roman" w:hAnsi="Times New Roman" w:cs="Times New Roman"/>
                <w:spacing w:val="1"/>
              </w:rPr>
              <w:t xml:space="preserve"> </w:t>
            </w:r>
            <w:r w:rsidRPr="00970272">
              <w:rPr>
                <w:rFonts w:ascii="Times New Roman" w:hAnsi="Times New Roman" w:cs="Times New Roman"/>
              </w:rPr>
              <w:t>получению</w:t>
            </w:r>
            <w:r w:rsidRPr="00970272">
              <w:rPr>
                <w:rFonts w:ascii="Times New Roman" w:hAnsi="Times New Roman" w:cs="Times New Roman"/>
                <w:spacing w:val="1"/>
              </w:rPr>
              <w:t xml:space="preserve"> </w:t>
            </w:r>
            <w:r w:rsidRPr="00970272">
              <w:rPr>
                <w:rFonts w:ascii="Times New Roman" w:hAnsi="Times New Roman" w:cs="Times New Roman"/>
              </w:rPr>
              <w:t>знаний,</w:t>
            </w:r>
            <w:r w:rsidRPr="00970272">
              <w:rPr>
                <w:rFonts w:ascii="Times New Roman" w:hAnsi="Times New Roman" w:cs="Times New Roman"/>
                <w:spacing w:val="1"/>
              </w:rPr>
              <w:t xml:space="preserve"> </w:t>
            </w:r>
            <w:r w:rsidRPr="00970272">
              <w:rPr>
                <w:rFonts w:ascii="Times New Roman" w:hAnsi="Times New Roman" w:cs="Times New Roman"/>
              </w:rPr>
              <w:t>налаживанию</w:t>
            </w:r>
            <w:r w:rsidRPr="00970272">
              <w:rPr>
                <w:rFonts w:ascii="Times New Roman" w:hAnsi="Times New Roman" w:cs="Times New Roman"/>
                <w:spacing w:val="1"/>
              </w:rPr>
              <w:t xml:space="preserve"> </w:t>
            </w:r>
            <w:r w:rsidRPr="00970272">
              <w:rPr>
                <w:rFonts w:ascii="Times New Roman" w:hAnsi="Times New Roman" w:cs="Times New Roman"/>
              </w:rPr>
              <w:t>позитивных</w:t>
            </w:r>
            <w:r w:rsidRPr="00970272">
              <w:rPr>
                <w:rFonts w:ascii="Times New Roman" w:hAnsi="Times New Roman" w:cs="Times New Roman"/>
                <w:spacing w:val="1"/>
              </w:rPr>
              <w:t xml:space="preserve"> </w:t>
            </w:r>
            <w:r w:rsidRPr="00970272">
              <w:rPr>
                <w:rFonts w:ascii="Times New Roman" w:hAnsi="Times New Roman" w:cs="Times New Roman"/>
              </w:rPr>
              <w:t>межличностных</w:t>
            </w:r>
            <w:r w:rsidRPr="00970272">
              <w:rPr>
                <w:rFonts w:ascii="Times New Roman" w:hAnsi="Times New Roman" w:cs="Times New Roman"/>
                <w:spacing w:val="1"/>
              </w:rPr>
              <w:t xml:space="preserve"> </w:t>
            </w:r>
            <w:r w:rsidRPr="00970272">
              <w:rPr>
                <w:rFonts w:ascii="Times New Roman" w:hAnsi="Times New Roman" w:cs="Times New Roman"/>
              </w:rPr>
              <w:t>отношений</w:t>
            </w:r>
            <w:r w:rsidRPr="00970272">
              <w:rPr>
                <w:rFonts w:ascii="Times New Roman" w:hAnsi="Times New Roman" w:cs="Times New Roman"/>
                <w:spacing w:val="1"/>
              </w:rPr>
              <w:t xml:space="preserve"> </w:t>
            </w:r>
            <w:r w:rsidRPr="00970272">
              <w:rPr>
                <w:rFonts w:ascii="Times New Roman" w:hAnsi="Times New Roman" w:cs="Times New Roman"/>
              </w:rPr>
              <w:t>в</w:t>
            </w:r>
            <w:r w:rsidRPr="00970272">
              <w:rPr>
                <w:rFonts w:ascii="Times New Roman" w:hAnsi="Times New Roman" w:cs="Times New Roman"/>
                <w:spacing w:val="1"/>
              </w:rPr>
              <w:t xml:space="preserve"> </w:t>
            </w:r>
            <w:r w:rsidRPr="00970272">
              <w:rPr>
                <w:rFonts w:ascii="Times New Roman" w:hAnsi="Times New Roman" w:cs="Times New Roman"/>
              </w:rPr>
              <w:t>классе; приобретение  опыта ведения конструктивного диалога; организация</w:t>
            </w:r>
            <w:r w:rsidRPr="00970272">
              <w:rPr>
                <w:rFonts w:ascii="Times New Roman" w:hAnsi="Times New Roman" w:cs="Times New Roman"/>
                <w:spacing w:val="-4"/>
              </w:rPr>
              <w:t xml:space="preserve"> </w:t>
            </w:r>
            <w:r w:rsidRPr="00970272">
              <w:rPr>
                <w:rFonts w:ascii="Times New Roman" w:hAnsi="Times New Roman" w:cs="Times New Roman"/>
                <w:spacing w:val="-6"/>
              </w:rPr>
              <w:t xml:space="preserve"> </w:t>
            </w:r>
            <w:r w:rsidRPr="00970272">
              <w:rPr>
                <w:rFonts w:ascii="Times New Roman" w:hAnsi="Times New Roman" w:cs="Times New Roman"/>
              </w:rPr>
              <w:t>командной</w:t>
            </w:r>
            <w:r w:rsidRPr="00970272">
              <w:rPr>
                <w:rFonts w:ascii="Times New Roman" w:hAnsi="Times New Roman" w:cs="Times New Roman"/>
                <w:spacing w:val="-4"/>
              </w:rPr>
              <w:t xml:space="preserve"> </w:t>
            </w:r>
            <w:r w:rsidRPr="00970272">
              <w:rPr>
                <w:rFonts w:ascii="Times New Roman" w:hAnsi="Times New Roman" w:cs="Times New Roman"/>
              </w:rPr>
              <w:t>работы</w:t>
            </w:r>
            <w:r w:rsidRPr="00970272">
              <w:rPr>
                <w:rFonts w:ascii="Times New Roman" w:hAnsi="Times New Roman" w:cs="Times New Roman"/>
                <w:spacing w:val="-3"/>
              </w:rPr>
              <w:t xml:space="preserve"> </w:t>
            </w:r>
            <w:r w:rsidRPr="00970272">
              <w:rPr>
                <w:rFonts w:ascii="Times New Roman" w:hAnsi="Times New Roman" w:cs="Times New Roman"/>
              </w:rPr>
              <w:t>и</w:t>
            </w:r>
            <w:r w:rsidRPr="00970272">
              <w:rPr>
                <w:rFonts w:ascii="Times New Roman" w:hAnsi="Times New Roman" w:cs="Times New Roman"/>
                <w:spacing w:val="-4"/>
              </w:rPr>
              <w:t xml:space="preserve"> </w:t>
            </w:r>
            <w:r w:rsidRPr="00970272">
              <w:rPr>
                <w:rFonts w:ascii="Times New Roman" w:hAnsi="Times New Roman" w:cs="Times New Roman"/>
              </w:rPr>
              <w:t>взаимодействия</w:t>
            </w:r>
            <w:r w:rsidRPr="00970272">
              <w:rPr>
                <w:rFonts w:ascii="Times New Roman" w:hAnsi="Times New Roman" w:cs="Times New Roman"/>
                <w:spacing w:val="-6"/>
              </w:rPr>
              <w:t xml:space="preserve"> </w:t>
            </w:r>
            <w:r w:rsidRPr="00970272">
              <w:rPr>
                <w:rFonts w:ascii="Times New Roman" w:hAnsi="Times New Roman" w:cs="Times New Roman"/>
              </w:rPr>
              <w:t>с</w:t>
            </w:r>
            <w:r w:rsidRPr="00970272">
              <w:rPr>
                <w:rFonts w:ascii="Times New Roman" w:hAnsi="Times New Roman" w:cs="Times New Roman"/>
                <w:spacing w:val="-4"/>
              </w:rPr>
              <w:t xml:space="preserve"> </w:t>
            </w:r>
            <w:r w:rsidRPr="00970272">
              <w:rPr>
                <w:rFonts w:ascii="Times New Roman" w:hAnsi="Times New Roman" w:cs="Times New Roman"/>
              </w:rPr>
              <w:t>другими</w:t>
            </w:r>
            <w:r w:rsidRPr="00970272">
              <w:rPr>
                <w:rFonts w:ascii="Times New Roman" w:hAnsi="Times New Roman" w:cs="Times New Roman"/>
                <w:spacing w:val="-4"/>
              </w:rPr>
              <w:t xml:space="preserve"> </w:t>
            </w:r>
            <w:r w:rsidRPr="00970272">
              <w:rPr>
                <w:rFonts w:ascii="Times New Roman" w:hAnsi="Times New Roman" w:cs="Times New Roman"/>
              </w:rPr>
              <w:t>детьми; организация</w:t>
            </w:r>
            <w:r w:rsidRPr="00970272">
              <w:rPr>
                <w:rFonts w:ascii="Times New Roman" w:hAnsi="Times New Roman" w:cs="Times New Roman"/>
                <w:spacing w:val="1"/>
              </w:rPr>
              <w:t xml:space="preserve">  </w:t>
            </w:r>
            <w:r w:rsidRPr="00970272">
              <w:rPr>
                <w:rFonts w:ascii="Times New Roman" w:hAnsi="Times New Roman" w:cs="Times New Roman"/>
              </w:rPr>
              <w:t>работы</w:t>
            </w:r>
            <w:r w:rsidRPr="00970272">
              <w:rPr>
                <w:rFonts w:ascii="Times New Roman" w:hAnsi="Times New Roman" w:cs="Times New Roman"/>
                <w:spacing w:val="1"/>
              </w:rPr>
              <w:t xml:space="preserve"> </w:t>
            </w:r>
            <w:r w:rsidRPr="00970272">
              <w:rPr>
                <w:rFonts w:ascii="Times New Roman" w:hAnsi="Times New Roman" w:cs="Times New Roman"/>
              </w:rPr>
              <w:t>с</w:t>
            </w:r>
            <w:r w:rsidRPr="00970272">
              <w:rPr>
                <w:rFonts w:ascii="Times New Roman" w:hAnsi="Times New Roman" w:cs="Times New Roman"/>
                <w:spacing w:val="1"/>
              </w:rPr>
              <w:t xml:space="preserve"> </w:t>
            </w:r>
            <w:r w:rsidRPr="00970272">
              <w:rPr>
                <w:rFonts w:ascii="Times New Roman" w:hAnsi="Times New Roman" w:cs="Times New Roman"/>
              </w:rPr>
              <w:t>получаемой</w:t>
            </w:r>
            <w:r w:rsidRPr="00970272">
              <w:rPr>
                <w:rFonts w:ascii="Times New Roman" w:hAnsi="Times New Roman" w:cs="Times New Roman"/>
                <w:spacing w:val="1"/>
              </w:rPr>
              <w:t xml:space="preserve"> </w:t>
            </w:r>
            <w:r w:rsidRPr="00970272">
              <w:rPr>
                <w:rFonts w:ascii="Times New Roman" w:hAnsi="Times New Roman" w:cs="Times New Roman"/>
              </w:rPr>
              <w:t>на</w:t>
            </w:r>
            <w:r w:rsidRPr="00970272">
              <w:rPr>
                <w:rFonts w:ascii="Times New Roman" w:hAnsi="Times New Roman" w:cs="Times New Roman"/>
                <w:spacing w:val="1"/>
              </w:rPr>
              <w:t xml:space="preserve"> </w:t>
            </w:r>
            <w:r w:rsidRPr="00970272">
              <w:rPr>
                <w:rFonts w:ascii="Times New Roman" w:hAnsi="Times New Roman" w:cs="Times New Roman"/>
              </w:rPr>
              <w:t>уроке</w:t>
            </w:r>
            <w:r w:rsidRPr="00970272">
              <w:rPr>
                <w:rFonts w:ascii="Times New Roman" w:hAnsi="Times New Roman" w:cs="Times New Roman"/>
                <w:spacing w:val="1"/>
              </w:rPr>
              <w:t xml:space="preserve"> </w:t>
            </w:r>
            <w:r w:rsidRPr="00970272">
              <w:rPr>
                <w:rFonts w:ascii="Times New Roman" w:hAnsi="Times New Roman" w:cs="Times New Roman"/>
              </w:rPr>
              <w:t>социально</w:t>
            </w:r>
            <w:r w:rsidRPr="00970272">
              <w:rPr>
                <w:rFonts w:ascii="Times New Roman" w:hAnsi="Times New Roman" w:cs="Times New Roman"/>
                <w:spacing w:val="1"/>
              </w:rPr>
              <w:t xml:space="preserve"> </w:t>
            </w:r>
            <w:r w:rsidRPr="00970272">
              <w:rPr>
                <w:rFonts w:ascii="Times New Roman" w:hAnsi="Times New Roman" w:cs="Times New Roman"/>
              </w:rPr>
              <w:t>значимой</w:t>
            </w:r>
            <w:r w:rsidRPr="00970272">
              <w:rPr>
                <w:rFonts w:ascii="Times New Roman" w:hAnsi="Times New Roman" w:cs="Times New Roman"/>
                <w:spacing w:val="1"/>
              </w:rPr>
              <w:t xml:space="preserve"> </w:t>
            </w:r>
            <w:r w:rsidRPr="00970272">
              <w:rPr>
                <w:rFonts w:ascii="Times New Roman" w:hAnsi="Times New Roman" w:cs="Times New Roman"/>
              </w:rPr>
              <w:t>информацией</w:t>
            </w:r>
            <w:r w:rsidRPr="00970272">
              <w:rPr>
                <w:rFonts w:ascii="Times New Roman" w:hAnsi="Times New Roman" w:cs="Times New Roman"/>
                <w:spacing w:val="1"/>
              </w:rPr>
              <w:t xml:space="preserve"> </w:t>
            </w:r>
            <w:r w:rsidRPr="00970272">
              <w:rPr>
                <w:rFonts w:ascii="Times New Roman" w:hAnsi="Times New Roman" w:cs="Times New Roman"/>
              </w:rPr>
              <w:t>–</w:t>
            </w:r>
            <w:r w:rsidRPr="00970272">
              <w:rPr>
                <w:rFonts w:ascii="Times New Roman" w:hAnsi="Times New Roman" w:cs="Times New Roman"/>
                <w:spacing w:val="-57"/>
              </w:rPr>
              <w:t xml:space="preserve"> </w:t>
            </w:r>
            <w:r w:rsidRPr="00970272">
              <w:rPr>
                <w:rFonts w:ascii="Times New Roman" w:hAnsi="Times New Roman" w:cs="Times New Roman"/>
              </w:rPr>
              <w:t>инициирование ее обсуждения, высказывания учащимися своего мнения по ее поводу, выработки</w:t>
            </w:r>
            <w:r w:rsidRPr="00970272">
              <w:rPr>
                <w:rFonts w:ascii="Times New Roman" w:hAnsi="Times New Roman" w:cs="Times New Roman"/>
                <w:spacing w:val="1"/>
              </w:rPr>
              <w:t xml:space="preserve"> </w:t>
            </w:r>
            <w:r w:rsidRPr="00970272">
              <w:rPr>
                <w:rFonts w:ascii="Times New Roman" w:hAnsi="Times New Roman" w:cs="Times New Roman"/>
              </w:rPr>
              <w:t>своего</w:t>
            </w:r>
            <w:r w:rsidRPr="00970272">
              <w:rPr>
                <w:rFonts w:ascii="Times New Roman" w:hAnsi="Times New Roman" w:cs="Times New Roman"/>
                <w:spacing w:val="-1"/>
              </w:rPr>
              <w:t xml:space="preserve"> </w:t>
            </w:r>
            <w:r w:rsidRPr="00970272">
              <w:rPr>
                <w:rFonts w:ascii="Times New Roman" w:hAnsi="Times New Roman" w:cs="Times New Roman"/>
              </w:rPr>
              <w:t>к ней отношения; побуждение школьников соблюдать на уроке общепринятые нормы поведения, правила</w:t>
            </w:r>
            <w:r w:rsidRPr="00970272">
              <w:rPr>
                <w:rFonts w:ascii="Times New Roman" w:hAnsi="Times New Roman" w:cs="Times New Roman"/>
                <w:spacing w:val="1"/>
              </w:rPr>
              <w:t xml:space="preserve"> </w:t>
            </w:r>
            <w:r w:rsidRPr="00970272">
              <w:rPr>
                <w:rFonts w:ascii="Times New Roman" w:hAnsi="Times New Roman" w:cs="Times New Roman"/>
              </w:rPr>
              <w:t>общения</w:t>
            </w:r>
            <w:r w:rsidRPr="00970272">
              <w:rPr>
                <w:rFonts w:ascii="Times New Roman" w:hAnsi="Times New Roman" w:cs="Times New Roman"/>
                <w:spacing w:val="1"/>
              </w:rPr>
              <w:t xml:space="preserve"> </w:t>
            </w:r>
            <w:r w:rsidRPr="00970272">
              <w:rPr>
                <w:rFonts w:ascii="Times New Roman" w:hAnsi="Times New Roman" w:cs="Times New Roman"/>
              </w:rPr>
              <w:t>со</w:t>
            </w:r>
            <w:r w:rsidRPr="00970272">
              <w:rPr>
                <w:rFonts w:ascii="Times New Roman" w:hAnsi="Times New Roman" w:cs="Times New Roman"/>
                <w:spacing w:val="1"/>
              </w:rPr>
              <w:t xml:space="preserve"> </w:t>
            </w:r>
            <w:r w:rsidRPr="00970272">
              <w:rPr>
                <w:rFonts w:ascii="Times New Roman" w:hAnsi="Times New Roman" w:cs="Times New Roman"/>
              </w:rPr>
              <w:t>старшими</w:t>
            </w:r>
            <w:r w:rsidRPr="00970272">
              <w:rPr>
                <w:rFonts w:ascii="Times New Roman" w:hAnsi="Times New Roman" w:cs="Times New Roman"/>
                <w:spacing w:val="1"/>
              </w:rPr>
              <w:t xml:space="preserve"> </w:t>
            </w:r>
            <w:r w:rsidRPr="00970272">
              <w:rPr>
                <w:rFonts w:ascii="Times New Roman" w:hAnsi="Times New Roman" w:cs="Times New Roman"/>
              </w:rPr>
              <w:t>(учителями)</w:t>
            </w:r>
            <w:r w:rsidRPr="00970272">
              <w:rPr>
                <w:rFonts w:ascii="Times New Roman" w:hAnsi="Times New Roman" w:cs="Times New Roman"/>
                <w:spacing w:val="1"/>
              </w:rPr>
              <w:t xml:space="preserve"> </w:t>
            </w:r>
            <w:r w:rsidRPr="00970272">
              <w:rPr>
                <w:rFonts w:ascii="Times New Roman" w:hAnsi="Times New Roman" w:cs="Times New Roman"/>
              </w:rPr>
              <w:t>и</w:t>
            </w:r>
            <w:r w:rsidRPr="00970272">
              <w:rPr>
                <w:rFonts w:ascii="Times New Roman" w:hAnsi="Times New Roman" w:cs="Times New Roman"/>
                <w:spacing w:val="1"/>
              </w:rPr>
              <w:t xml:space="preserve"> </w:t>
            </w:r>
            <w:r w:rsidRPr="00970272">
              <w:rPr>
                <w:rFonts w:ascii="Times New Roman" w:hAnsi="Times New Roman" w:cs="Times New Roman"/>
              </w:rPr>
              <w:t>сверстниками</w:t>
            </w:r>
            <w:r w:rsidRPr="00970272">
              <w:rPr>
                <w:rFonts w:ascii="Times New Roman" w:hAnsi="Times New Roman" w:cs="Times New Roman"/>
                <w:spacing w:val="1"/>
              </w:rPr>
              <w:t xml:space="preserve"> </w:t>
            </w:r>
            <w:r w:rsidRPr="00970272">
              <w:rPr>
                <w:rFonts w:ascii="Times New Roman" w:hAnsi="Times New Roman" w:cs="Times New Roman"/>
              </w:rPr>
              <w:t>(школьниками),</w:t>
            </w:r>
            <w:r w:rsidRPr="00970272">
              <w:rPr>
                <w:rFonts w:ascii="Times New Roman" w:hAnsi="Times New Roman" w:cs="Times New Roman"/>
                <w:spacing w:val="1"/>
              </w:rPr>
              <w:t xml:space="preserve"> </w:t>
            </w:r>
            <w:r w:rsidRPr="00970272">
              <w:rPr>
                <w:rFonts w:ascii="Times New Roman" w:hAnsi="Times New Roman" w:cs="Times New Roman"/>
              </w:rPr>
              <w:t>принципы</w:t>
            </w:r>
            <w:r w:rsidRPr="00970272">
              <w:rPr>
                <w:rFonts w:ascii="Times New Roman" w:hAnsi="Times New Roman" w:cs="Times New Roman"/>
                <w:spacing w:val="1"/>
              </w:rPr>
              <w:t xml:space="preserve"> </w:t>
            </w:r>
            <w:r w:rsidRPr="00970272">
              <w:rPr>
                <w:rFonts w:ascii="Times New Roman" w:hAnsi="Times New Roman" w:cs="Times New Roman"/>
              </w:rPr>
              <w:t>учебной</w:t>
            </w:r>
            <w:r w:rsidRPr="00970272">
              <w:rPr>
                <w:rFonts w:ascii="Times New Roman" w:hAnsi="Times New Roman" w:cs="Times New Roman"/>
                <w:spacing w:val="1"/>
              </w:rPr>
              <w:t xml:space="preserve"> </w:t>
            </w:r>
            <w:r w:rsidRPr="00970272">
              <w:rPr>
                <w:rFonts w:ascii="Times New Roman" w:hAnsi="Times New Roman" w:cs="Times New Roman"/>
              </w:rPr>
              <w:t>дисциплины</w:t>
            </w:r>
            <w:r w:rsidRPr="00970272">
              <w:rPr>
                <w:rFonts w:ascii="Times New Roman" w:hAnsi="Times New Roman" w:cs="Times New Roman"/>
                <w:spacing w:val="-1"/>
              </w:rPr>
              <w:t xml:space="preserve"> </w:t>
            </w:r>
            <w:r w:rsidRPr="00970272">
              <w:rPr>
                <w:rFonts w:ascii="Times New Roman" w:hAnsi="Times New Roman" w:cs="Times New Roman"/>
              </w:rPr>
              <w:t>и самоорганизации.</w:t>
            </w:r>
          </w:p>
        </w:tc>
      </w:tr>
      <w:tr w:rsidR="00E27675" w:rsidTr="00E27675">
        <w:trPr>
          <w:jc w:val="center"/>
        </w:trPr>
        <w:tc>
          <w:tcPr>
            <w:tcW w:w="1388"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970272" w:rsidRDefault="00E27675" w:rsidP="00E27675">
            <w:pPr>
              <w:autoSpaceDE w:val="0"/>
              <w:autoSpaceDN w:val="0"/>
              <w:adjustRightInd w:val="0"/>
              <w:spacing w:after="0" w:line="240" w:lineRule="auto"/>
              <w:jc w:val="center"/>
              <w:rPr>
                <w:rFonts w:ascii="Times New Roman" w:hAnsi="Times New Roman" w:cs="Times New Roman"/>
              </w:rPr>
            </w:pPr>
            <w:r w:rsidRPr="00970272">
              <w:rPr>
                <w:rFonts w:ascii="Times New Roman" w:hAnsi="Times New Roman" w:cs="Times New Roman"/>
              </w:rPr>
              <w:t>Обобщающее повторение</w:t>
            </w:r>
          </w:p>
        </w:tc>
        <w:tc>
          <w:tcPr>
            <w:tcW w:w="848"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970272" w:rsidRDefault="00EB1243" w:rsidP="00E27675">
            <w:pPr>
              <w:keepLine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5</w:t>
            </w:r>
          </w:p>
        </w:tc>
        <w:tc>
          <w:tcPr>
            <w:tcW w:w="2765" w:type="pct"/>
            <w:tcBorders>
              <w:top w:val="single" w:sz="6" w:space="0" w:color="auto"/>
              <w:left w:val="single" w:sz="6" w:space="0" w:color="auto"/>
              <w:bottom w:val="single" w:sz="6" w:space="0" w:color="auto"/>
              <w:right w:val="single" w:sz="6" w:space="0" w:color="auto"/>
            </w:tcBorders>
            <w:shd w:val="clear" w:color="auto" w:fill="FFFFFF"/>
          </w:tcPr>
          <w:p w:rsidR="00E27675" w:rsidRDefault="00E27675" w:rsidP="00E27675">
            <w:pPr>
              <w:keepLines/>
              <w:autoSpaceDE w:val="0"/>
              <w:autoSpaceDN w:val="0"/>
              <w:adjustRightInd w:val="0"/>
              <w:spacing w:after="0" w:line="240" w:lineRule="auto"/>
              <w:jc w:val="center"/>
              <w:rPr>
                <w:rFonts w:ascii="Calibri" w:hAnsi="Calibri" w:cs="Calibri"/>
                <w:b/>
                <w:bCs/>
              </w:rPr>
            </w:pPr>
          </w:p>
        </w:tc>
      </w:tr>
      <w:tr w:rsidR="00E27675" w:rsidTr="00E27675">
        <w:trPr>
          <w:jc w:val="center"/>
        </w:trPr>
        <w:tc>
          <w:tcPr>
            <w:tcW w:w="1388" w:type="pct"/>
            <w:tcBorders>
              <w:top w:val="single" w:sz="6" w:space="0" w:color="auto"/>
              <w:left w:val="single" w:sz="6" w:space="0" w:color="auto"/>
              <w:bottom w:val="single" w:sz="6" w:space="0" w:color="auto"/>
              <w:right w:val="single" w:sz="6" w:space="0" w:color="auto"/>
            </w:tcBorders>
            <w:shd w:val="clear" w:color="auto" w:fill="EBFFFF"/>
            <w:vAlign w:val="center"/>
          </w:tcPr>
          <w:p w:rsidR="00E27675" w:rsidRPr="00970272" w:rsidRDefault="00E27675" w:rsidP="00E27675">
            <w:pPr>
              <w:autoSpaceDE w:val="0"/>
              <w:autoSpaceDN w:val="0"/>
              <w:adjustRightInd w:val="0"/>
              <w:spacing w:after="0" w:line="240" w:lineRule="auto"/>
              <w:rPr>
                <w:rFonts w:ascii="Times New Roman" w:hAnsi="Times New Roman" w:cs="Times New Roman"/>
                <w:sz w:val="20"/>
                <w:szCs w:val="20"/>
              </w:rPr>
            </w:pPr>
          </w:p>
        </w:tc>
        <w:tc>
          <w:tcPr>
            <w:tcW w:w="848" w:type="pct"/>
            <w:tcBorders>
              <w:top w:val="single" w:sz="6" w:space="0" w:color="auto"/>
              <w:left w:val="single" w:sz="6" w:space="0" w:color="auto"/>
              <w:bottom w:val="single" w:sz="6" w:space="0" w:color="auto"/>
              <w:right w:val="single" w:sz="6" w:space="0" w:color="auto"/>
            </w:tcBorders>
            <w:shd w:val="clear" w:color="auto" w:fill="FFFFFF"/>
            <w:vAlign w:val="center"/>
          </w:tcPr>
          <w:p w:rsidR="00E27675" w:rsidRPr="00970272" w:rsidRDefault="00E27675" w:rsidP="00E27675">
            <w:pPr>
              <w:autoSpaceDE w:val="0"/>
              <w:autoSpaceDN w:val="0"/>
              <w:adjustRightInd w:val="0"/>
              <w:spacing w:after="0" w:line="240" w:lineRule="auto"/>
              <w:jc w:val="center"/>
              <w:rPr>
                <w:rFonts w:ascii="Times New Roman" w:hAnsi="Times New Roman" w:cs="Times New Roman"/>
                <w:b/>
                <w:bCs/>
                <w:sz w:val="24"/>
                <w:szCs w:val="24"/>
              </w:rPr>
            </w:pPr>
            <w:r w:rsidRPr="00970272">
              <w:rPr>
                <w:rFonts w:ascii="Times New Roman" w:hAnsi="Times New Roman" w:cs="Times New Roman"/>
                <w:b/>
                <w:bCs/>
                <w:sz w:val="24"/>
                <w:szCs w:val="24"/>
              </w:rPr>
              <w:t>102</w:t>
            </w:r>
          </w:p>
        </w:tc>
        <w:tc>
          <w:tcPr>
            <w:tcW w:w="2765" w:type="pct"/>
            <w:tcBorders>
              <w:top w:val="single" w:sz="6" w:space="0" w:color="auto"/>
              <w:left w:val="single" w:sz="6" w:space="0" w:color="auto"/>
              <w:bottom w:val="single" w:sz="6" w:space="0" w:color="auto"/>
              <w:right w:val="single" w:sz="6" w:space="0" w:color="auto"/>
            </w:tcBorders>
            <w:shd w:val="clear" w:color="auto" w:fill="FFFFFF"/>
          </w:tcPr>
          <w:p w:rsidR="00E27675" w:rsidRDefault="00E27675" w:rsidP="00E27675">
            <w:pPr>
              <w:autoSpaceDE w:val="0"/>
              <w:autoSpaceDN w:val="0"/>
              <w:adjustRightInd w:val="0"/>
              <w:spacing w:after="0" w:line="240" w:lineRule="auto"/>
              <w:jc w:val="center"/>
              <w:rPr>
                <w:rFonts w:ascii="Calibri" w:hAnsi="Calibri" w:cs="Calibri"/>
                <w:b/>
                <w:bCs/>
                <w:sz w:val="24"/>
                <w:szCs w:val="24"/>
              </w:rPr>
            </w:pPr>
          </w:p>
        </w:tc>
      </w:tr>
    </w:tbl>
    <w:p w:rsidR="00E27675" w:rsidRDefault="00E27675" w:rsidP="00E27675">
      <w:pPr>
        <w:pStyle w:val="ac"/>
        <w:shd w:val="clear" w:color="auto" w:fill="FFFFFF"/>
        <w:spacing w:before="0" w:beforeAutospacing="0" w:after="0" w:afterAutospacing="0" w:line="294" w:lineRule="atLeast"/>
        <w:rPr>
          <w:b/>
          <w:bCs/>
          <w:color w:val="000000"/>
        </w:rPr>
      </w:pPr>
    </w:p>
    <w:p w:rsidR="00E27675" w:rsidRDefault="00E27675" w:rsidP="00E27675">
      <w:pPr>
        <w:pStyle w:val="ac"/>
        <w:shd w:val="clear" w:color="auto" w:fill="FFFFFF"/>
        <w:spacing w:before="0" w:beforeAutospacing="0" w:after="0" w:afterAutospacing="0" w:line="294" w:lineRule="atLeast"/>
        <w:jc w:val="center"/>
        <w:rPr>
          <w:b/>
          <w:bCs/>
          <w:color w:val="000000"/>
        </w:rPr>
      </w:pPr>
    </w:p>
    <w:p w:rsidR="00E27675" w:rsidRDefault="00E27675" w:rsidP="00E27675">
      <w:pPr>
        <w:pStyle w:val="ac"/>
        <w:shd w:val="clear" w:color="auto" w:fill="FFFFFF"/>
        <w:spacing w:before="0" w:beforeAutospacing="0" w:after="0" w:afterAutospacing="0" w:line="294" w:lineRule="atLeast"/>
        <w:jc w:val="center"/>
        <w:rPr>
          <w:b/>
          <w:bCs/>
          <w:color w:val="000000"/>
        </w:rPr>
      </w:pPr>
    </w:p>
    <w:p w:rsidR="00E27675" w:rsidRDefault="00E27675" w:rsidP="00E27675"/>
    <w:p w:rsidR="00E27675" w:rsidRDefault="00E27675" w:rsidP="00E27675">
      <w:pPr>
        <w:autoSpaceDE w:val="0"/>
        <w:autoSpaceDN w:val="0"/>
        <w:adjustRightInd w:val="0"/>
        <w:spacing w:after="0" w:line="240" w:lineRule="auto"/>
        <w:jc w:val="center"/>
        <w:rPr>
          <w:rFonts w:ascii="Times New Roman" w:hAnsi="Times New Roman" w:cs="Times New Roman"/>
          <w:b/>
          <w:sz w:val="28"/>
          <w:szCs w:val="28"/>
        </w:rPr>
      </w:pPr>
    </w:p>
    <w:sectPr w:rsidR="00E27675" w:rsidSect="00312089">
      <w:footerReference w:type="default" r:id="rId9"/>
      <w:pgSz w:w="15840" w:h="12240" w:orient="landscape"/>
      <w:pgMar w:top="425" w:right="1134" w:bottom="284" w:left="1134"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243A" w:rsidRDefault="00C3243A" w:rsidP="00BF43F0">
      <w:pPr>
        <w:spacing w:after="0" w:line="240" w:lineRule="auto"/>
      </w:pPr>
      <w:r>
        <w:separator/>
      </w:r>
    </w:p>
  </w:endnote>
  <w:endnote w:type="continuationSeparator" w:id="0">
    <w:p w:rsidR="00C3243A" w:rsidRDefault="00C3243A" w:rsidP="00BF43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17922"/>
      <w:docPartObj>
        <w:docPartGallery w:val="Page Numbers (Bottom of Page)"/>
        <w:docPartUnique/>
      </w:docPartObj>
    </w:sdtPr>
    <w:sdtContent>
      <w:p w:rsidR="00E27675" w:rsidRDefault="00E27675">
        <w:pPr>
          <w:pStyle w:val="a5"/>
          <w:jc w:val="right"/>
        </w:pPr>
        <w:fldSimple w:instr=" PAGE   \* MERGEFORMAT ">
          <w:r w:rsidR="00EB1243">
            <w:rPr>
              <w:noProof/>
            </w:rPr>
            <w:t>36</w:t>
          </w:r>
        </w:fldSimple>
      </w:p>
    </w:sdtContent>
  </w:sdt>
  <w:p w:rsidR="00E27675" w:rsidRDefault="00E2767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243A" w:rsidRDefault="00C3243A" w:rsidP="00BF43F0">
      <w:pPr>
        <w:spacing w:after="0" w:line="240" w:lineRule="auto"/>
      </w:pPr>
      <w:r>
        <w:separator/>
      </w:r>
    </w:p>
  </w:footnote>
  <w:footnote w:type="continuationSeparator" w:id="0">
    <w:p w:rsidR="00C3243A" w:rsidRDefault="00C3243A" w:rsidP="00BF43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2583F"/>
    <w:multiLevelType w:val="hybridMultilevel"/>
    <w:tmpl w:val="B61607F2"/>
    <w:lvl w:ilvl="0" w:tplc="2F9849CC">
      <w:start w:val="1"/>
      <w:numFmt w:val="decimal"/>
      <w:lvlText w:val="%1)"/>
      <w:lvlJc w:val="left"/>
      <w:pPr>
        <w:ind w:left="1036" w:hanging="260"/>
      </w:pPr>
      <w:rPr>
        <w:rFonts w:ascii="Times New Roman" w:eastAsia="Times New Roman" w:hAnsi="Times New Roman" w:cs="Times New Roman" w:hint="default"/>
        <w:spacing w:val="-8"/>
        <w:w w:val="100"/>
        <w:sz w:val="24"/>
        <w:szCs w:val="24"/>
        <w:lang w:val="ru-RU" w:eastAsia="en-US" w:bidi="ar-SA"/>
      </w:rPr>
    </w:lvl>
    <w:lvl w:ilvl="1" w:tplc="9B7C768C">
      <w:numFmt w:val="bullet"/>
      <w:lvlText w:val="•"/>
      <w:lvlJc w:val="left"/>
      <w:pPr>
        <w:ind w:left="2525" w:hanging="260"/>
      </w:pPr>
      <w:rPr>
        <w:lang w:val="ru-RU" w:eastAsia="en-US" w:bidi="ar-SA"/>
      </w:rPr>
    </w:lvl>
    <w:lvl w:ilvl="2" w:tplc="54F0F98E">
      <w:numFmt w:val="bullet"/>
      <w:lvlText w:val="•"/>
      <w:lvlJc w:val="left"/>
      <w:pPr>
        <w:ind w:left="4011" w:hanging="260"/>
      </w:pPr>
      <w:rPr>
        <w:lang w:val="ru-RU" w:eastAsia="en-US" w:bidi="ar-SA"/>
      </w:rPr>
    </w:lvl>
    <w:lvl w:ilvl="3" w:tplc="48C41AE2">
      <w:numFmt w:val="bullet"/>
      <w:lvlText w:val="•"/>
      <w:lvlJc w:val="left"/>
      <w:pPr>
        <w:ind w:left="5497" w:hanging="260"/>
      </w:pPr>
      <w:rPr>
        <w:lang w:val="ru-RU" w:eastAsia="en-US" w:bidi="ar-SA"/>
      </w:rPr>
    </w:lvl>
    <w:lvl w:ilvl="4" w:tplc="8F2C0922">
      <w:numFmt w:val="bullet"/>
      <w:lvlText w:val="•"/>
      <w:lvlJc w:val="left"/>
      <w:pPr>
        <w:ind w:left="6983" w:hanging="260"/>
      </w:pPr>
      <w:rPr>
        <w:lang w:val="ru-RU" w:eastAsia="en-US" w:bidi="ar-SA"/>
      </w:rPr>
    </w:lvl>
    <w:lvl w:ilvl="5" w:tplc="C7302B00">
      <w:numFmt w:val="bullet"/>
      <w:lvlText w:val="•"/>
      <w:lvlJc w:val="left"/>
      <w:pPr>
        <w:ind w:left="8469" w:hanging="260"/>
      </w:pPr>
      <w:rPr>
        <w:lang w:val="ru-RU" w:eastAsia="en-US" w:bidi="ar-SA"/>
      </w:rPr>
    </w:lvl>
    <w:lvl w:ilvl="6" w:tplc="E7483E44">
      <w:numFmt w:val="bullet"/>
      <w:lvlText w:val="•"/>
      <w:lvlJc w:val="left"/>
      <w:pPr>
        <w:ind w:left="9955" w:hanging="260"/>
      </w:pPr>
      <w:rPr>
        <w:lang w:val="ru-RU" w:eastAsia="en-US" w:bidi="ar-SA"/>
      </w:rPr>
    </w:lvl>
    <w:lvl w:ilvl="7" w:tplc="37F072E8">
      <w:numFmt w:val="bullet"/>
      <w:lvlText w:val="•"/>
      <w:lvlJc w:val="left"/>
      <w:pPr>
        <w:ind w:left="11440" w:hanging="260"/>
      </w:pPr>
      <w:rPr>
        <w:lang w:val="ru-RU" w:eastAsia="en-US" w:bidi="ar-SA"/>
      </w:rPr>
    </w:lvl>
    <w:lvl w:ilvl="8" w:tplc="C722FC08">
      <w:numFmt w:val="bullet"/>
      <w:lvlText w:val="•"/>
      <w:lvlJc w:val="left"/>
      <w:pPr>
        <w:ind w:left="12926" w:hanging="260"/>
      </w:pPr>
      <w:rPr>
        <w:lang w:val="ru-RU" w:eastAsia="en-US" w:bidi="ar-SA"/>
      </w:rPr>
    </w:lvl>
  </w:abstractNum>
  <w:abstractNum w:abstractNumId="1">
    <w:nsid w:val="03A91E89"/>
    <w:multiLevelType w:val="hybridMultilevel"/>
    <w:tmpl w:val="4C886A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CD09DB"/>
    <w:multiLevelType w:val="hybridMultilevel"/>
    <w:tmpl w:val="9D204E34"/>
    <w:lvl w:ilvl="0" w:tplc="7EB215F0">
      <w:start w:val="1"/>
      <w:numFmt w:val="decimal"/>
      <w:lvlText w:val="%1."/>
      <w:lvlJc w:val="left"/>
      <w:pPr>
        <w:ind w:left="468" w:hanging="360"/>
      </w:pPr>
      <w:rPr>
        <w:rFonts w:ascii="Times New Roman" w:eastAsia="Times New Roman" w:hAnsi="Times New Roman" w:cs="Times New Roman" w:hint="default"/>
        <w:spacing w:val="-8"/>
        <w:w w:val="100"/>
        <w:sz w:val="24"/>
        <w:szCs w:val="24"/>
        <w:lang w:val="ru-RU" w:eastAsia="ru-RU" w:bidi="ru-RU"/>
      </w:rPr>
    </w:lvl>
    <w:lvl w:ilvl="1" w:tplc="133C5E46">
      <w:numFmt w:val="bullet"/>
      <w:lvlText w:val="•"/>
      <w:lvlJc w:val="left"/>
      <w:pPr>
        <w:ind w:left="2027" w:hanging="360"/>
      </w:pPr>
      <w:rPr>
        <w:lang w:val="ru-RU" w:eastAsia="ru-RU" w:bidi="ru-RU"/>
      </w:rPr>
    </w:lvl>
    <w:lvl w:ilvl="2" w:tplc="34B46FCC">
      <w:numFmt w:val="bullet"/>
      <w:lvlText w:val="•"/>
      <w:lvlJc w:val="left"/>
      <w:pPr>
        <w:ind w:left="3595" w:hanging="360"/>
      </w:pPr>
      <w:rPr>
        <w:lang w:val="ru-RU" w:eastAsia="ru-RU" w:bidi="ru-RU"/>
      </w:rPr>
    </w:lvl>
    <w:lvl w:ilvl="3" w:tplc="61DEF254">
      <w:numFmt w:val="bullet"/>
      <w:lvlText w:val="•"/>
      <w:lvlJc w:val="left"/>
      <w:pPr>
        <w:ind w:left="5163" w:hanging="360"/>
      </w:pPr>
      <w:rPr>
        <w:lang w:val="ru-RU" w:eastAsia="ru-RU" w:bidi="ru-RU"/>
      </w:rPr>
    </w:lvl>
    <w:lvl w:ilvl="4" w:tplc="47DE8F32">
      <w:numFmt w:val="bullet"/>
      <w:lvlText w:val="•"/>
      <w:lvlJc w:val="left"/>
      <w:pPr>
        <w:ind w:left="6731" w:hanging="360"/>
      </w:pPr>
      <w:rPr>
        <w:lang w:val="ru-RU" w:eastAsia="ru-RU" w:bidi="ru-RU"/>
      </w:rPr>
    </w:lvl>
    <w:lvl w:ilvl="5" w:tplc="1ACC6E86">
      <w:numFmt w:val="bullet"/>
      <w:lvlText w:val="•"/>
      <w:lvlJc w:val="left"/>
      <w:pPr>
        <w:ind w:left="8299" w:hanging="360"/>
      </w:pPr>
      <w:rPr>
        <w:lang w:val="ru-RU" w:eastAsia="ru-RU" w:bidi="ru-RU"/>
      </w:rPr>
    </w:lvl>
    <w:lvl w:ilvl="6" w:tplc="7D8E584E">
      <w:numFmt w:val="bullet"/>
      <w:lvlText w:val="•"/>
      <w:lvlJc w:val="left"/>
      <w:pPr>
        <w:ind w:left="9867" w:hanging="360"/>
      </w:pPr>
      <w:rPr>
        <w:lang w:val="ru-RU" w:eastAsia="ru-RU" w:bidi="ru-RU"/>
      </w:rPr>
    </w:lvl>
    <w:lvl w:ilvl="7" w:tplc="11682454">
      <w:numFmt w:val="bullet"/>
      <w:lvlText w:val="•"/>
      <w:lvlJc w:val="left"/>
      <w:pPr>
        <w:ind w:left="11434" w:hanging="360"/>
      </w:pPr>
      <w:rPr>
        <w:lang w:val="ru-RU" w:eastAsia="ru-RU" w:bidi="ru-RU"/>
      </w:rPr>
    </w:lvl>
    <w:lvl w:ilvl="8" w:tplc="3650F1C6">
      <w:numFmt w:val="bullet"/>
      <w:lvlText w:val="•"/>
      <w:lvlJc w:val="left"/>
      <w:pPr>
        <w:ind w:left="13002" w:hanging="360"/>
      </w:pPr>
      <w:rPr>
        <w:lang w:val="ru-RU" w:eastAsia="ru-RU" w:bidi="ru-RU"/>
      </w:rPr>
    </w:lvl>
  </w:abstractNum>
  <w:abstractNum w:abstractNumId="3">
    <w:nsid w:val="0E563621"/>
    <w:multiLevelType w:val="hybridMultilevel"/>
    <w:tmpl w:val="9C0E589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
    <w:nsid w:val="13833935"/>
    <w:multiLevelType w:val="hybridMultilevel"/>
    <w:tmpl w:val="2B5E3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367497"/>
    <w:multiLevelType w:val="hybridMultilevel"/>
    <w:tmpl w:val="5B902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060A6B"/>
    <w:multiLevelType w:val="hybridMultilevel"/>
    <w:tmpl w:val="C21C2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4600CD"/>
    <w:multiLevelType w:val="hybridMultilevel"/>
    <w:tmpl w:val="B0ECF706"/>
    <w:lvl w:ilvl="0" w:tplc="5310F68C">
      <w:numFmt w:val="bullet"/>
      <w:lvlText w:val="–"/>
      <w:lvlJc w:val="left"/>
      <w:pPr>
        <w:ind w:left="468" w:hanging="209"/>
      </w:pPr>
      <w:rPr>
        <w:rFonts w:ascii="Times New Roman" w:eastAsia="Times New Roman" w:hAnsi="Times New Roman" w:cs="Times New Roman" w:hint="default"/>
        <w:w w:val="100"/>
        <w:sz w:val="24"/>
        <w:szCs w:val="24"/>
        <w:lang w:val="ru-RU" w:eastAsia="ru-RU" w:bidi="ru-RU"/>
      </w:rPr>
    </w:lvl>
    <w:lvl w:ilvl="1" w:tplc="0E0AFDAE">
      <w:numFmt w:val="bullet"/>
      <w:lvlText w:val="•"/>
      <w:lvlJc w:val="left"/>
      <w:pPr>
        <w:ind w:left="468" w:hanging="473"/>
      </w:pPr>
      <w:rPr>
        <w:rFonts w:ascii="Times New Roman" w:eastAsia="Times New Roman" w:hAnsi="Times New Roman" w:cs="Times New Roman" w:hint="default"/>
        <w:spacing w:val="-5"/>
        <w:w w:val="100"/>
        <w:sz w:val="24"/>
        <w:szCs w:val="24"/>
        <w:lang w:val="ru-RU" w:eastAsia="ru-RU" w:bidi="ru-RU"/>
      </w:rPr>
    </w:lvl>
    <w:lvl w:ilvl="2" w:tplc="84C86D24">
      <w:numFmt w:val="bullet"/>
      <w:lvlText w:val="•"/>
      <w:lvlJc w:val="left"/>
      <w:pPr>
        <w:ind w:left="3595" w:hanging="473"/>
      </w:pPr>
      <w:rPr>
        <w:lang w:val="ru-RU" w:eastAsia="ru-RU" w:bidi="ru-RU"/>
      </w:rPr>
    </w:lvl>
    <w:lvl w:ilvl="3" w:tplc="575CCA16">
      <w:numFmt w:val="bullet"/>
      <w:lvlText w:val="•"/>
      <w:lvlJc w:val="left"/>
      <w:pPr>
        <w:ind w:left="5163" w:hanging="473"/>
      </w:pPr>
      <w:rPr>
        <w:lang w:val="ru-RU" w:eastAsia="ru-RU" w:bidi="ru-RU"/>
      </w:rPr>
    </w:lvl>
    <w:lvl w:ilvl="4" w:tplc="31A61D9C">
      <w:numFmt w:val="bullet"/>
      <w:lvlText w:val="•"/>
      <w:lvlJc w:val="left"/>
      <w:pPr>
        <w:ind w:left="6731" w:hanging="473"/>
      </w:pPr>
      <w:rPr>
        <w:lang w:val="ru-RU" w:eastAsia="ru-RU" w:bidi="ru-RU"/>
      </w:rPr>
    </w:lvl>
    <w:lvl w:ilvl="5" w:tplc="573C2AF6">
      <w:numFmt w:val="bullet"/>
      <w:lvlText w:val="•"/>
      <w:lvlJc w:val="left"/>
      <w:pPr>
        <w:ind w:left="8299" w:hanging="473"/>
      </w:pPr>
      <w:rPr>
        <w:lang w:val="ru-RU" w:eastAsia="ru-RU" w:bidi="ru-RU"/>
      </w:rPr>
    </w:lvl>
    <w:lvl w:ilvl="6" w:tplc="94D6703A">
      <w:numFmt w:val="bullet"/>
      <w:lvlText w:val="•"/>
      <w:lvlJc w:val="left"/>
      <w:pPr>
        <w:ind w:left="9867" w:hanging="473"/>
      </w:pPr>
      <w:rPr>
        <w:lang w:val="ru-RU" w:eastAsia="ru-RU" w:bidi="ru-RU"/>
      </w:rPr>
    </w:lvl>
    <w:lvl w:ilvl="7" w:tplc="CB76FA18">
      <w:numFmt w:val="bullet"/>
      <w:lvlText w:val="•"/>
      <w:lvlJc w:val="left"/>
      <w:pPr>
        <w:ind w:left="11434" w:hanging="473"/>
      </w:pPr>
      <w:rPr>
        <w:lang w:val="ru-RU" w:eastAsia="ru-RU" w:bidi="ru-RU"/>
      </w:rPr>
    </w:lvl>
    <w:lvl w:ilvl="8" w:tplc="FDEC0E4A">
      <w:numFmt w:val="bullet"/>
      <w:lvlText w:val="•"/>
      <w:lvlJc w:val="left"/>
      <w:pPr>
        <w:ind w:left="13002" w:hanging="473"/>
      </w:pPr>
      <w:rPr>
        <w:lang w:val="ru-RU" w:eastAsia="ru-RU" w:bidi="ru-RU"/>
      </w:rPr>
    </w:lvl>
  </w:abstractNum>
  <w:abstractNum w:abstractNumId="8">
    <w:nsid w:val="2F087A0E"/>
    <w:multiLevelType w:val="hybridMultilevel"/>
    <w:tmpl w:val="6A92C2A0"/>
    <w:lvl w:ilvl="0" w:tplc="04190001">
      <w:start w:val="1"/>
      <w:numFmt w:val="bullet"/>
      <w:lvlText w:val=""/>
      <w:lvlJc w:val="left"/>
      <w:pPr>
        <w:ind w:left="111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1B10700"/>
    <w:multiLevelType w:val="hybridMultilevel"/>
    <w:tmpl w:val="6198983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3AC793E"/>
    <w:multiLevelType w:val="hybridMultilevel"/>
    <w:tmpl w:val="2EEEA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CE0754"/>
    <w:multiLevelType w:val="hybridMultilevel"/>
    <w:tmpl w:val="982685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B4C1FE2"/>
    <w:multiLevelType w:val="hybridMultilevel"/>
    <w:tmpl w:val="AE8EE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6B6351"/>
    <w:multiLevelType w:val="hybridMultilevel"/>
    <w:tmpl w:val="EC3C5DD8"/>
    <w:lvl w:ilvl="0" w:tplc="A03CB822">
      <w:start w:val="1"/>
      <w:numFmt w:val="decimal"/>
      <w:lvlText w:val="%1."/>
      <w:lvlJc w:val="left"/>
      <w:pPr>
        <w:ind w:left="468" w:hanging="360"/>
      </w:pPr>
      <w:rPr>
        <w:rFonts w:ascii="Times New Roman" w:eastAsia="Times New Roman" w:hAnsi="Times New Roman" w:cs="Times New Roman" w:hint="default"/>
        <w:spacing w:val="-8"/>
        <w:w w:val="100"/>
        <w:sz w:val="24"/>
        <w:szCs w:val="24"/>
        <w:lang w:val="ru-RU" w:eastAsia="ru-RU" w:bidi="ru-RU"/>
      </w:rPr>
    </w:lvl>
    <w:lvl w:ilvl="1" w:tplc="94EA69B2">
      <w:numFmt w:val="bullet"/>
      <w:lvlText w:val="•"/>
      <w:lvlJc w:val="left"/>
      <w:pPr>
        <w:ind w:left="2027" w:hanging="360"/>
      </w:pPr>
      <w:rPr>
        <w:lang w:val="ru-RU" w:eastAsia="ru-RU" w:bidi="ru-RU"/>
      </w:rPr>
    </w:lvl>
    <w:lvl w:ilvl="2" w:tplc="72301BD6">
      <w:numFmt w:val="bullet"/>
      <w:lvlText w:val="•"/>
      <w:lvlJc w:val="left"/>
      <w:pPr>
        <w:ind w:left="3595" w:hanging="360"/>
      </w:pPr>
      <w:rPr>
        <w:lang w:val="ru-RU" w:eastAsia="ru-RU" w:bidi="ru-RU"/>
      </w:rPr>
    </w:lvl>
    <w:lvl w:ilvl="3" w:tplc="5E706ABC">
      <w:numFmt w:val="bullet"/>
      <w:lvlText w:val="•"/>
      <w:lvlJc w:val="left"/>
      <w:pPr>
        <w:ind w:left="5163" w:hanging="360"/>
      </w:pPr>
      <w:rPr>
        <w:lang w:val="ru-RU" w:eastAsia="ru-RU" w:bidi="ru-RU"/>
      </w:rPr>
    </w:lvl>
    <w:lvl w:ilvl="4" w:tplc="45B2174A">
      <w:numFmt w:val="bullet"/>
      <w:lvlText w:val="•"/>
      <w:lvlJc w:val="left"/>
      <w:pPr>
        <w:ind w:left="6731" w:hanging="360"/>
      </w:pPr>
      <w:rPr>
        <w:lang w:val="ru-RU" w:eastAsia="ru-RU" w:bidi="ru-RU"/>
      </w:rPr>
    </w:lvl>
    <w:lvl w:ilvl="5" w:tplc="BC8AB0B4">
      <w:numFmt w:val="bullet"/>
      <w:lvlText w:val="•"/>
      <w:lvlJc w:val="left"/>
      <w:pPr>
        <w:ind w:left="8299" w:hanging="360"/>
      </w:pPr>
      <w:rPr>
        <w:lang w:val="ru-RU" w:eastAsia="ru-RU" w:bidi="ru-RU"/>
      </w:rPr>
    </w:lvl>
    <w:lvl w:ilvl="6" w:tplc="894A78D8">
      <w:numFmt w:val="bullet"/>
      <w:lvlText w:val="•"/>
      <w:lvlJc w:val="left"/>
      <w:pPr>
        <w:ind w:left="9867" w:hanging="360"/>
      </w:pPr>
      <w:rPr>
        <w:lang w:val="ru-RU" w:eastAsia="ru-RU" w:bidi="ru-RU"/>
      </w:rPr>
    </w:lvl>
    <w:lvl w:ilvl="7" w:tplc="95B24A3C">
      <w:numFmt w:val="bullet"/>
      <w:lvlText w:val="•"/>
      <w:lvlJc w:val="left"/>
      <w:pPr>
        <w:ind w:left="11434" w:hanging="360"/>
      </w:pPr>
      <w:rPr>
        <w:lang w:val="ru-RU" w:eastAsia="ru-RU" w:bidi="ru-RU"/>
      </w:rPr>
    </w:lvl>
    <w:lvl w:ilvl="8" w:tplc="7872205E">
      <w:numFmt w:val="bullet"/>
      <w:lvlText w:val="•"/>
      <w:lvlJc w:val="left"/>
      <w:pPr>
        <w:ind w:left="13002" w:hanging="360"/>
      </w:pPr>
      <w:rPr>
        <w:lang w:val="ru-RU" w:eastAsia="ru-RU" w:bidi="ru-RU"/>
      </w:rPr>
    </w:lvl>
  </w:abstractNum>
  <w:abstractNum w:abstractNumId="14">
    <w:nsid w:val="55D2102D"/>
    <w:multiLevelType w:val="hybridMultilevel"/>
    <w:tmpl w:val="626ADB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8C37E38"/>
    <w:multiLevelType w:val="hybridMultilevel"/>
    <w:tmpl w:val="1D2EB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9474AF5"/>
    <w:multiLevelType w:val="hybridMultilevel"/>
    <w:tmpl w:val="A1DE57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D0314DE"/>
    <w:multiLevelType w:val="hybridMultilevel"/>
    <w:tmpl w:val="57109D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1636FB4"/>
    <w:multiLevelType w:val="hybridMultilevel"/>
    <w:tmpl w:val="F912D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83A4D93"/>
    <w:multiLevelType w:val="hybridMultilevel"/>
    <w:tmpl w:val="9C1C4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8CB702D"/>
    <w:multiLevelType w:val="hybridMultilevel"/>
    <w:tmpl w:val="945C0B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434E16"/>
    <w:multiLevelType w:val="hybridMultilevel"/>
    <w:tmpl w:val="ACD28B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E40583F"/>
    <w:multiLevelType w:val="hybridMultilevel"/>
    <w:tmpl w:val="5E60E938"/>
    <w:lvl w:ilvl="0" w:tplc="C14625BA">
      <w:start w:val="1"/>
      <w:numFmt w:val="decimal"/>
      <w:lvlText w:val="%1."/>
      <w:lvlJc w:val="left"/>
      <w:pPr>
        <w:ind w:left="1135" w:hanging="240"/>
      </w:pPr>
      <w:rPr>
        <w:rFonts w:ascii="Times New Roman" w:eastAsia="Times New Roman" w:hAnsi="Times New Roman" w:cs="Times New Roman" w:hint="default"/>
        <w:b/>
        <w:bCs/>
        <w:spacing w:val="-3"/>
        <w:w w:val="100"/>
        <w:sz w:val="24"/>
        <w:szCs w:val="24"/>
        <w:lang w:val="ru-RU" w:eastAsia="ru-RU" w:bidi="ru-RU"/>
      </w:rPr>
    </w:lvl>
    <w:lvl w:ilvl="1" w:tplc="DB8C1DE8">
      <w:start w:val="1"/>
      <w:numFmt w:val="decimal"/>
      <w:lvlText w:val="%2)"/>
      <w:lvlJc w:val="left"/>
      <w:pPr>
        <w:ind w:left="2592" w:hanging="706"/>
      </w:pPr>
      <w:rPr>
        <w:rFonts w:ascii="Times New Roman" w:eastAsia="Times New Roman" w:hAnsi="Times New Roman" w:cs="Times New Roman" w:hint="default"/>
        <w:spacing w:val="-5"/>
        <w:w w:val="99"/>
        <w:sz w:val="24"/>
        <w:szCs w:val="24"/>
        <w:lang w:val="ru-RU" w:eastAsia="ru-RU" w:bidi="ru-RU"/>
      </w:rPr>
    </w:lvl>
    <w:lvl w:ilvl="2" w:tplc="A2F05892">
      <w:numFmt w:val="bullet"/>
      <w:lvlText w:val="•"/>
      <w:lvlJc w:val="left"/>
      <w:pPr>
        <w:ind w:left="4104" w:hanging="706"/>
      </w:pPr>
      <w:rPr>
        <w:lang w:val="ru-RU" w:eastAsia="ru-RU" w:bidi="ru-RU"/>
      </w:rPr>
    </w:lvl>
    <w:lvl w:ilvl="3" w:tplc="6E367148">
      <w:numFmt w:val="bullet"/>
      <w:lvlText w:val="•"/>
      <w:lvlJc w:val="left"/>
      <w:pPr>
        <w:ind w:left="5608" w:hanging="706"/>
      </w:pPr>
      <w:rPr>
        <w:lang w:val="ru-RU" w:eastAsia="ru-RU" w:bidi="ru-RU"/>
      </w:rPr>
    </w:lvl>
    <w:lvl w:ilvl="4" w:tplc="2FD8F0D6">
      <w:numFmt w:val="bullet"/>
      <w:lvlText w:val="•"/>
      <w:lvlJc w:val="left"/>
      <w:pPr>
        <w:ind w:left="7112" w:hanging="706"/>
      </w:pPr>
      <w:rPr>
        <w:lang w:val="ru-RU" w:eastAsia="ru-RU" w:bidi="ru-RU"/>
      </w:rPr>
    </w:lvl>
    <w:lvl w:ilvl="5" w:tplc="D676EDC8">
      <w:numFmt w:val="bullet"/>
      <w:lvlText w:val="•"/>
      <w:lvlJc w:val="left"/>
      <w:pPr>
        <w:ind w:left="8617" w:hanging="706"/>
      </w:pPr>
      <w:rPr>
        <w:lang w:val="ru-RU" w:eastAsia="ru-RU" w:bidi="ru-RU"/>
      </w:rPr>
    </w:lvl>
    <w:lvl w:ilvl="6" w:tplc="B3381978">
      <w:numFmt w:val="bullet"/>
      <w:lvlText w:val="•"/>
      <w:lvlJc w:val="left"/>
      <w:pPr>
        <w:ind w:left="10121" w:hanging="706"/>
      </w:pPr>
      <w:rPr>
        <w:lang w:val="ru-RU" w:eastAsia="ru-RU" w:bidi="ru-RU"/>
      </w:rPr>
    </w:lvl>
    <w:lvl w:ilvl="7" w:tplc="87B6E210">
      <w:numFmt w:val="bullet"/>
      <w:lvlText w:val="•"/>
      <w:lvlJc w:val="left"/>
      <w:pPr>
        <w:ind w:left="11625" w:hanging="706"/>
      </w:pPr>
      <w:rPr>
        <w:lang w:val="ru-RU" w:eastAsia="ru-RU" w:bidi="ru-RU"/>
      </w:rPr>
    </w:lvl>
    <w:lvl w:ilvl="8" w:tplc="FFA61F7C">
      <w:numFmt w:val="bullet"/>
      <w:lvlText w:val="•"/>
      <w:lvlJc w:val="left"/>
      <w:pPr>
        <w:ind w:left="13129" w:hanging="706"/>
      </w:pPr>
      <w:rPr>
        <w:lang w:val="ru-RU" w:eastAsia="ru-RU" w:bidi="ru-RU"/>
      </w:rPr>
    </w:lvl>
  </w:abstractNum>
  <w:abstractNum w:abstractNumId="24">
    <w:nsid w:val="6EE174F9"/>
    <w:multiLevelType w:val="hybridMultilevel"/>
    <w:tmpl w:val="944EECF0"/>
    <w:lvl w:ilvl="0" w:tplc="49245C5C">
      <w:start w:val="1"/>
      <w:numFmt w:val="decimal"/>
      <w:lvlText w:val="%1."/>
      <w:lvlJc w:val="left"/>
      <w:pPr>
        <w:ind w:left="468" w:hanging="360"/>
      </w:pPr>
      <w:rPr>
        <w:rFonts w:ascii="Times New Roman" w:eastAsia="Times New Roman" w:hAnsi="Times New Roman" w:cs="Times New Roman" w:hint="default"/>
        <w:spacing w:val="-8"/>
        <w:w w:val="100"/>
        <w:sz w:val="24"/>
        <w:szCs w:val="24"/>
        <w:lang w:val="ru-RU" w:eastAsia="ru-RU" w:bidi="ru-RU"/>
      </w:rPr>
    </w:lvl>
    <w:lvl w:ilvl="1" w:tplc="9D3EBBAC">
      <w:numFmt w:val="bullet"/>
      <w:lvlText w:val="•"/>
      <w:lvlJc w:val="left"/>
      <w:pPr>
        <w:ind w:left="2027" w:hanging="360"/>
      </w:pPr>
      <w:rPr>
        <w:lang w:val="ru-RU" w:eastAsia="ru-RU" w:bidi="ru-RU"/>
      </w:rPr>
    </w:lvl>
    <w:lvl w:ilvl="2" w:tplc="55481B80">
      <w:numFmt w:val="bullet"/>
      <w:lvlText w:val="•"/>
      <w:lvlJc w:val="left"/>
      <w:pPr>
        <w:ind w:left="3595" w:hanging="360"/>
      </w:pPr>
      <w:rPr>
        <w:lang w:val="ru-RU" w:eastAsia="ru-RU" w:bidi="ru-RU"/>
      </w:rPr>
    </w:lvl>
    <w:lvl w:ilvl="3" w:tplc="41F2635A">
      <w:numFmt w:val="bullet"/>
      <w:lvlText w:val="•"/>
      <w:lvlJc w:val="left"/>
      <w:pPr>
        <w:ind w:left="5163" w:hanging="360"/>
      </w:pPr>
      <w:rPr>
        <w:lang w:val="ru-RU" w:eastAsia="ru-RU" w:bidi="ru-RU"/>
      </w:rPr>
    </w:lvl>
    <w:lvl w:ilvl="4" w:tplc="D74C3272">
      <w:numFmt w:val="bullet"/>
      <w:lvlText w:val="•"/>
      <w:lvlJc w:val="left"/>
      <w:pPr>
        <w:ind w:left="6731" w:hanging="360"/>
      </w:pPr>
      <w:rPr>
        <w:lang w:val="ru-RU" w:eastAsia="ru-RU" w:bidi="ru-RU"/>
      </w:rPr>
    </w:lvl>
    <w:lvl w:ilvl="5" w:tplc="BF5CC4F8">
      <w:numFmt w:val="bullet"/>
      <w:lvlText w:val="•"/>
      <w:lvlJc w:val="left"/>
      <w:pPr>
        <w:ind w:left="8299" w:hanging="360"/>
      </w:pPr>
      <w:rPr>
        <w:lang w:val="ru-RU" w:eastAsia="ru-RU" w:bidi="ru-RU"/>
      </w:rPr>
    </w:lvl>
    <w:lvl w:ilvl="6" w:tplc="F730A852">
      <w:numFmt w:val="bullet"/>
      <w:lvlText w:val="•"/>
      <w:lvlJc w:val="left"/>
      <w:pPr>
        <w:ind w:left="9867" w:hanging="360"/>
      </w:pPr>
      <w:rPr>
        <w:lang w:val="ru-RU" w:eastAsia="ru-RU" w:bidi="ru-RU"/>
      </w:rPr>
    </w:lvl>
    <w:lvl w:ilvl="7" w:tplc="E90E82BE">
      <w:numFmt w:val="bullet"/>
      <w:lvlText w:val="•"/>
      <w:lvlJc w:val="left"/>
      <w:pPr>
        <w:ind w:left="11434" w:hanging="360"/>
      </w:pPr>
      <w:rPr>
        <w:lang w:val="ru-RU" w:eastAsia="ru-RU" w:bidi="ru-RU"/>
      </w:rPr>
    </w:lvl>
    <w:lvl w:ilvl="8" w:tplc="1F008F58">
      <w:numFmt w:val="bullet"/>
      <w:lvlText w:val="•"/>
      <w:lvlJc w:val="left"/>
      <w:pPr>
        <w:ind w:left="13002" w:hanging="360"/>
      </w:pPr>
      <w:rPr>
        <w:lang w:val="ru-RU" w:eastAsia="ru-RU" w:bidi="ru-RU"/>
      </w:rPr>
    </w:lvl>
  </w:abstractNum>
  <w:abstractNum w:abstractNumId="25">
    <w:nsid w:val="7BC32C6D"/>
    <w:multiLevelType w:val="hybridMultilevel"/>
    <w:tmpl w:val="053E9F5A"/>
    <w:lvl w:ilvl="0" w:tplc="ACDA92C2">
      <w:start w:val="1"/>
      <w:numFmt w:val="decimal"/>
      <w:lvlText w:val="%1."/>
      <w:lvlJc w:val="left"/>
      <w:pPr>
        <w:ind w:left="468" w:hanging="360"/>
      </w:pPr>
      <w:rPr>
        <w:rFonts w:ascii="Times New Roman" w:eastAsia="Times New Roman" w:hAnsi="Times New Roman" w:cs="Times New Roman" w:hint="default"/>
        <w:spacing w:val="-5"/>
        <w:w w:val="100"/>
        <w:sz w:val="24"/>
        <w:szCs w:val="24"/>
        <w:lang w:val="ru-RU" w:eastAsia="ru-RU" w:bidi="ru-RU"/>
      </w:rPr>
    </w:lvl>
    <w:lvl w:ilvl="1" w:tplc="B53C441C">
      <w:start w:val="1"/>
      <w:numFmt w:val="decimal"/>
      <w:lvlText w:val="%2)"/>
      <w:lvlJc w:val="left"/>
      <w:pPr>
        <w:ind w:left="727" w:hanging="260"/>
      </w:pPr>
      <w:rPr>
        <w:rFonts w:ascii="Times New Roman" w:eastAsia="Times New Roman" w:hAnsi="Times New Roman" w:cs="Times New Roman" w:hint="default"/>
        <w:spacing w:val="-8"/>
        <w:w w:val="100"/>
        <w:sz w:val="24"/>
        <w:szCs w:val="24"/>
        <w:lang w:val="ru-RU" w:eastAsia="ru-RU" w:bidi="ru-RU"/>
      </w:rPr>
    </w:lvl>
    <w:lvl w:ilvl="2" w:tplc="52E6BC1E">
      <w:numFmt w:val="bullet"/>
      <w:lvlText w:val="•"/>
      <w:lvlJc w:val="left"/>
      <w:pPr>
        <w:ind w:left="2433" w:hanging="260"/>
      </w:pPr>
      <w:rPr>
        <w:lang w:val="ru-RU" w:eastAsia="ru-RU" w:bidi="ru-RU"/>
      </w:rPr>
    </w:lvl>
    <w:lvl w:ilvl="3" w:tplc="6D6EB696">
      <w:numFmt w:val="bullet"/>
      <w:lvlText w:val="•"/>
      <w:lvlJc w:val="left"/>
      <w:pPr>
        <w:ind w:left="4146" w:hanging="260"/>
      </w:pPr>
      <w:rPr>
        <w:lang w:val="ru-RU" w:eastAsia="ru-RU" w:bidi="ru-RU"/>
      </w:rPr>
    </w:lvl>
    <w:lvl w:ilvl="4" w:tplc="368CE41E">
      <w:numFmt w:val="bullet"/>
      <w:lvlText w:val="•"/>
      <w:lvlJc w:val="left"/>
      <w:pPr>
        <w:ind w:left="5859" w:hanging="260"/>
      </w:pPr>
      <w:rPr>
        <w:lang w:val="ru-RU" w:eastAsia="ru-RU" w:bidi="ru-RU"/>
      </w:rPr>
    </w:lvl>
    <w:lvl w:ilvl="5" w:tplc="D9065FEE">
      <w:numFmt w:val="bullet"/>
      <w:lvlText w:val="•"/>
      <w:lvlJc w:val="left"/>
      <w:pPr>
        <w:ind w:left="7572" w:hanging="260"/>
      </w:pPr>
      <w:rPr>
        <w:lang w:val="ru-RU" w:eastAsia="ru-RU" w:bidi="ru-RU"/>
      </w:rPr>
    </w:lvl>
    <w:lvl w:ilvl="6" w:tplc="8A3A4088">
      <w:numFmt w:val="bullet"/>
      <w:lvlText w:val="•"/>
      <w:lvlJc w:val="left"/>
      <w:pPr>
        <w:ind w:left="9285" w:hanging="260"/>
      </w:pPr>
      <w:rPr>
        <w:lang w:val="ru-RU" w:eastAsia="ru-RU" w:bidi="ru-RU"/>
      </w:rPr>
    </w:lvl>
    <w:lvl w:ilvl="7" w:tplc="31027BAE">
      <w:numFmt w:val="bullet"/>
      <w:lvlText w:val="•"/>
      <w:lvlJc w:val="left"/>
      <w:pPr>
        <w:ind w:left="10998" w:hanging="260"/>
      </w:pPr>
      <w:rPr>
        <w:lang w:val="ru-RU" w:eastAsia="ru-RU" w:bidi="ru-RU"/>
      </w:rPr>
    </w:lvl>
    <w:lvl w:ilvl="8" w:tplc="4E8A7690">
      <w:numFmt w:val="bullet"/>
      <w:lvlText w:val="•"/>
      <w:lvlJc w:val="left"/>
      <w:pPr>
        <w:ind w:left="12712" w:hanging="260"/>
      </w:pPr>
      <w:rPr>
        <w:lang w:val="ru-RU" w:eastAsia="ru-RU" w:bidi="ru-RU"/>
      </w:rPr>
    </w:lvl>
  </w:abstractNum>
  <w:num w:numId="1">
    <w:abstractNumId w:val="4"/>
  </w:num>
  <w:num w:numId="2">
    <w:abstractNumId w:val="3"/>
  </w:num>
  <w:num w:numId="3">
    <w:abstractNumId w:val="10"/>
  </w:num>
  <w:num w:numId="4">
    <w:abstractNumId w:val="11"/>
  </w:num>
  <w:num w:numId="5">
    <w:abstractNumId w:val="1"/>
  </w:num>
  <w:num w:numId="6">
    <w:abstractNumId w:val="21"/>
  </w:num>
  <w:num w:numId="7">
    <w:abstractNumId w:val="5"/>
  </w:num>
  <w:num w:numId="8">
    <w:abstractNumId w:val="18"/>
  </w:num>
  <w:num w:numId="9">
    <w:abstractNumId w:val="17"/>
  </w:num>
  <w:num w:numId="10">
    <w:abstractNumId w:val="16"/>
  </w:num>
  <w:num w:numId="11">
    <w:abstractNumId w:val="19"/>
  </w:num>
  <w:num w:numId="12">
    <w:abstractNumId w:val="20"/>
  </w:num>
  <w:num w:numId="13">
    <w:abstractNumId w:val="6"/>
  </w:num>
  <w:num w:numId="14">
    <w:abstractNumId w:val="12"/>
  </w:num>
  <w:num w:numId="15">
    <w:abstractNumId w:val="14"/>
  </w:num>
  <w:num w:numId="16">
    <w:abstractNumId w:val="22"/>
  </w:num>
  <w:num w:numId="17">
    <w:abstractNumId w:val="15"/>
  </w:num>
  <w:num w:numId="18">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19">
    <w:abstractNumId w:val="7"/>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lvlOverride w:ilvl="2"/>
    <w:lvlOverride w:ilvl="3"/>
    <w:lvlOverride w:ilvl="4"/>
    <w:lvlOverride w:ilvl="5"/>
    <w:lvlOverride w:ilvl="6"/>
    <w:lvlOverride w:ilvl="7"/>
    <w:lvlOverride w:ilvl="8"/>
  </w:num>
  <w:num w:numId="23">
    <w:abstractNumId w:val="13"/>
    <w:lvlOverride w:ilvl="0">
      <w:startOverride w:val="1"/>
    </w:lvlOverride>
    <w:lvlOverride w:ilvl="1"/>
    <w:lvlOverride w:ilvl="2"/>
    <w:lvlOverride w:ilvl="3"/>
    <w:lvlOverride w:ilvl="4"/>
    <w:lvlOverride w:ilvl="5"/>
    <w:lvlOverride w:ilvl="6"/>
    <w:lvlOverride w:ilvl="7"/>
    <w:lvlOverride w:ilvl="8"/>
  </w:num>
  <w:num w:numId="24">
    <w:abstractNumId w:val="24"/>
    <w:lvlOverride w:ilvl="0">
      <w:startOverride w:val="1"/>
    </w:lvlOverride>
    <w:lvlOverride w:ilvl="1"/>
    <w:lvlOverride w:ilvl="2"/>
    <w:lvlOverride w:ilvl="3"/>
    <w:lvlOverride w:ilvl="4"/>
    <w:lvlOverride w:ilvl="5"/>
    <w:lvlOverride w:ilvl="6"/>
    <w:lvlOverride w:ilvl="7"/>
    <w:lvlOverride w:ilvl="8"/>
  </w:num>
  <w:num w:numId="25">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0"/>
    <w:lvlOverride w:ilvl="0">
      <w:startOverride w:val="1"/>
    </w:lvlOverride>
    <w:lvlOverride w:ilvl="1"/>
    <w:lvlOverride w:ilvl="2"/>
    <w:lvlOverride w:ilvl="3"/>
    <w:lvlOverride w:ilvl="4"/>
    <w:lvlOverride w:ilvl="5"/>
    <w:lvlOverride w:ilvl="6"/>
    <w:lvlOverride w:ilvl="7"/>
    <w:lvlOverride w:ilvl="8"/>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42200"/>
    <w:rsid w:val="000423DC"/>
    <w:rsid w:val="0007586A"/>
    <w:rsid w:val="00085C68"/>
    <w:rsid w:val="000A2966"/>
    <w:rsid w:val="000F3411"/>
    <w:rsid w:val="00124E9D"/>
    <w:rsid w:val="00134BD0"/>
    <w:rsid w:val="00134BFA"/>
    <w:rsid w:val="001778E2"/>
    <w:rsid w:val="001C5C7A"/>
    <w:rsid w:val="001D402F"/>
    <w:rsid w:val="001E6DF9"/>
    <w:rsid w:val="00202002"/>
    <w:rsid w:val="0022229B"/>
    <w:rsid w:val="002D673A"/>
    <w:rsid w:val="00304EC8"/>
    <w:rsid w:val="00312089"/>
    <w:rsid w:val="00326DC0"/>
    <w:rsid w:val="00332101"/>
    <w:rsid w:val="003409A0"/>
    <w:rsid w:val="00393DCE"/>
    <w:rsid w:val="003B6D97"/>
    <w:rsid w:val="00400387"/>
    <w:rsid w:val="004270CC"/>
    <w:rsid w:val="00442200"/>
    <w:rsid w:val="00460577"/>
    <w:rsid w:val="00477AA6"/>
    <w:rsid w:val="004831BC"/>
    <w:rsid w:val="0049151F"/>
    <w:rsid w:val="004A2A8F"/>
    <w:rsid w:val="004B6347"/>
    <w:rsid w:val="004D4D19"/>
    <w:rsid w:val="004E2EF3"/>
    <w:rsid w:val="004E3B3A"/>
    <w:rsid w:val="00585B31"/>
    <w:rsid w:val="00590FAD"/>
    <w:rsid w:val="005951C7"/>
    <w:rsid w:val="005C4934"/>
    <w:rsid w:val="005D5898"/>
    <w:rsid w:val="005F3A56"/>
    <w:rsid w:val="00666F6F"/>
    <w:rsid w:val="00687367"/>
    <w:rsid w:val="006C6780"/>
    <w:rsid w:val="006D11F5"/>
    <w:rsid w:val="00711D07"/>
    <w:rsid w:val="00717C46"/>
    <w:rsid w:val="00747382"/>
    <w:rsid w:val="00756B85"/>
    <w:rsid w:val="00757FA0"/>
    <w:rsid w:val="00776B87"/>
    <w:rsid w:val="007D0E52"/>
    <w:rsid w:val="007E66F4"/>
    <w:rsid w:val="00804082"/>
    <w:rsid w:val="00861033"/>
    <w:rsid w:val="00861B87"/>
    <w:rsid w:val="008777FF"/>
    <w:rsid w:val="00883617"/>
    <w:rsid w:val="008A1E24"/>
    <w:rsid w:val="008B6E71"/>
    <w:rsid w:val="008C0074"/>
    <w:rsid w:val="008E4134"/>
    <w:rsid w:val="00902763"/>
    <w:rsid w:val="009904CC"/>
    <w:rsid w:val="009A7DD8"/>
    <w:rsid w:val="00A23044"/>
    <w:rsid w:val="00A26B84"/>
    <w:rsid w:val="00A35310"/>
    <w:rsid w:val="00A772E5"/>
    <w:rsid w:val="00A95D99"/>
    <w:rsid w:val="00AE063E"/>
    <w:rsid w:val="00AE29DD"/>
    <w:rsid w:val="00AE30EF"/>
    <w:rsid w:val="00B55CFD"/>
    <w:rsid w:val="00B56967"/>
    <w:rsid w:val="00B94972"/>
    <w:rsid w:val="00BA5DCA"/>
    <w:rsid w:val="00BF43F0"/>
    <w:rsid w:val="00BF61B0"/>
    <w:rsid w:val="00C3243A"/>
    <w:rsid w:val="00C636AA"/>
    <w:rsid w:val="00CB7E43"/>
    <w:rsid w:val="00CE78A8"/>
    <w:rsid w:val="00D062FB"/>
    <w:rsid w:val="00D06D7C"/>
    <w:rsid w:val="00D44CA4"/>
    <w:rsid w:val="00D64FD2"/>
    <w:rsid w:val="00D71714"/>
    <w:rsid w:val="00D85447"/>
    <w:rsid w:val="00D943BF"/>
    <w:rsid w:val="00DA2D81"/>
    <w:rsid w:val="00DB1DAF"/>
    <w:rsid w:val="00DE6554"/>
    <w:rsid w:val="00DF0C8F"/>
    <w:rsid w:val="00DF5DC7"/>
    <w:rsid w:val="00E27675"/>
    <w:rsid w:val="00E3527C"/>
    <w:rsid w:val="00E35E89"/>
    <w:rsid w:val="00E61E44"/>
    <w:rsid w:val="00E63B41"/>
    <w:rsid w:val="00E83B55"/>
    <w:rsid w:val="00EB1243"/>
    <w:rsid w:val="00EB7700"/>
    <w:rsid w:val="00F14A4C"/>
    <w:rsid w:val="00F26014"/>
    <w:rsid w:val="00F26E4B"/>
    <w:rsid w:val="00FD47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966"/>
  </w:style>
  <w:style w:type="paragraph" w:styleId="4">
    <w:name w:val="heading 4"/>
    <w:basedOn w:val="a"/>
    <w:next w:val="a"/>
    <w:link w:val="40"/>
    <w:uiPriority w:val="9"/>
    <w:unhideWhenUsed/>
    <w:qFormat/>
    <w:rsid w:val="00756B85"/>
    <w:pPr>
      <w:keepNext/>
      <w:keepLines/>
      <w:spacing w:before="200" w:after="0" w:line="360" w:lineRule="auto"/>
      <w:ind w:left="708"/>
      <w:outlineLvl w:val="3"/>
    </w:pPr>
    <w:rPr>
      <w:rFonts w:ascii="Times New Roman" w:eastAsia="Times New Roman" w:hAnsi="Times New Roman" w:cs="Times New Roman"/>
      <w:b/>
      <w:bCs/>
      <w:i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F43F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BF43F0"/>
  </w:style>
  <w:style w:type="paragraph" w:styleId="a5">
    <w:name w:val="footer"/>
    <w:basedOn w:val="a"/>
    <w:link w:val="a6"/>
    <w:uiPriority w:val="99"/>
    <w:unhideWhenUsed/>
    <w:rsid w:val="00BF43F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F43F0"/>
  </w:style>
  <w:style w:type="paragraph" w:styleId="a7">
    <w:name w:val="Balloon Text"/>
    <w:basedOn w:val="a"/>
    <w:link w:val="a8"/>
    <w:uiPriority w:val="99"/>
    <w:semiHidden/>
    <w:unhideWhenUsed/>
    <w:rsid w:val="009904C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904CC"/>
    <w:rPr>
      <w:rFonts w:ascii="Tahoma" w:hAnsi="Tahoma" w:cs="Tahoma"/>
      <w:sz w:val="16"/>
      <w:szCs w:val="16"/>
    </w:rPr>
  </w:style>
  <w:style w:type="character" w:customStyle="1" w:styleId="dash041e0431044b0447043d044b0439char1">
    <w:name w:val="dash041e_0431_044b_0447_043d_044b_0439__char1"/>
    <w:basedOn w:val="a0"/>
    <w:rsid w:val="00711D07"/>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711D07"/>
    <w:pPr>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rsid w:val="00711D07"/>
    <w:rPr>
      <w:rFonts w:ascii="Century Schoolbook" w:eastAsia="Century Schoolbook" w:hAnsi="Century Schoolbook" w:cs="Century Schoolbook"/>
      <w:sz w:val="20"/>
      <w:szCs w:val="20"/>
    </w:rPr>
  </w:style>
  <w:style w:type="character" w:customStyle="1" w:styleId="FontStyle14">
    <w:name w:val="Font Style14"/>
    <w:uiPriority w:val="99"/>
    <w:rsid w:val="00711D07"/>
    <w:rPr>
      <w:rFonts w:ascii="Tahoma" w:eastAsia="Tahoma" w:hAnsi="Tahoma" w:cs="Tahoma"/>
      <w:b/>
      <w:bCs/>
      <w:sz w:val="20"/>
      <w:szCs w:val="20"/>
    </w:rPr>
  </w:style>
  <w:style w:type="paragraph" w:customStyle="1" w:styleId="Style1">
    <w:name w:val="Style1"/>
    <w:basedOn w:val="a"/>
    <w:next w:val="a"/>
    <w:uiPriority w:val="99"/>
    <w:rsid w:val="00711D07"/>
    <w:pPr>
      <w:widowControl w:val="0"/>
      <w:suppressAutoHyphens/>
      <w:autoSpaceDE w:val="0"/>
      <w:spacing w:after="0" w:line="240" w:lineRule="exact"/>
      <w:jc w:val="center"/>
    </w:pPr>
    <w:rPr>
      <w:rFonts w:ascii="Microsoft Sans Serif" w:eastAsia="Microsoft Sans Serif" w:hAnsi="Microsoft Sans Serif" w:cs="Microsoft Sans Serif"/>
      <w:sz w:val="24"/>
      <w:szCs w:val="24"/>
      <w:lang w:eastAsia="hi-IN" w:bidi="hi-IN"/>
    </w:rPr>
  </w:style>
  <w:style w:type="paragraph" w:customStyle="1" w:styleId="Style3">
    <w:name w:val="Style3"/>
    <w:basedOn w:val="a"/>
    <w:next w:val="a"/>
    <w:uiPriority w:val="99"/>
    <w:rsid w:val="00711D07"/>
    <w:pPr>
      <w:widowControl w:val="0"/>
      <w:suppressAutoHyphens/>
      <w:autoSpaceDE w:val="0"/>
      <w:spacing w:after="0" w:line="252" w:lineRule="exact"/>
      <w:jc w:val="both"/>
    </w:pPr>
    <w:rPr>
      <w:rFonts w:ascii="Microsoft Sans Serif" w:eastAsia="Microsoft Sans Serif" w:hAnsi="Microsoft Sans Serif" w:cs="Microsoft Sans Serif"/>
      <w:sz w:val="24"/>
      <w:szCs w:val="24"/>
      <w:lang w:eastAsia="hi-IN" w:bidi="hi-IN"/>
    </w:rPr>
  </w:style>
  <w:style w:type="character" w:customStyle="1" w:styleId="FontStyle12">
    <w:name w:val="Font Style12"/>
    <w:rsid w:val="00711D07"/>
    <w:rPr>
      <w:rFonts w:ascii="Century Schoolbook" w:eastAsia="Century Schoolbook" w:hAnsi="Century Schoolbook" w:cs="Century Schoolbook"/>
      <w:i/>
      <w:iCs/>
      <w:sz w:val="20"/>
      <w:szCs w:val="20"/>
    </w:rPr>
  </w:style>
  <w:style w:type="character" w:customStyle="1" w:styleId="FontStyle16">
    <w:name w:val="Font Style16"/>
    <w:uiPriority w:val="99"/>
    <w:rsid w:val="00711D07"/>
    <w:rPr>
      <w:rFonts w:ascii="Century Schoolbook" w:eastAsia="Century Schoolbook" w:hAnsi="Century Schoolbook" w:cs="Century Schoolbook"/>
      <w:sz w:val="20"/>
      <w:szCs w:val="20"/>
    </w:rPr>
  </w:style>
  <w:style w:type="paragraph" w:customStyle="1" w:styleId="Style4">
    <w:name w:val="Style4"/>
    <w:basedOn w:val="a"/>
    <w:next w:val="a"/>
    <w:uiPriority w:val="99"/>
    <w:rsid w:val="00711D07"/>
    <w:pPr>
      <w:widowControl w:val="0"/>
      <w:suppressAutoHyphens/>
      <w:autoSpaceDE w:val="0"/>
      <w:spacing w:after="0" w:line="254" w:lineRule="exact"/>
      <w:ind w:firstLine="403"/>
      <w:jc w:val="both"/>
    </w:pPr>
    <w:rPr>
      <w:rFonts w:ascii="Microsoft Sans Serif" w:eastAsia="Microsoft Sans Serif" w:hAnsi="Microsoft Sans Serif" w:cs="Microsoft Sans Serif"/>
      <w:sz w:val="24"/>
      <w:szCs w:val="24"/>
      <w:lang w:eastAsia="hi-IN" w:bidi="hi-IN"/>
    </w:rPr>
  </w:style>
  <w:style w:type="character" w:customStyle="1" w:styleId="apple-converted-space">
    <w:name w:val="apple-converted-space"/>
    <w:basedOn w:val="a0"/>
    <w:rsid w:val="00EB7700"/>
  </w:style>
  <w:style w:type="character" w:styleId="a9">
    <w:name w:val="Emphasis"/>
    <w:basedOn w:val="a0"/>
    <w:uiPriority w:val="20"/>
    <w:qFormat/>
    <w:rsid w:val="00EB7700"/>
    <w:rPr>
      <w:i/>
      <w:iCs/>
    </w:rPr>
  </w:style>
  <w:style w:type="character" w:styleId="aa">
    <w:name w:val="Strong"/>
    <w:basedOn w:val="a0"/>
    <w:uiPriority w:val="22"/>
    <w:qFormat/>
    <w:rsid w:val="00EB7700"/>
    <w:rPr>
      <w:b/>
      <w:bCs/>
    </w:rPr>
  </w:style>
  <w:style w:type="character" w:customStyle="1" w:styleId="40">
    <w:name w:val="Заголовок 4 Знак"/>
    <w:basedOn w:val="a0"/>
    <w:link w:val="4"/>
    <w:uiPriority w:val="9"/>
    <w:rsid w:val="00756B85"/>
    <w:rPr>
      <w:rFonts w:ascii="Times New Roman" w:eastAsia="Times New Roman" w:hAnsi="Times New Roman" w:cs="Times New Roman"/>
      <w:b/>
      <w:bCs/>
      <w:iCs/>
      <w:sz w:val="28"/>
    </w:rPr>
  </w:style>
  <w:style w:type="paragraph" w:styleId="3">
    <w:name w:val="toc 3"/>
    <w:basedOn w:val="a"/>
    <w:next w:val="a"/>
    <w:autoRedefine/>
    <w:uiPriority w:val="39"/>
    <w:unhideWhenUsed/>
    <w:rsid w:val="00202002"/>
    <w:pPr>
      <w:tabs>
        <w:tab w:val="left" w:pos="1843"/>
        <w:tab w:val="right" w:leader="dot" w:pos="9496"/>
      </w:tabs>
      <w:spacing w:after="0" w:line="240" w:lineRule="auto"/>
      <w:ind w:left="993"/>
      <w:jc w:val="both"/>
    </w:pPr>
    <w:rPr>
      <w:rFonts w:ascii="Times New Roman" w:eastAsia="Calibri" w:hAnsi="Times New Roman" w:cs="Times New Roman"/>
      <w:b/>
      <w:sz w:val="28"/>
      <w:szCs w:val="28"/>
    </w:rPr>
  </w:style>
  <w:style w:type="paragraph" w:styleId="ab">
    <w:name w:val="List Paragraph"/>
    <w:basedOn w:val="a"/>
    <w:uiPriority w:val="1"/>
    <w:qFormat/>
    <w:rsid w:val="007E66F4"/>
    <w:pPr>
      <w:ind w:left="720"/>
      <w:contextualSpacing/>
    </w:pPr>
  </w:style>
  <w:style w:type="paragraph" w:customStyle="1" w:styleId="c7">
    <w:name w:val="c7"/>
    <w:basedOn w:val="a"/>
    <w:rsid w:val="00085C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85C68"/>
  </w:style>
  <w:style w:type="character" w:customStyle="1" w:styleId="c1">
    <w:name w:val="c1"/>
    <w:basedOn w:val="a0"/>
    <w:rsid w:val="00085C68"/>
  </w:style>
  <w:style w:type="paragraph" w:styleId="ac">
    <w:name w:val="Normal (Web)"/>
    <w:basedOn w:val="a"/>
    <w:uiPriority w:val="99"/>
    <w:semiHidden/>
    <w:unhideWhenUsed/>
    <w:rsid w:val="00DE65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w:basedOn w:val="a"/>
    <w:link w:val="ae"/>
    <w:uiPriority w:val="99"/>
    <w:unhideWhenUsed/>
    <w:rsid w:val="00DE6554"/>
    <w:pPr>
      <w:suppressAutoHyphens/>
      <w:spacing w:after="0" w:line="240" w:lineRule="auto"/>
      <w:ind w:firstLine="397"/>
      <w:jc w:val="center"/>
    </w:pPr>
    <w:rPr>
      <w:rFonts w:ascii="Times New Roman" w:eastAsia="Times New Roman" w:hAnsi="Times New Roman" w:cs="Times New Roman"/>
      <w:sz w:val="24"/>
      <w:szCs w:val="20"/>
      <w:lang w:eastAsia="ar-SA"/>
    </w:rPr>
  </w:style>
  <w:style w:type="character" w:customStyle="1" w:styleId="ae">
    <w:name w:val="Основной текст Знак"/>
    <w:basedOn w:val="a0"/>
    <w:link w:val="ad"/>
    <w:uiPriority w:val="99"/>
    <w:rsid w:val="00DE6554"/>
    <w:rPr>
      <w:rFonts w:ascii="Times New Roman" w:eastAsia="Times New Roman" w:hAnsi="Times New Roman" w:cs="Times New Roman"/>
      <w:sz w:val="24"/>
      <w:szCs w:val="20"/>
      <w:lang w:eastAsia="ar-SA"/>
    </w:rPr>
  </w:style>
  <w:style w:type="paragraph" w:customStyle="1" w:styleId="Heading1">
    <w:name w:val="Heading 1"/>
    <w:basedOn w:val="a"/>
    <w:uiPriority w:val="1"/>
    <w:qFormat/>
    <w:rsid w:val="00DE6554"/>
    <w:pPr>
      <w:widowControl w:val="0"/>
      <w:autoSpaceDE w:val="0"/>
      <w:autoSpaceDN w:val="0"/>
      <w:spacing w:after="0" w:line="240" w:lineRule="auto"/>
      <w:ind w:left="1176"/>
      <w:outlineLvl w:val="1"/>
    </w:pPr>
    <w:rPr>
      <w:rFonts w:ascii="Times New Roman" w:eastAsia="Times New Roman" w:hAnsi="Times New Roman" w:cs="Times New Roman"/>
      <w:b/>
      <w:bCs/>
      <w:sz w:val="24"/>
      <w:szCs w:val="24"/>
      <w:lang w:eastAsia="ru-RU" w:bidi="ru-RU"/>
    </w:rPr>
  </w:style>
  <w:style w:type="paragraph" w:customStyle="1" w:styleId="TableParagraph">
    <w:name w:val="Table Paragraph"/>
    <w:basedOn w:val="a"/>
    <w:uiPriority w:val="1"/>
    <w:qFormat/>
    <w:rsid w:val="00312089"/>
    <w:pPr>
      <w:widowControl w:val="0"/>
      <w:autoSpaceDE w:val="0"/>
      <w:autoSpaceDN w:val="0"/>
      <w:spacing w:after="0" w:line="301" w:lineRule="exact"/>
      <w:ind w:left="105"/>
    </w:pPr>
    <w:rPr>
      <w:rFonts w:ascii="Times New Roman" w:eastAsia="Times New Roman" w:hAnsi="Times New Roman" w:cs="Times New Roman"/>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96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F43F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BF43F0"/>
  </w:style>
  <w:style w:type="paragraph" w:styleId="a5">
    <w:name w:val="footer"/>
    <w:basedOn w:val="a"/>
    <w:link w:val="a6"/>
    <w:uiPriority w:val="99"/>
    <w:unhideWhenUsed/>
    <w:rsid w:val="00BF43F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F43F0"/>
  </w:style>
  <w:style w:type="paragraph" w:styleId="a7">
    <w:name w:val="Balloon Text"/>
    <w:basedOn w:val="a"/>
    <w:link w:val="a8"/>
    <w:uiPriority w:val="99"/>
    <w:semiHidden/>
    <w:unhideWhenUsed/>
    <w:rsid w:val="009904C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904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6053003">
      <w:bodyDiv w:val="1"/>
      <w:marLeft w:val="0"/>
      <w:marRight w:val="0"/>
      <w:marTop w:val="0"/>
      <w:marBottom w:val="0"/>
      <w:divBdr>
        <w:top w:val="none" w:sz="0" w:space="0" w:color="auto"/>
        <w:left w:val="none" w:sz="0" w:space="0" w:color="auto"/>
        <w:bottom w:val="none" w:sz="0" w:space="0" w:color="auto"/>
        <w:right w:val="none" w:sz="0" w:space="0" w:color="auto"/>
      </w:divBdr>
    </w:div>
    <w:div w:id="1452095533">
      <w:bodyDiv w:val="1"/>
      <w:marLeft w:val="0"/>
      <w:marRight w:val="0"/>
      <w:marTop w:val="0"/>
      <w:marBottom w:val="0"/>
      <w:divBdr>
        <w:top w:val="none" w:sz="0" w:space="0" w:color="auto"/>
        <w:left w:val="none" w:sz="0" w:space="0" w:color="auto"/>
        <w:bottom w:val="none" w:sz="0" w:space="0" w:color="auto"/>
        <w:right w:val="none" w:sz="0" w:space="0" w:color="auto"/>
      </w:divBdr>
    </w:div>
    <w:div w:id="176148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92F1A-E3A7-493C-B1B9-A90C9EE72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45</Pages>
  <Words>13360</Words>
  <Characters>76153</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89335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Наталья</cp:lastModifiedBy>
  <cp:revision>29</cp:revision>
  <cp:lastPrinted>2019-10-01T10:42:00Z</cp:lastPrinted>
  <dcterms:created xsi:type="dcterms:W3CDTF">2017-07-24T13:00:00Z</dcterms:created>
  <dcterms:modified xsi:type="dcterms:W3CDTF">2022-08-13T18:36:00Z</dcterms:modified>
</cp:coreProperties>
</file>